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3015681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p w:rsidR="00174812" w:rsidRDefault="002C0606" w:rsidP="009F7731">
          <w:pPr>
            <w:spacing w:after="0" w:line="360" w:lineRule="auto"/>
            <w:rPr>
              <w:lang w:val="ru-RU"/>
            </w:rPr>
          </w:pPr>
          <w:r w:rsidRPr="002C0606">
            <w:rPr>
              <w:noProof/>
              <w:color w:val="B2A1C7" w:themeColor="accent4" w:themeTint="99"/>
              <w:lang w:val="ru-RU"/>
            </w:rPr>
            <w:pict>
              <v:group id="_x0000_s1026" style="position:absolute;margin-left:7.55pt;margin-top:4.7pt;width:583.5pt;height:834.7pt;z-index:251660288;mso-position-horizontal-relative:page;mso-position-vertical-relative:page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b2a1c7 [1943]" strokecolor="#b2a1c7 [1943]" strokeweight="1pt">
                  <v:fill color2="#e5dfec [663]" angle="-45" focusposition=".5,.5" focussize="" focus="-50%" type="gradient"/>
                  <v:shadow on="t" type="perspective" color="#3f3151 [1607]" opacity=".5" offset="1pt" offset2="-3pt"/>
                  <v:textbox style="mso-next-textbox:#_x0000_s1028" inset="18pt,,18pt">
                    <w:txbxContent>
                      <w:p w:rsidR="00491267" w:rsidRDefault="00491267" w:rsidP="004B29D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imes New Roman" w:eastAsia="Times New Roman" w:hAnsi="Times New Roman" w:cs="Times New Roman"/>
                            <w:sz w:val="40"/>
                            <w:szCs w:val="28"/>
                            <w:lang w:val="ru-RU"/>
                          </w:rPr>
                        </w:pPr>
                        <w:r w:rsidRPr="004B29D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      </w:t>
                        </w:r>
                        <w:r w:rsidRPr="004B29D1">
                          <w:rPr>
                            <w:rFonts w:ascii="Times New Roman" w:eastAsia="Times New Roman" w:hAnsi="Times New Roman" w:cs="Times New Roman"/>
                            <w:sz w:val="40"/>
                            <w:szCs w:val="28"/>
                            <w:lang w:val="ru-RU"/>
                          </w:rPr>
                          <w:t>Муниципальное казенное дошкольное образовательное учреждение детский сад №7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  <w:szCs w:val="28"/>
                            <w:lang w:val="ru-RU"/>
                          </w:rPr>
                          <w:t xml:space="preserve"> </w:t>
                        </w:r>
                        <w:r w:rsidRPr="004B29D1">
                          <w:rPr>
                            <w:rFonts w:ascii="Times New Roman" w:eastAsia="Times New Roman" w:hAnsi="Times New Roman" w:cs="Times New Roman"/>
                            <w:sz w:val="40"/>
                            <w:szCs w:val="28"/>
                            <w:lang w:val="ru-RU"/>
                          </w:rPr>
                          <w:t>«Солнышко»</w:t>
                        </w:r>
                      </w:p>
                      <w:p w:rsidR="00491267" w:rsidRPr="004B29D1" w:rsidRDefault="00491267" w:rsidP="004B29D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imes New Roman" w:eastAsia="Times New Roman" w:hAnsi="Times New Roman" w:cs="Times New Roman"/>
                            <w:sz w:val="40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  <w:szCs w:val="28"/>
                            <w:lang w:val="ru-RU"/>
                          </w:rPr>
                          <w:t>Чистоозерного района Новосибирской области</w:t>
                        </w:r>
                      </w:p>
                      <w:p w:rsidR="00491267" w:rsidRPr="004B29D1" w:rsidRDefault="00491267" w:rsidP="004B29D1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491267" w:rsidRPr="004B29D1" w:rsidRDefault="00491267">
                        <w:pPr>
                          <w:pStyle w:val="a7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  <w:lang w:val="ru-RU"/>
                          </w:rPr>
                        </w:pPr>
                      </w:p>
                    </w:txbxContent>
                  </v:textbox>
                </v:rect>
                <v:rect id="_x0000_s1029" style="position:absolute;left:354;top:9607;width:2860;height:1073" fillcolor="#b2a1c7 [1943]" stroked="f">
                  <v:fill color2="#dfa7a6 [1621]"/>
                </v:rect>
                <v:rect id="_x0000_s1030" style="position:absolute;left:3245;top:9607;width:2860;height:1073" fillcolor="#b2a1c7 [1943]" stroked="f">
                  <v:fill color2="#cf7b79 [2421]"/>
                </v:rect>
                <v:rect id="_x0000_s1031" style="position:absolute;left:6137;top:9607;width:2860;height:1073" fillcolor="#b2a1c7 [1943]" stroked="f">
                  <v:fill color2="#943634 [2405]"/>
                </v:rect>
                <v:rect id="_x0000_s1032" style="position:absolute;left:9028;top:9607;width:2860;height:1073;v-text-anchor:middle" fillcolor="#ccc0d9 [1303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b/>
                            <w:color w:val="4F2270"/>
                            <w:sz w:val="56"/>
                            <w:szCs w:val="56"/>
                          </w:rPr>
                          <w:alias w:val="Год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91267" w:rsidRPr="006E76D1" w:rsidRDefault="00491267">
                            <w:pPr>
                              <w:pStyle w:val="a7"/>
                              <w:rPr>
                                <w:color w:val="4F2270"/>
                                <w:sz w:val="56"/>
                                <w:szCs w:val="56"/>
                              </w:rPr>
                            </w:pPr>
                            <w:r w:rsidRPr="006E76D1">
                              <w:rPr>
                                <w:b/>
                                <w:color w:val="4F2270"/>
                                <w:sz w:val="56"/>
                                <w:szCs w:val="56"/>
                              </w:rPr>
                              <w:t>2016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033" inset="18pt,,18pt">
                    <w:txbxContent>
                      <w:sdt>
                        <w:sdtPr>
                          <w:rPr>
                            <w:rFonts w:ascii="Times New Roman" w:eastAsiaTheme="minorHAnsi" w:hAnsi="Times New Roman" w:cs="Times New Roman"/>
                            <w:b/>
                            <w:color w:val="4F2270"/>
                            <w:sz w:val="96"/>
                            <w:szCs w:val="96"/>
                            <w:lang w:val="ru-RU"/>
                          </w:rPr>
                          <w:alias w:val="Заголовок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91267" w:rsidRDefault="00230F21" w:rsidP="006E76D1">
                            <w:pPr>
                              <w:rPr>
                                <w:color w:val="622423" w:themeColor="accent2" w:themeShade="7F"/>
                                <w:sz w:val="72"/>
                                <w:szCs w:val="72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b/>
                                <w:color w:val="4F2270"/>
                                <w:sz w:val="96"/>
                                <w:szCs w:val="96"/>
                                <w:lang w:val="ru-RU"/>
                              </w:rPr>
                              <w:t>САМОАНАЛИЗ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eastAsiaTheme="minorHAnsi" w:hAnsi="Times New Roman" w:cs="Times New Roman"/>
                            <w:sz w:val="44"/>
                            <w:szCs w:val="44"/>
                            <w:lang w:val="ru-RU"/>
                          </w:rPr>
                          <w:alias w:val="Подзаголовок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491267" w:rsidRPr="004B29D1" w:rsidRDefault="00230F21" w:rsidP="006E76D1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44"/>
                                <w:szCs w:val="44"/>
                                <w:lang w:val="ru-RU"/>
                              </w:rPr>
                              <w:t>Сенсорное воспитание, как средство умственного  развития детей дошкольного возраста</w:t>
                            </w:r>
                          </w:p>
                        </w:sdtContent>
                      </w:sdt>
                      <w:p w:rsidR="00491267" w:rsidRDefault="00491267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491267" w:rsidRDefault="00491267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491267" w:rsidRDefault="00491267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rect>
                <v:rect id="_x0000_s1034" style="position:absolute;left:9028;top:2263;width:2859;height:7316" fillcolor="white [3201]" stroked="f" strokecolor="#b2a1c7 [1943]" strokeweight="1pt">
                  <v:fill color2="#ccc0d9 [1303]" focusposition="1" focussize="" focus="100%" type="gradient"/>
                  <v:imagedata embosscolor="shadow add(51)"/>
                  <v:shadow on="t" type="emboss" color="lineOrFill darken(153)" color2="shadow add(102)" offset="1pt,1pt"/>
                </v:rect>
                <v:rect id="_x0000_s1035" style="position:absolute;left:354;top:10710;width:8643;height:3937" fillcolor="#ccc0d9 [1303]" stroked="f">
                  <v:fill color2="#d4cfb3 [2734]"/>
                </v:rect>
                <v:rect id="_x0000_s1036" style="position:absolute;left:9028;top:10710;width:2859;height:3937" fillcolor="#ccc0d9 [1303]" stroked="f">
                  <v:fill color2="#d4cfb3 [2734]"/>
                  <v:textbox>
                    <w:txbxContent>
                      <w:p w:rsidR="00491267" w:rsidRDefault="00491267">
                        <w:pPr>
                          <w:rPr>
                            <w:lang w:val="ru-RU"/>
                          </w:rPr>
                        </w:pPr>
                      </w:p>
                      <w:p w:rsidR="00491267" w:rsidRDefault="00491267">
                        <w:pPr>
                          <w:rPr>
                            <w:lang w:val="ru-RU"/>
                          </w:rPr>
                        </w:pPr>
                      </w:p>
                      <w:p w:rsidR="00491267" w:rsidRDefault="00491267">
                        <w:pPr>
                          <w:rPr>
                            <w:lang w:val="ru-RU"/>
                          </w:rPr>
                        </w:pPr>
                      </w:p>
                      <w:p w:rsidR="00491267" w:rsidRDefault="00491267">
                        <w:pPr>
                          <w:rPr>
                            <w:lang w:val="ru-RU"/>
                          </w:rPr>
                        </w:pPr>
                      </w:p>
                      <w:p w:rsidR="00491267" w:rsidRDefault="00491267">
                        <w:pPr>
                          <w:rPr>
                            <w:lang w:val="ru-RU"/>
                          </w:rPr>
                        </w:pPr>
                      </w:p>
                      <w:p w:rsidR="00491267" w:rsidRPr="006E76D1" w:rsidRDefault="0049126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6E76D1">
                          <w:rPr>
                            <w:rFonts w:ascii="Times New Roman" w:hAnsi="Times New Roman" w:cs="Times New Roman"/>
                            <w:b/>
                            <w:color w:val="4F2270"/>
                            <w:sz w:val="28"/>
                            <w:szCs w:val="28"/>
                            <w:lang w:val="ru-RU"/>
                          </w:rPr>
                          <w:t>Подготовила:</w:t>
                        </w:r>
                        <w:r w:rsidRPr="006E76D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6E76D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воспитатель Ивченко Марина Владимировна</w:t>
                        </w:r>
                      </w:p>
                    </w:txbxContent>
                  </v:textbox>
                </v:rect>
                <v:rect id="_x0000_s1037" style="position:absolute;left:354;top:14677;width:11527;height:716;v-text-anchor:middle" fillcolor="#ccc0d9 [1303]" stroked="f">
                  <v:textbox style="mso-next-textbox:#_x0000_s1037">
                    <w:txbxContent>
                      <w:sdt>
                        <w:sdtPr>
                          <w:rPr>
                            <w:sz w:val="28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491267" w:rsidRDefault="00491267">
                            <w:pPr>
                              <w:pStyle w:val="a7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B2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4B2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п. </w:t>
                            </w:r>
                            <w:proofErr w:type="spellStart"/>
                            <w:r w:rsidRPr="004B2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Чистоозерное</w:t>
                            </w:r>
                            <w:proofErr w:type="spellEnd"/>
                            <w:r w:rsidRPr="004B2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B2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Новосибирская</w:t>
                            </w:r>
                            <w:proofErr w:type="spellEnd"/>
                            <w:r w:rsidRPr="004B2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2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область</w:t>
                            </w:r>
                            <w:proofErr w:type="spellEnd"/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174812" w:rsidRDefault="00174812" w:rsidP="009F7731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206457" w:rsidRPr="00E930AD" w:rsidRDefault="00206457" w:rsidP="009F77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30A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lastRenderedPageBreak/>
        <w:t>"… Быть может, труд наш с виду неприметен,</w:t>
      </w:r>
    </w:p>
    <w:p w:rsidR="00206457" w:rsidRPr="001B0AC0" w:rsidRDefault="00206457" w:rsidP="009F77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но лишь одно я знаю - малыши,</w:t>
      </w:r>
    </w:p>
    <w:p w:rsidR="00206457" w:rsidRPr="001B0AC0" w:rsidRDefault="00206457" w:rsidP="009F77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спешат к нам в сад, с утра торопят маму -</w:t>
      </w:r>
    </w:p>
    <w:p w:rsidR="00206457" w:rsidRPr="001B0AC0" w:rsidRDefault="00206457" w:rsidP="009F77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давай быстрее, мама, побежим!</w:t>
      </w:r>
    </w:p>
    <w:p w:rsidR="00206457" w:rsidRPr="001B0AC0" w:rsidRDefault="00206457" w:rsidP="009F77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Наверное - это вот и есть ответ -</w:t>
      </w:r>
    </w:p>
    <w:p w:rsidR="00206457" w:rsidRPr="001B0AC0" w:rsidRDefault="00206457" w:rsidP="009F7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ценнее нашего труда на свете нет!"</w:t>
      </w:r>
    </w:p>
    <w:p w:rsidR="00206457" w:rsidRPr="005D2D4A" w:rsidRDefault="00FF780B" w:rsidP="006E7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F78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Ивченко Марина Владимировна, работаю в дошкольном образовании и</w:t>
      </w:r>
      <w:r w:rsidR="00206457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D2D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 минуты не пожалела об этом. Ч</w:t>
      </w:r>
      <w:r w:rsidR="00206457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асто думаю о том, что бы я делала без этих  шалунишек, без их горящих глаз, без ста вопросов «Почему</w:t>
      </w:r>
      <w:r w:rsidR="006E76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?</w:t>
      </w:r>
      <w:r w:rsidR="00206457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». Наверное, не случайно так распорядилась судьба и привела меня в детский сад. Теперь это мой д</w:t>
      </w:r>
      <w:r w:rsidR="004A205D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ом, в котором меня ждут,</w:t>
      </w:r>
      <w:r w:rsidR="00206457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котор</w:t>
      </w:r>
      <w:r w:rsidR="006E76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ый я спешу с интересными идеями и</w:t>
      </w:r>
      <w:r w:rsidR="00206457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хорошим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="00206457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астроением.</w:t>
      </w:r>
      <w:r w:rsidR="005D2D4A" w:rsidRPr="005D2D4A">
        <w:rPr>
          <w:color w:val="000000"/>
          <w:sz w:val="35"/>
          <w:szCs w:val="35"/>
          <w:shd w:val="clear" w:color="auto" w:fill="FFFFFF"/>
          <w:lang w:val="ru-RU"/>
        </w:rPr>
        <w:t xml:space="preserve"> </w:t>
      </w:r>
    </w:p>
    <w:p w:rsidR="00196A0C" w:rsidRDefault="004B46B0" w:rsidP="006E7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6B0">
        <w:rPr>
          <w:rFonts w:ascii="Times New Roman" w:hAnsi="Times New Roman" w:cs="Times New Roman"/>
          <w:sz w:val="28"/>
          <w:szCs w:val="28"/>
          <w:lang w:val="ru-RU"/>
        </w:rPr>
        <w:t xml:space="preserve">Проблема развития восприятия окружающего мира, знакомства с предметами и явлениями окружающей действительности существовала со времён древних цивилизаций. </w:t>
      </w:r>
      <w:r w:rsidRPr="006E2279">
        <w:rPr>
          <w:rFonts w:ascii="Times New Roman" w:hAnsi="Times New Roman" w:cs="Times New Roman"/>
          <w:sz w:val="28"/>
          <w:szCs w:val="28"/>
          <w:lang w:val="ru-RU"/>
        </w:rPr>
        <w:t xml:space="preserve">Ещё Платон, изучая древнейшие папирусы в библиотеках Египта, узнал, что детей обучали, используя предметы домашнего обихода. </w:t>
      </w:r>
      <w:r w:rsidRPr="00411131">
        <w:rPr>
          <w:rFonts w:ascii="Times New Roman" w:hAnsi="Times New Roman" w:cs="Times New Roman"/>
          <w:sz w:val="28"/>
          <w:szCs w:val="28"/>
          <w:lang w:val="ru-RU"/>
        </w:rPr>
        <w:t xml:space="preserve">Так, например, детям поручали собрать все чаши в доме и рассортировать </w:t>
      </w:r>
      <w:proofErr w:type="gramStart"/>
      <w:r w:rsidRPr="00411131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11131">
        <w:rPr>
          <w:rFonts w:ascii="Times New Roman" w:hAnsi="Times New Roman" w:cs="Times New Roman"/>
          <w:sz w:val="28"/>
          <w:szCs w:val="28"/>
          <w:lang w:val="ru-RU"/>
        </w:rPr>
        <w:t xml:space="preserve"> серебряные, глиняные, деревянные и т.п. Или во время плетения венков из цветов и листьев их обучали определению цвета, формы, величины.</w:t>
      </w:r>
      <w:r w:rsidR="00411131" w:rsidRPr="00411131">
        <w:rPr>
          <w:rFonts w:ascii="Roboto-Regular" w:hAnsi="Roboto-Regular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6A0C" w:rsidRPr="00196A0C">
        <w:rPr>
          <w:rFonts w:ascii="Times New Roman" w:hAnsi="Times New Roman" w:cs="Times New Roman"/>
          <w:sz w:val="28"/>
          <w:szCs w:val="28"/>
          <w:lang w:val="ru-RU"/>
        </w:rPr>
        <w:t>Венгер</w:t>
      </w:r>
      <w:proofErr w:type="spellEnd"/>
      <w:r w:rsidR="00196A0C" w:rsidRPr="00196A0C">
        <w:rPr>
          <w:rFonts w:ascii="Times New Roman" w:hAnsi="Times New Roman" w:cs="Times New Roman"/>
          <w:sz w:val="28"/>
          <w:szCs w:val="28"/>
          <w:lang w:val="ru-RU"/>
        </w:rPr>
        <w:t xml:space="preserve"> Л.А. утвержда</w:t>
      </w:r>
      <w:r w:rsidR="003C0CA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196A0C" w:rsidRPr="00196A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0CAC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196A0C" w:rsidRPr="00196A0C">
        <w:rPr>
          <w:rFonts w:ascii="Times New Roman" w:hAnsi="Times New Roman" w:cs="Times New Roman"/>
          <w:sz w:val="28"/>
          <w:szCs w:val="28"/>
          <w:lang w:val="ru-RU"/>
        </w:rPr>
        <w:t xml:space="preserve"> "сенсорное развитие ребёнка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т.п."</w:t>
      </w:r>
      <w:r w:rsidR="00AA374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196A0C" w:rsidRPr="00196A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5802" w:rsidRDefault="00845802" w:rsidP="00196A0C">
      <w:pPr>
        <w:spacing w:after="0" w:line="360" w:lineRule="auto"/>
        <w:ind w:firstLine="180"/>
        <w:jc w:val="both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</w:p>
    <w:p w:rsidR="00845802" w:rsidRDefault="00845802" w:rsidP="00845802">
      <w:pPr>
        <w:rPr>
          <w:lang w:val="ru-RU"/>
        </w:rPr>
      </w:pPr>
    </w:p>
    <w:p w:rsidR="003C0CAC" w:rsidRDefault="003C0CAC" w:rsidP="00845802">
      <w:pPr>
        <w:rPr>
          <w:lang w:val="ru-RU"/>
        </w:rPr>
      </w:pPr>
    </w:p>
    <w:p w:rsidR="00845802" w:rsidRDefault="00845802" w:rsidP="00845802">
      <w:pPr>
        <w:rPr>
          <w:lang w:val="ru-RU"/>
        </w:rPr>
      </w:pPr>
    </w:p>
    <w:p w:rsidR="00845802" w:rsidRDefault="00845802" w:rsidP="00845802">
      <w:pPr>
        <w:pStyle w:val="1"/>
        <w:rPr>
          <w:lang w:val="ru-RU"/>
        </w:rPr>
      </w:pPr>
    </w:p>
    <w:p w:rsidR="00845802" w:rsidRPr="006E2279" w:rsidRDefault="00AA374D" w:rsidP="00845802">
      <w:pPr>
        <w:rPr>
          <w:lang w:val="ru-RU"/>
        </w:rPr>
      </w:pPr>
      <w:r>
        <w:rPr>
          <w:vertAlign w:val="superscript"/>
          <w:lang w:val="ru-RU"/>
        </w:rPr>
        <w:t xml:space="preserve">1 </w:t>
      </w:r>
      <w:r w:rsidR="00845802">
        <w:rPr>
          <w:lang w:val="ru-RU"/>
        </w:rPr>
        <w:t>Ди</w:t>
      </w:r>
      <w:r w:rsidR="00845802" w:rsidRPr="00845802">
        <w:rPr>
          <w:lang w:val="ru-RU"/>
        </w:rPr>
        <w:t xml:space="preserve">дактические материалы Е.И. Тихеевой и Е.Н. </w:t>
      </w:r>
      <w:proofErr w:type="spellStart"/>
      <w:r w:rsidR="00845802" w:rsidRPr="00845802">
        <w:rPr>
          <w:lang w:val="ru-RU"/>
        </w:rPr>
        <w:t>Водовозовой</w:t>
      </w:r>
      <w:proofErr w:type="spellEnd"/>
      <w:r w:rsidR="00845802" w:rsidRPr="00845802">
        <w:rPr>
          <w:lang w:val="ru-RU"/>
        </w:rPr>
        <w:t xml:space="preserve"> в практике ДОУ. </w:t>
      </w:r>
      <w:proofErr w:type="spellStart"/>
      <w:r w:rsidR="00845802" w:rsidRPr="006E2279">
        <w:rPr>
          <w:lang w:val="ru-RU"/>
        </w:rPr>
        <w:t>Гуськова</w:t>
      </w:r>
      <w:proofErr w:type="spellEnd"/>
      <w:r w:rsidR="00845802" w:rsidRPr="006E2279">
        <w:rPr>
          <w:lang w:val="ru-RU"/>
        </w:rPr>
        <w:t xml:space="preserve"> О.А. - </w:t>
      </w:r>
      <w:proofErr w:type="spellStart"/>
      <w:proofErr w:type="gramStart"/>
      <w:r w:rsidR="00845802" w:rsidRPr="006E2279">
        <w:rPr>
          <w:lang w:val="ru-RU"/>
        </w:rPr>
        <w:t>Ж-л</w:t>
      </w:r>
      <w:proofErr w:type="spellEnd"/>
      <w:proofErr w:type="gramEnd"/>
      <w:r w:rsidR="00845802" w:rsidRPr="006E2279">
        <w:rPr>
          <w:lang w:val="ru-RU"/>
        </w:rPr>
        <w:t xml:space="preserve"> "Управление", №6, 2008. - с.106  </w:t>
      </w:r>
    </w:p>
    <w:p w:rsidR="00411131" w:rsidRPr="00196A0C" w:rsidRDefault="006E76D1" w:rsidP="006E7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lastRenderedPageBreak/>
        <w:t>Подбирая</w:t>
      </w:r>
      <w:r w:rsidR="00411131" w:rsidRPr="009F7731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и анализируя </w:t>
      </w:r>
      <w:r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информацию по данной проблеме, </w:t>
      </w:r>
      <w:r w:rsidR="00411131" w:rsidRPr="009F7731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изучала исследования ученых, педагогическую литературу </w:t>
      </w:r>
      <w:r w:rsidR="00411131" w:rsidRPr="009F7731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Л.Н.Павловой, Е.Б.Пилюгиной, М.Г.Борисенко, Л.А. </w:t>
      </w:r>
      <w:proofErr w:type="spellStart"/>
      <w:r w:rsidR="00411131" w:rsidRPr="009F7731">
        <w:rPr>
          <w:rFonts w:ascii="Times New Roman" w:eastAsia="Arial Unicode MS" w:hAnsi="Times New Roman" w:cs="Times New Roman"/>
          <w:sz w:val="28"/>
          <w:szCs w:val="28"/>
          <w:lang w:val="ru-RU"/>
        </w:rPr>
        <w:t>Венгера</w:t>
      </w:r>
      <w:proofErr w:type="spellEnd"/>
      <w:r w:rsidR="00411131" w:rsidRPr="009F7731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, Н.Б. Никитина, М. </w:t>
      </w:r>
      <w:proofErr w:type="spellStart"/>
      <w:r w:rsidR="00411131" w:rsidRPr="009F7731">
        <w:rPr>
          <w:rFonts w:ascii="Times New Roman" w:eastAsia="Arial Unicode MS" w:hAnsi="Times New Roman" w:cs="Times New Roman"/>
          <w:sz w:val="28"/>
          <w:szCs w:val="28"/>
          <w:lang w:val="ru-RU"/>
        </w:rPr>
        <w:t>Монтессори</w:t>
      </w:r>
      <w:proofErr w:type="spellEnd"/>
      <w:r w:rsidR="00411131" w:rsidRPr="009F7731">
        <w:rPr>
          <w:rFonts w:ascii="Times New Roman" w:eastAsia="Arial Unicode MS" w:hAnsi="Times New Roman" w:cs="Times New Roman"/>
          <w:sz w:val="28"/>
          <w:szCs w:val="28"/>
          <w:lang w:val="ru-RU"/>
        </w:rPr>
        <w:t>, где освещаются основные вопросы сенсорного развития детей, психические возможности и педагогические условия познавательного развития; вопросы ознакомления с окружающим, развития речи, эмоционального</w:t>
      </w: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и сенсорного развития детей,</w:t>
      </w:r>
      <w:r w:rsidR="00411131" w:rsidRPr="009F7731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поняла, что начинать процесс формирования сенсорного воспитания необходимо с ранних лет.</w:t>
      </w:r>
    </w:p>
    <w:p w:rsidR="006E76D1" w:rsidRDefault="006E76D1" w:rsidP="006E7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Начав работать с дошкольниками, </w:t>
      </w:r>
      <w:r w:rsidR="004111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заметила,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не все дети могли справиться с такими заданиями</w:t>
      </w:r>
      <w:r w:rsidR="004111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A9656C" w:rsidRPr="009F77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которых нужно</w:t>
      </w:r>
      <w:r w:rsidR="00D30072" w:rsidRPr="009F77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04398" w:rsidRPr="009F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собирать-разбирать пирамидки,</w:t>
      </w:r>
      <w:r w:rsidR="004A205D" w:rsidRPr="009F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04398" w:rsidRPr="009F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размещать</w:t>
      </w:r>
      <w:r w:rsidR="004A205D" w:rsidRPr="009F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04398" w:rsidRPr="009F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вкладыши разных форм, группиров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ать по цвету крышечки, прищепки;</w:t>
      </w:r>
      <w:r w:rsidR="00204398" w:rsidRPr="009F7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выкладывать геометрические фигуры</w:t>
      </w:r>
      <w:r w:rsidR="00204398" w:rsidRPr="00524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585A" w:rsidRPr="009F77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поверхности стола</w:t>
      </w:r>
      <w:r w:rsidR="006F585A" w:rsidRPr="009F7731">
        <w:rPr>
          <w:rFonts w:ascii="Times New Roman" w:hAnsi="Times New Roman" w:cs="Times New Roman"/>
          <w:sz w:val="28"/>
          <w:szCs w:val="28"/>
          <w:lang w:val="ru-RU"/>
        </w:rPr>
        <w:t>, либо из геометрических фигур составлять картинки,</w:t>
      </w:r>
      <w:r w:rsidR="00CA3F17" w:rsidRPr="009F7731">
        <w:rPr>
          <w:rFonts w:ascii="Times New Roman" w:hAnsi="Times New Roman" w:cs="Times New Roman"/>
          <w:sz w:val="28"/>
          <w:szCs w:val="28"/>
          <w:lang w:val="ru-RU"/>
        </w:rPr>
        <w:t xml:space="preserve"> находить геометрические</w:t>
      </w:r>
      <w:r w:rsidR="009D48EB" w:rsidRPr="009F7731">
        <w:rPr>
          <w:rFonts w:ascii="Times New Roman" w:hAnsi="Times New Roman" w:cs="Times New Roman"/>
          <w:sz w:val="28"/>
          <w:szCs w:val="28"/>
          <w:lang w:val="ru-RU"/>
        </w:rPr>
        <w:t xml:space="preserve"> фигур</w:t>
      </w:r>
      <w:r w:rsidR="00CA3F17" w:rsidRPr="009F773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D48EB" w:rsidRPr="009F7731">
        <w:rPr>
          <w:rFonts w:ascii="Times New Roman" w:hAnsi="Times New Roman" w:cs="Times New Roman"/>
          <w:sz w:val="28"/>
          <w:szCs w:val="28"/>
          <w:lang w:val="ru-RU"/>
        </w:rPr>
        <w:t xml:space="preserve"> в окружающем нас мире,</w:t>
      </w:r>
      <w:r w:rsidR="00D30072" w:rsidRPr="009F7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85A" w:rsidRPr="009F77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определя</w:t>
      </w:r>
      <w:r w:rsidR="00A9656C" w:rsidRPr="009F77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ть</w:t>
      </w:r>
      <w:r w:rsidR="00D30072" w:rsidRPr="009F77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9656C" w:rsidRPr="009F7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свойства предметов, их форму, цвет, величину, положени</w:t>
      </w:r>
      <w:r w:rsidR="00CA3F17" w:rsidRPr="009F7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е</w:t>
      </w:r>
      <w:r w:rsidR="00A9656C" w:rsidRPr="009F7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в пространстве, а также </w:t>
      </w:r>
      <w:r w:rsidR="00D30072" w:rsidRPr="009F7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чувствовать </w:t>
      </w:r>
      <w:r w:rsidR="00A9656C" w:rsidRPr="009F7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запах и</w:t>
      </w:r>
      <w:r w:rsidR="00D30072" w:rsidRPr="009F7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пробовать на</w:t>
      </w:r>
      <w:r w:rsidR="00A9656C" w:rsidRPr="009F7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вкус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  <w:r w:rsidR="00411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0C5FB2" w:rsidRPr="006E76D1" w:rsidRDefault="006E76D1" w:rsidP="006E7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Передо мной обозначилась проблема: как построить педагогический процесс, какие методики и технологии применить, чтобы заинтересовать детей и помочь развиваться? </w:t>
      </w:r>
    </w:p>
    <w:p w:rsidR="00F35AAA" w:rsidRPr="00B962CC" w:rsidRDefault="009F7731" w:rsidP="00B962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Вот уже </w:t>
      </w:r>
      <w:r w:rsidR="006E76D1">
        <w:rPr>
          <w:rFonts w:ascii="Times New Roman" w:eastAsia="Arial Unicode MS" w:hAnsi="Times New Roman" w:cs="Times New Roman"/>
          <w:sz w:val="28"/>
          <w:szCs w:val="28"/>
          <w:lang w:val="ru-RU"/>
        </w:rPr>
        <w:t>три</w:t>
      </w:r>
      <w:r w:rsidR="008D7554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год</w:t>
      </w:r>
      <w:r w:rsidR="006E76D1">
        <w:rPr>
          <w:rFonts w:ascii="Times New Roman" w:eastAsia="Arial Unicode MS" w:hAnsi="Times New Roman" w:cs="Times New Roman"/>
          <w:sz w:val="28"/>
          <w:szCs w:val="28"/>
          <w:lang w:val="ru-RU"/>
        </w:rPr>
        <w:t>а</w:t>
      </w:r>
      <w:r w:rsidR="008D7554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свое</w:t>
      </w:r>
      <w:r w:rsidRPr="009F7731">
        <w:rPr>
          <w:rFonts w:ascii="Times New Roman" w:eastAsia="Arial Unicode MS" w:hAnsi="Times New Roman" w:cs="Times New Roman"/>
          <w:sz w:val="28"/>
          <w:szCs w:val="28"/>
          <w:lang w:val="ru-RU"/>
        </w:rPr>
        <w:t>й педагогическо</w:t>
      </w:r>
      <w:r w:rsidR="008D7554">
        <w:rPr>
          <w:rFonts w:ascii="Times New Roman" w:eastAsia="Arial Unicode MS" w:hAnsi="Times New Roman" w:cs="Times New Roman"/>
          <w:sz w:val="28"/>
          <w:szCs w:val="28"/>
          <w:lang w:val="ru-RU"/>
        </w:rPr>
        <w:t>й</w:t>
      </w:r>
      <w:r w:rsidRPr="009F7731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деятельности </w:t>
      </w:r>
      <w:r w:rsidR="008D7554">
        <w:rPr>
          <w:rFonts w:ascii="Times New Roman" w:eastAsia="Arial Unicode MS" w:hAnsi="Times New Roman" w:cs="Times New Roman"/>
          <w:sz w:val="28"/>
          <w:szCs w:val="28"/>
          <w:lang w:val="ru-RU"/>
        </w:rPr>
        <w:t>работаю над темой:</w:t>
      </w:r>
      <w:r w:rsidR="00B962CC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</w:t>
      </w:r>
      <w:r w:rsidR="00B962CC" w:rsidRPr="00B962CC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с</w:t>
      </w:r>
      <w:r w:rsidR="00F35AAA" w:rsidRPr="00B962CC">
        <w:rPr>
          <w:rFonts w:ascii="Times New Roman" w:hAnsi="Times New Roman" w:cs="Times New Roman"/>
          <w:sz w:val="28"/>
          <w:szCs w:val="28"/>
          <w:lang w:val="ru-RU"/>
        </w:rPr>
        <w:t>енсорно</w:t>
      </w:r>
      <w:r w:rsidR="008D7554" w:rsidRPr="00B962C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35AAA" w:rsidRPr="00B962CC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воспитание, как средство умственного  развития детей дошкольного возраста.</w:t>
      </w:r>
    </w:p>
    <w:p w:rsidR="0089673C" w:rsidRPr="008D7554" w:rsidRDefault="0089673C" w:rsidP="009F77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9F773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 xml:space="preserve">    </w:t>
      </w:r>
      <w:r w:rsidRPr="008D755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Цель</w:t>
      </w:r>
      <w:r w:rsidR="008D755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 xml:space="preserve"> моей работы</w:t>
      </w:r>
      <w:r w:rsidRPr="008D755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:</w:t>
      </w:r>
      <w:r w:rsidRPr="008D75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создание услови</w:t>
      </w:r>
      <w:r w:rsidR="00B96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й для сенсорного развития детей</w:t>
      </w:r>
      <w:r w:rsidRPr="008D75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через различные виды деятельности.</w:t>
      </w:r>
    </w:p>
    <w:p w:rsidR="00807BE4" w:rsidRPr="00FF780B" w:rsidRDefault="001B0AC0" w:rsidP="009F77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реализации цели</w:t>
      </w:r>
      <w:r w:rsidR="00807BE4" w:rsidRPr="00FF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были поставлены следующие</w:t>
      </w:r>
    </w:p>
    <w:p w:rsidR="00151A5D" w:rsidRPr="001B0AC0" w:rsidRDefault="00807BE4" w:rsidP="009F773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1B0AC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807BE4" w:rsidRPr="00E930AD" w:rsidRDefault="00151A5D" w:rsidP="009F773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</w:t>
      </w:r>
      <w:r w:rsidR="00807BE4"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аучить выделять</w:t>
      </w:r>
      <w:r w:rsidR="00E930AD"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D7554"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оттенки</w:t>
      </w:r>
      <w:r w:rsidR="00807BE4"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цвет</w:t>
      </w:r>
      <w:r w:rsidR="00E930AD"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</w:t>
      </w:r>
      <w:r w:rsidR="008D7554"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 спектра (</w:t>
      </w:r>
      <w:r w:rsidR="003C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5, затем 7 цветов спектра)</w:t>
      </w:r>
      <w:r w:rsidR="00807BE4"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форму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(геометрические</w:t>
      </w:r>
      <w:r w:rsidR="003C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форм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="003C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объемные фигуры)</w:t>
      </w:r>
      <w:r w:rsidR="00807BE4"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величину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3C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01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C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грации величины)</w:t>
      </w:r>
      <w:r w:rsidR="00807BE4"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вкус и запах, как особые признаки;</w:t>
      </w:r>
    </w:p>
    <w:p w:rsidR="00807BE4" w:rsidRDefault="00151A5D" w:rsidP="009F77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Н</w:t>
      </w:r>
      <w:r w:rsidR="00807BE4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акапливать представления об основных разновидностях цвета, формы, </w:t>
      </w:r>
      <w:bookmarkStart w:id="0" w:name="_GoBack"/>
      <w:bookmarkEnd w:id="0"/>
      <w:r w:rsidR="00807BE4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величины, вкуса и запаха, об их отношениях;</w:t>
      </w:r>
    </w:p>
    <w:p w:rsidR="000C5FB2" w:rsidRDefault="00761164" w:rsidP="009F77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="000C5FB2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FB2" w:rsidRPr="00E3494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C5FB2" w:rsidRPr="00E349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азвивать</w:t>
      </w:r>
      <w:r w:rsidR="000C5FB2" w:rsidRPr="001B0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познавательные и творческие способности детей, речь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61164" w:rsidRDefault="00761164" w:rsidP="009F7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</w:t>
      </w: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="00B962CC">
        <w:rPr>
          <w:rFonts w:ascii="Times New Roman" w:hAnsi="Times New Roman" w:cs="Times New Roman"/>
          <w:sz w:val="28"/>
          <w:szCs w:val="28"/>
          <w:lang w:val="ru-RU"/>
        </w:rPr>
        <w:t>азличать фигуры</w:t>
      </w:r>
      <w:r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 по форме </w:t>
      </w:r>
      <w:r w:rsidR="00B962CC">
        <w:rPr>
          <w:rFonts w:ascii="Times New Roman" w:hAnsi="Times New Roman" w:cs="Times New Roman"/>
          <w:sz w:val="28"/>
          <w:szCs w:val="28"/>
          <w:lang w:val="ru-RU"/>
        </w:rPr>
        <w:t xml:space="preserve">и соотносить </w:t>
      </w:r>
      <w:r w:rsidRPr="001B0AC0">
        <w:rPr>
          <w:rFonts w:ascii="Times New Roman" w:hAnsi="Times New Roman" w:cs="Times New Roman"/>
          <w:sz w:val="28"/>
          <w:szCs w:val="28"/>
          <w:lang w:val="ru-RU"/>
        </w:rPr>
        <w:t>с предметами природы, быта;</w:t>
      </w:r>
    </w:p>
    <w:p w:rsidR="000448D2" w:rsidRPr="00B962CC" w:rsidRDefault="00B962CC" w:rsidP="00B962CC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448D2" w:rsidRPr="000448D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Р</w:t>
      </w:r>
      <w:r w:rsidR="000448D2" w:rsidRPr="000448D2">
        <w:rPr>
          <w:rFonts w:ascii="Times New Roman" w:eastAsia="Arial Unicode MS" w:hAnsi="Times New Roman" w:cs="Times New Roman"/>
          <w:sz w:val="28"/>
          <w:szCs w:val="28"/>
          <w:lang w:val="ru-RU"/>
        </w:rPr>
        <w:t>азрабо</w:t>
      </w: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тать и внедрить в </w:t>
      </w:r>
      <w:r w:rsidR="000448D2" w:rsidRPr="000448D2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образовательную   </w:t>
      </w:r>
      <w:r w:rsidR="000448D2" w:rsidRPr="006E76D1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работу </w:t>
      </w:r>
      <w:r w:rsidR="000448D2" w:rsidRPr="00B962CC">
        <w:rPr>
          <w:rFonts w:ascii="Times New Roman" w:eastAsia="Arial Unicode MS" w:hAnsi="Times New Roman" w:cs="Times New Roman"/>
          <w:sz w:val="28"/>
          <w:szCs w:val="28"/>
          <w:lang w:val="ru-RU"/>
        </w:rPr>
        <w:t>развивающие игры и пособия по сенсорному развитию;</w:t>
      </w:r>
    </w:p>
    <w:p w:rsidR="00761164" w:rsidRDefault="00151A5D" w:rsidP="009F77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="0076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807BE4" w:rsidRPr="00E3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оспитывать</w:t>
      </w:r>
      <w:r w:rsidR="00807BE4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любознательность, расширять опыт ориентировки в окружающем мире, обогащая детей разнообразными сенсорными впечатлениями</w:t>
      </w:r>
      <w:r w:rsidR="0076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AB1032" w:rsidRPr="00E3494F" w:rsidRDefault="00AB1032" w:rsidP="0076116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 w:rsidRPr="001B0AC0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всех этих задач основывается на следующей идее</w:t>
      </w:r>
      <w:r w:rsidR="004103A3" w:rsidRPr="001B0AC0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151E97" w:rsidRPr="001B0AC0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3494F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сенсорное развитие дошкольника должно охватывать всё многообразие окружающего мира и осуществляться</w:t>
      </w:r>
      <w:r w:rsidRPr="00E3494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3494F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 процессе разных видов деятельности</w:t>
      </w:r>
      <w:r w:rsidRPr="00E349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</w:p>
    <w:p w:rsidR="00AB1032" w:rsidRPr="001B0AC0" w:rsidRDefault="00AB1032" w:rsidP="009F77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-предметная среда (мебель, вещи, игрушки, музыкальные инструменты, кухонная утварь, рабочий инвентарь)</w:t>
      </w:r>
      <w:r w:rsidR="00B96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proofErr w:type="gramEnd"/>
    </w:p>
    <w:p w:rsidR="00AB1032" w:rsidRPr="001B0AC0" w:rsidRDefault="00AB1032" w:rsidP="009F77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-природа (мир растений, животных, природные явления, временные циклы)</w:t>
      </w:r>
      <w:r w:rsidR="00B96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B1032" w:rsidRPr="001B0AC0" w:rsidRDefault="00AB1032" w:rsidP="009F77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-творческая деятельность (рисование, аппликация, лепка, музыка, пение, танцы)</w:t>
      </w:r>
      <w:r w:rsidR="00B96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B1032" w:rsidRPr="001B0AC0" w:rsidRDefault="00AB1032" w:rsidP="009F77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-физкультура и спорт</w:t>
      </w:r>
      <w:r w:rsidR="00B96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B1032" w:rsidRPr="001B0AC0" w:rsidRDefault="00AB1032" w:rsidP="009F77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-трудовая деятельность</w:t>
      </w:r>
      <w:r w:rsidR="00B96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B1032" w:rsidRPr="001B0AC0" w:rsidRDefault="00AB1032" w:rsidP="009F77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-игровая деятельность, включающая в себя специальные дидактические игры по сенсорному воспитанию.</w:t>
      </w:r>
    </w:p>
    <w:p w:rsidR="00133F11" w:rsidRDefault="00761164" w:rsidP="00761164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1164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Наше ДОУ работает, руководствуясь «Основной общей образовательной программой  дошкольного образования», разработанной на основе примерной общей образовательной программы дошкольного образования «Детство» под редакцией  Т.</w:t>
      </w:r>
      <w:r w:rsidR="00845802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</w:t>
      </w:r>
      <w:r w:rsidRPr="00761164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И</w:t>
      </w:r>
      <w:r w:rsidR="00845802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. </w:t>
      </w:r>
      <w:r w:rsidRPr="00761164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.Бабаевой (в соответствии ФГОС). Также  используем авторскую программу художес</w:t>
      </w:r>
      <w:r w:rsidR="00B962CC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твенного воспитания И.А.Лыковой </w:t>
      </w:r>
      <w:r w:rsidR="006B505C" w:rsidRPr="00AC0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«Цветные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B505C" w:rsidRPr="00AC0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ладошки»</w:t>
      </w:r>
      <w:r w:rsidR="0084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761164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Полноценно реализовать программные требования помогает база методического кабинета детского сада.</w:t>
      </w:r>
      <w:r w:rsidR="003C16A3" w:rsidRPr="00AC0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A48" w:rsidRPr="001B0AC0">
        <w:rPr>
          <w:rFonts w:ascii="Times New Roman" w:hAnsi="Times New Roman" w:cs="Times New Roman"/>
          <w:sz w:val="28"/>
          <w:szCs w:val="28"/>
          <w:lang w:val="ru-RU"/>
        </w:rPr>
        <w:t>А так как в</w:t>
      </w:r>
      <w:r w:rsidR="003C16A3" w:rsidRPr="001B0AC0">
        <w:rPr>
          <w:rFonts w:ascii="Times New Roman" w:hAnsi="Times New Roman" w:cs="Times New Roman"/>
          <w:sz w:val="28"/>
          <w:szCs w:val="28"/>
          <w:lang w:val="ru-RU"/>
        </w:rPr>
        <w:t>оспитатель детского сада не должен стоять на месте, а развиваться и самосовершенствоваться, углублять и расширять свои знания</w:t>
      </w:r>
      <w:r w:rsidR="00B962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6A48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пользуюсь </w:t>
      </w:r>
      <w:r w:rsidR="003C16A3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03A3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A48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="004103A3" w:rsidRPr="001B0AC0">
        <w:rPr>
          <w:rFonts w:ascii="Times New Roman" w:hAnsi="Times New Roman" w:cs="Times New Roman"/>
          <w:sz w:val="28"/>
          <w:szCs w:val="28"/>
          <w:lang w:val="ru-RU"/>
        </w:rPr>
        <w:t>урнал</w:t>
      </w:r>
      <w:r w:rsidR="00B76A48" w:rsidRPr="001B0AC0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4103A3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: «Дошкольное воспитание», «Воспитатель ДОУ», «Старший воспитатель», «Ребенок в </w:t>
      </w:r>
      <w:proofErr w:type="spellStart"/>
      <w:r w:rsidR="004103A3" w:rsidRPr="001B0AC0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4103A3" w:rsidRPr="001B0AC0">
        <w:rPr>
          <w:rFonts w:ascii="Times New Roman" w:hAnsi="Times New Roman" w:cs="Times New Roman"/>
          <w:sz w:val="28"/>
          <w:szCs w:val="28"/>
          <w:lang w:val="ru-RU"/>
        </w:rPr>
        <w:t>/с», «Дошкольное воспитание»</w:t>
      </w:r>
      <w:r w:rsidR="00B76A48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6A48" w:rsidRPr="001B0AC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которые помогают мне в работе</w:t>
      </w:r>
      <w:r w:rsidR="004103A3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33F11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постоянно посещаю сайты в сети интернет: Педсовет. </w:t>
      </w:r>
      <w:proofErr w:type="spellStart"/>
      <w:proofErr w:type="gramStart"/>
      <w:r w:rsidR="00133F11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proofErr w:type="spellEnd"/>
      <w:proofErr w:type="gramEnd"/>
      <w:r w:rsidR="00133F11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социальная сеть работников образования </w:t>
      </w:r>
      <w:proofErr w:type="spellStart"/>
      <w:r w:rsidR="00133F11" w:rsidRPr="0052403E">
        <w:rPr>
          <w:rStyle w:val="c0"/>
          <w:rFonts w:ascii="Times New Roman" w:hAnsi="Times New Roman" w:cs="Times New Roman"/>
          <w:color w:val="000000"/>
          <w:sz w:val="28"/>
          <w:szCs w:val="28"/>
        </w:rPr>
        <w:t>nsportal</w:t>
      </w:r>
      <w:proofErr w:type="spellEnd"/>
      <w:r w:rsidR="00133F11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133F11" w:rsidRPr="0052403E">
        <w:rPr>
          <w:rStyle w:val="c0"/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133F11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A6040" w:rsidRPr="0052403E">
        <w:rPr>
          <w:rStyle w:val="c0"/>
          <w:rFonts w:ascii="Times New Roman" w:hAnsi="Times New Roman" w:cs="Times New Roman"/>
          <w:color w:val="000000"/>
          <w:sz w:val="28"/>
          <w:szCs w:val="28"/>
        </w:rPr>
        <w:t>detskiysad</w:t>
      </w:r>
      <w:proofErr w:type="spellEnd"/>
      <w:r w:rsidR="003A6040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3A6040" w:rsidRPr="0052403E">
        <w:rPr>
          <w:rStyle w:val="c0"/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3A6040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A6040" w:rsidRPr="0052403E">
        <w:rPr>
          <w:rStyle w:val="c0"/>
          <w:rFonts w:ascii="Times New Roman" w:hAnsi="Times New Roman" w:cs="Times New Roman"/>
          <w:color w:val="000000"/>
          <w:sz w:val="28"/>
          <w:szCs w:val="28"/>
        </w:rPr>
        <w:t>doshvozrast</w:t>
      </w:r>
      <w:proofErr w:type="spellEnd"/>
      <w:r w:rsidR="003A6040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3A6040" w:rsidRPr="0052403E">
        <w:rPr>
          <w:rStyle w:val="c0"/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3A6040" w:rsidRPr="001B0A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</w:t>
      </w:r>
    </w:p>
    <w:p w:rsidR="00845802" w:rsidRPr="00E930AD" w:rsidRDefault="00845802" w:rsidP="008458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Работа ДОУ имеет </w:t>
      </w:r>
      <w:proofErr w:type="spellStart"/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общеразвивающую</w:t>
      </w:r>
      <w:proofErr w:type="spellEnd"/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направленность, что предполагает общее развитие интеллектуальных, физических и творческих способностей детей. </w:t>
      </w:r>
      <w:proofErr w:type="gramStart"/>
      <w:r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решения задач направлений развития и образования ребенка (социально-коммуникативное развитие, познавательное развитие, речевое развитие, художественно-эстетическое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развитие, физическое развитие) </w:t>
      </w:r>
      <w:r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выбрала следующие образовательные технологии: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здоровье сберегающие</w:t>
      </w:r>
      <w:r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личностно-ориентированные, игровые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исследовательскую деятельность</w:t>
      </w:r>
      <w:r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информационно-комму</w:t>
      </w:r>
      <w:r w:rsidR="00B9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никационные технологии</w:t>
      </w:r>
      <w:r w:rsidRPr="00E9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4103A3" w:rsidRPr="001B0AC0" w:rsidRDefault="004103A3" w:rsidP="000164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1B0AC0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осуществлялась по трем направлениям:</w:t>
      </w:r>
    </w:p>
    <w:p w:rsidR="004103A3" w:rsidRPr="001B0AC0" w:rsidRDefault="004103A3" w:rsidP="009F7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Fonts w:ascii="Times New Roman" w:hAnsi="Times New Roman" w:cs="Times New Roman"/>
          <w:sz w:val="28"/>
          <w:szCs w:val="28"/>
          <w:lang w:val="ru-RU"/>
        </w:rPr>
        <w:t>1.Работа с воспитанниками</w:t>
      </w:r>
      <w:r w:rsidR="002A3234" w:rsidRPr="001B0A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03A3" w:rsidRPr="001B0AC0" w:rsidRDefault="004103A3" w:rsidP="009F7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Fonts w:ascii="Times New Roman" w:hAnsi="Times New Roman" w:cs="Times New Roman"/>
          <w:sz w:val="28"/>
          <w:szCs w:val="28"/>
          <w:lang w:val="ru-RU"/>
        </w:rPr>
        <w:t>2.Работа с родителями воспитанников</w:t>
      </w:r>
      <w:r w:rsidR="002A3234" w:rsidRPr="001B0A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03A3" w:rsidRPr="001B0AC0" w:rsidRDefault="004103A3" w:rsidP="009F7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Fonts w:ascii="Times New Roman" w:hAnsi="Times New Roman" w:cs="Times New Roman"/>
          <w:sz w:val="28"/>
          <w:szCs w:val="28"/>
          <w:lang w:val="ru-RU"/>
        </w:rPr>
        <w:t>3.Обогащение предметно – развивающей среды</w:t>
      </w:r>
      <w:r w:rsidR="002A3234" w:rsidRPr="001B0A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4CA8" w:rsidRPr="001B0AC0" w:rsidRDefault="001E73FA" w:rsidP="009F773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B0AC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r w:rsidR="002A3234" w:rsidRPr="001B0AC0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с воспитанниками</w:t>
      </w:r>
    </w:p>
    <w:p w:rsidR="00964CA8" w:rsidRPr="001B0AC0" w:rsidRDefault="00D003B5" w:rsidP="009F7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64CA8" w:rsidRPr="001B0AC0">
        <w:rPr>
          <w:rFonts w:ascii="Times New Roman" w:hAnsi="Times New Roman" w:cs="Times New Roman"/>
          <w:sz w:val="28"/>
          <w:szCs w:val="28"/>
          <w:lang w:val="ru-RU"/>
        </w:rPr>
        <w:t>Главная цель в сенсорном развитии</w:t>
      </w:r>
      <w:r w:rsidR="00B962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CA8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- это </w:t>
      </w:r>
      <w:r w:rsidR="00964CA8" w:rsidRPr="001B0A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восприятие и формирование представлений о важнейших свойствах предметов, их форме, цвете, величине, положении в пространстве, а также запахе и вкусе. </w:t>
      </w:r>
    </w:p>
    <w:p w:rsidR="002A3234" w:rsidRPr="001B0AC0" w:rsidRDefault="00231637" w:rsidP="009F77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Методы и приемы, п</w:t>
      </w:r>
      <w:r w:rsidR="00151E97"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рименяемые в сенсорном развитии</w:t>
      </w:r>
      <w:r w:rsidRPr="001B0A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разнообразны, при этом всегда учитываются возрастные и психологические особенности дошкольников, т. к. это способствует наибольшему успеху в усвоении детьми учебного материала и устойчивому интересу к своей деятельности. </w:t>
      </w:r>
      <w:r w:rsidR="008932DF" w:rsidRPr="001B0A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методом сенсорного воспитания является обследование детьми предметов с целью определения их свойств. Обследование — это специально организованное восприятие предметов для последующего использования его результатов в той или иной содержательной деятельности.</w:t>
      </w:r>
    </w:p>
    <w:p w:rsidR="00BD75A3" w:rsidRDefault="00BD75A3" w:rsidP="009F77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B7DF1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течение работы  готовила и создавала множество дидактических материалов для разных и</w:t>
      </w:r>
      <w:r w:rsidR="00B962C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 по сенсорному воспитанию. С</w:t>
      </w:r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таралась </w:t>
      </w:r>
      <w:r w:rsidRPr="001B0AC0">
        <w:rPr>
          <w:rFonts w:ascii="Times New Roman" w:hAnsi="Times New Roman" w:cs="Times New Roman"/>
          <w:sz w:val="28"/>
          <w:szCs w:val="28"/>
          <w:lang w:val="ru-RU"/>
        </w:rPr>
        <w:t>наполнить сенсорным содержанием все этапы жизнедеятельности детей в детском саду.</w:t>
      </w:r>
    </w:p>
    <w:p w:rsidR="007471E5" w:rsidRPr="000164A5" w:rsidRDefault="00DD1174" w:rsidP="001B79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174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Познание окружающего мира начинается с ощущений, с восприятия. Чем богаче ощущения и восприятия, тем шире и многограннее будут полученные ребёнком сведения об окружающем мире.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Поэтому в</w:t>
      </w:r>
      <w:r w:rsidR="008932DF" w:rsidRPr="00DD1174">
        <w:rPr>
          <w:rFonts w:ascii="Times New Roman" w:hAnsi="Times New Roman" w:cs="Times New Roman"/>
          <w:sz w:val="28"/>
          <w:szCs w:val="28"/>
          <w:lang w:val="ru-RU"/>
        </w:rPr>
        <w:t xml:space="preserve"> своей работе с воспитанниками использовала </w:t>
      </w:r>
      <w:r w:rsidR="00CC591C" w:rsidRPr="00DD1174">
        <w:rPr>
          <w:rFonts w:ascii="Times New Roman" w:hAnsi="Times New Roman" w:cs="Times New Roman"/>
          <w:sz w:val="28"/>
          <w:szCs w:val="28"/>
          <w:lang w:val="ru-RU"/>
        </w:rPr>
        <w:t>дидактиче</w:t>
      </w:r>
      <w:r w:rsidR="00A77138">
        <w:rPr>
          <w:rFonts w:ascii="Times New Roman" w:hAnsi="Times New Roman" w:cs="Times New Roman"/>
          <w:sz w:val="28"/>
          <w:szCs w:val="28"/>
          <w:lang w:val="ru-RU"/>
        </w:rPr>
        <w:t>ские игры на развитие</w:t>
      </w:r>
      <w:r w:rsidR="00CC591C" w:rsidRPr="00DD1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7138" w:rsidRPr="00A77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тактильной чувствительности – умения различать свойства предметов (гладкий, пушистый, шершавый, мягкий, твёрдый, тяжёлый, лёгкий, холодный, тёплый и др.) и правильно называть их</w:t>
      </w:r>
      <w:r w:rsidR="00B962C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="00D003B5" w:rsidRPr="000164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«Чудесный мешочек»</w:t>
      </w:r>
      <w:r w:rsidR="001B799A" w:rsidRPr="000164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E73E6E" w:rsidRPr="000164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F1371E" w:rsidRPr="000164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Определи на ощупь»</w:t>
      </w:r>
      <w:r w:rsidR="001B799A" w:rsidRPr="000164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7471E5" w:rsidRPr="000164A5">
        <w:rPr>
          <w:rFonts w:ascii="Times New Roman" w:hAnsi="Times New Roman" w:cs="Times New Roman"/>
          <w:sz w:val="28"/>
          <w:szCs w:val="28"/>
          <w:lang w:val="ru-RU"/>
        </w:rPr>
        <w:t>«Угадай на ощуп</w:t>
      </w:r>
      <w:r w:rsidRPr="000164A5">
        <w:rPr>
          <w:rFonts w:ascii="Times New Roman" w:hAnsi="Times New Roman" w:cs="Times New Roman"/>
          <w:sz w:val="28"/>
          <w:szCs w:val="28"/>
          <w:lang w:val="ru-RU"/>
        </w:rPr>
        <w:t xml:space="preserve">ь, из чего сделан этот предмет» </w:t>
      </w:r>
      <w:r w:rsidR="001B799A" w:rsidRPr="000164A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471E5" w:rsidRPr="000164A5">
        <w:rPr>
          <w:rFonts w:ascii="Times New Roman" w:hAnsi="Times New Roman" w:cs="Times New Roman"/>
          <w:sz w:val="28"/>
          <w:szCs w:val="28"/>
          <w:lang w:val="ru-RU"/>
        </w:rPr>
        <w:t>др.</w:t>
      </w:r>
      <w:r w:rsidR="00B962CC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DD1174" w:rsidRPr="00545ECD" w:rsidRDefault="00DD1174" w:rsidP="00DD117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DD11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Дети выкладывают узоры по образцу из различных видов круп,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ниток</w:t>
      </w:r>
      <w:r w:rsidRPr="00DD11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небольших веточек, ракушек, камушков. Составляют композиции из природного материала. </w:t>
      </w:r>
      <w:r w:rsidR="00F925BA">
        <w:rPr>
          <w:rFonts w:ascii="Times New Roman" w:hAnsi="Times New Roman" w:cs="Times New Roman"/>
          <w:bCs/>
          <w:sz w:val="28"/>
          <w:szCs w:val="28"/>
          <w:lang w:val="ru-RU"/>
        </w:rPr>
        <w:t>Перед тем, как начать работу с природным</w:t>
      </w:r>
      <w:r w:rsidR="00A771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материалом</w:t>
      </w:r>
      <w:r w:rsidR="00545EC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771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925BA">
        <w:rPr>
          <w:rFonts w:ascii="Times New Roman" w:hAnsi="Times New Roman" w:cs="Times New Roman"/>
          <w:bCs/>
          <w:sz w:val="28"/>
          <w:szCs w:val="28"/>
          <w:lang w:val="ru-RU"/>
        </w:rPr>
        <w:t>проводятся беседы</w:t>
      </w:r>
      <w:r w:rsidR="00545E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растениях, семенах и т.д. О</w:t>
      </w:r>
      <w:r w:rsidRPr="00DD11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дновременно дети </w:t>
      </w:r>
      <w:r w:rsidR="00545E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</w:t>
      </w:r>
      <w:r w:rsidRPr="00DD1174">
        <w:rPr>
          <w:rFonts w:ascii="Times New Roman" w:hAnsi="Times New Roman" w:cs="Times New Roman"/>
          <w:bCs/>
          <w:sz w:val="28"/>
          <w:szCs w:val="28"/>
          <w:lang w:val="ru-RU"/>
        </w:rPr>
        <w:t>знакомятся со свойствами многих материалов, и развивают тактильные и пальцевые ощущения.</w:t>
      </w:r>
      <w:r w:rsidR="00545E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A4583C" w:rsidRDefault="00296D41" w:rsidP="00A458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3"/>
          <w:szCs w:val="23"/>
          <w:shd w:val="clear" w:color="auto" w:fill="FFFFFF"/>
        </w:rPr>
        <w:t> </w:t>
      </w:r>
      <w:r w:rsidR="001B799A">
        <w:rPr>
          <w:color w:val="000000"/>
          <w:sz w:val="23"/>
          <w:szCs w:val="23"/>
          <w:shd w:val="clear" w:color="auto" w:fill="FFFFFF"/>
          <w:lang w:val="ru-RU"/>
        </w:rPr>
        <w:tab/>
      </w:r>
      <w:r w:rsidRPr="00296D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Особое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есто </w:t>
      </w:r>
      <w:r w:rsidR="000164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сенсорном развитии занимает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эталон величины. Л</w:t>
      </w:r>
      <w:r w:rsidRPr="00296D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юбой объект сам по себе не может быть большим или маленьким, он приобретает это качество при сравнении </w:t>
      </w:r>
      <w:proofErr w:type="gramStart"/>
      <w:r w:rsidRPr="00296D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proofErr w:type="gramEnd"/>
      <w:r w:rsidRPr="00296D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другим. Мы говорим, что арбуз большой, а яблоко – маленькое, сопоставляя их между собой.</w:t>
      </w:r>
      <w:r w:rsidR="000164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Использовались такие игры, как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апример: </w:t>
      </w:r>
      <w:r w:rsidRPr="00296D41">
        <w:rPr>
          <w:rFonts w:ascii="Times New Roman" w:hAnsi="Times New Roman" w:cs="Times New Roman"/>
          <w:sz w:val="28"/>
          <w:szCs w:val="28"/>
          <w:lang w:val="ru-RU"/>
        </w:rPr>
        <w:t>«Сравни предметы по высоте</w:t>
      </w:r>
      <w:r w:rsidR="000164A5">
        <w:rPr>
          <w:rFonts w:ascii="Times New Roman" w:hAnsi="Times New Roman" w:cs="Times New Roman"/>
          <w:sz w:val="28"/>
          <w:szCs w:val="28"/>
          <w:lang w:val="ru-RU"/>
        </w:rPr>
        <w:t xml:space="preserve"> (весу, </w:t>
      </w:r>
      <w:r w:rsidR="00827F52">
        <w:rPr>
          <w:rFonts w:ascii="Times New Roman" w:hAnsi="Times New Roman" w:cs="Times New Roman"/>
          <w:sz w:val="28"/>
          <w:szCs w:val="28"/>
          <w:lang w:val="ru-RU"/>
        </w:rPr>
        <w:t>ширине)</w:t>
      </w:r>
      <w:r w:rsidRPr="00296D4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B799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83C" w:rsidRPr="00A4583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A4583C" w:rsidRPr="00A4583C">
        <w:rPr>
          <w:rFonts w:ascii="Times New Roman" w:hAnsi="Times New Roman" w:cs="Times New Roman"/>
          <w:sz w:val="28"/>
          <w:szCs w:val="28"/>
          <w:lang w:val="ru-RU"/>
        </w:rPr>
        <w:t>Самая</w:t>
      </w:r>
      <w:proofErr w:type="gramEnd"/>
      <w:r w:rsidR="00A4583C" w:rsidRPr="00A4583C">
        <w:rPr>
          <w:rFonts w:ascii="Times New Roman" w:hAnsi="Times New Roman" w:cs="Times New Roman"/>
          <w:sz w:val="28"/>
          <w:szCs w:val="28"/>
          <w:lang w:val="ru-RU"/>
        </w:rPr>
        <w:t xml:space="preserve"> длинная, самая короткая»</w:t>
      </w:r>
      <w:r w:rsidR="001B79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4583C" w:rsidRPr="00A4583C">
        <w:rPr>
          <w:rFonts w:ascii="Times New Roman" w:hAnsi="Times New Roman" w:cs="Times New Roman"/>
          <w:sz w:val="28"/>
          <w:szCs w:val="28"/>
          <w:lang w:val="ru-RU"/>
        </w:rPr>
        <w:t>«Расставь по порядку»</w:t>
      </w:r>
      <w:r w:rsidR="00A458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99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4583C">
        <w:rPr>
          <w:rFonts w:ascii="Times New Roman" w:hAnsi="Times New Roman" w:cs="Times New Roman"/>
          <w:sz w:val="28"/>
          <w:szCs w:val="28"/>
          <w:lang w:val="ru-RU"/>
        </w:rPr>
        <w:t xml:space="preserve"> др.</w:t>
      </w:r>
    </w:p>
    <w:p w:rsidR="00B55D72" w:rsidRPr="00B55D72" w:rsidRDefault="00B55D72" w:rsidP="001B7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азвитие мелкой моторики</w:t>
      </w:r>
      <w:r w:rsidRPr="00B55D72">
        <w:rPr>
          <w:rFonts w:ascii="Times New Roman" w:hAnsi="Times New Roman" w:cs="Times New Roman"/>
          <w:sz w:val="28"/>
          <w:szCs w:val="28"/>
        </w:rPr>
        <w:t> 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и координации движений руки, решают сразу 2</w:t>
      </w:r>
      <w:r w:rsidRPr="00B55D72">
        <w:rPr>
          <w:rFonts w:ascii="Times New Roman" w:hAnsi="Times New Roman" w:cs="Times New Roman"/>
          <w:sz w:val="28"/>
          <w:szCs w:val="28"/>
        </w:rPr>
        <w:t> 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>задачи: во-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первых, косвенным образом влияют на общее интеллектуальное</w:t>
      </w:r>
      <w:r w:rsidR="001B7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развитие ребенка, во-вторых, готовят к овладению навыка письма, что в будущем поможет избежать многих проблем школьного обучения.</w:t>
      </w:r>
    </w:p>
    <w:p w:rsidR="00B55D72" w:rsidRDefault="00B55D72" w:rsidP="00B55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4A5">
        <w:rPr>
          <w:rFonts w:ascii="Times New Roman" w:hAnsi="Times New Roman" w:cs="Times New Roman"/>
          <w:sz w:val="28"/>
          <w:szCs w:val="28"/>
          <w:lang w:val="ru-RU"/>
        </w:rPr>
        <w:t>Аристотель сказал:</w:t>
      </w:r>
      <w:r w:rsidRPr="00B55D72">
        <w:rPr>
          <w:rFonts w:ascii="Times New Roman" w:hAnsi="Times New Roman" w:cs="Times New Roman"/>
          <w:sz w:val="28"/>
          <w:szCs w:val="28"/>
        </w:rPr>
        <w:t> </w:t>
      </w:r>
      <w:r w:rsidRPr="000164A5">
        <w:rPr>
          <w:rFonts w:ascii="Times New Roman" w:hAnsi="Times New Roman" w:cs="Times New Roman"/>
          <w:sz w:val="28"/>
          <w:szCs w:val="28"/>
          <w:lang w:val="ru-RU"/>
        </w:rPr>
        <w:t>«Рука – это своего рода внешний мозг»,</w:t>
      </w:r>
      <w:r w:rsidRPr="00B55D72">
        <w:rPr>
          <w:rFonts w:ascii="Times New Roman" w:hAnsi="Times New Roman" w:cs="Times New Roman"/>
          <w:sz w:val="28"/>
          <w:szCs w:val="28"/>
        </w:rPr>
        <w:t> </w:t>
      </w:r>
      <w:r w:rsidRPr="000164A5">
        <w:rPr>
          <w:rFonts w:ascii="Times New Roman" w:hAnsi="Times New Roman" w:cs="Times New Roman"/>
          <w:sz w:val="28"/>
          <w:szCs w:val="28"/>
          <w:lang w:val="ru-RU"/>
        </w:rPr>
        <w:t>«Рука – это инструмент всех инструментов».</w:t>
      </w:r>
    </w:p>
    <w:p w:rsidR="00B55D72" w:rsidRPr="001B0AC0" w:rsidRDefault="00B55D72" w:rsidP="00B55D7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Доказано, что игры со счетными палочками развивают не только тонкие движения рук и пространственные представления, но и творческое </w:t>
      </w:r>
      <w:r w:rsidR="00545ECD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воображение,</w:t>
      </w: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и, безусловно, логическое мышление. С детьми мы составляли </w:t>
      </w:r>
      <w:r w:rsidR="00545ECD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из палочек </w:t>
      </w: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геометрические фигуры, цифры, </w:t>
      </w: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выкладывали предметы на </w:t>
      </w: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lastRenderedPageBreak/>
        <w:t>плоскости стол</w:t>
      </w:r>
      <w:r w:rsidR="00545ECD">
        <w:rPr>
          <w:rStyle w:val="c0"/>
          <w:rFonts w:ascii="Times New Roman" w:hAnsi="Times New Roman" w:cs="Times New Roman"/>
          <w:sz w:val="28"/>
          <w:szCs w:val="28"/>
          <w:lang w:val="ru-RU"/>
        </w:rPr>
        <w:t>а. Д</w:t>
      </w: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ля этого подобран</w:t>
      </w:r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иллюстрационный материал, по которому дети выкладывают фигуры и</w:t>
      </w:r>
      <w:r w:rsidR="00545E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развивая свое воображение</w:t>
      </w:r>
      <w:r w:rsidR="00545E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дополняют их </w:t>
      </w:r>
      <w:proofErr w:type="gramStart"/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новыми</w:t>
      </w:r>
      <w:proofErr w:type="gramEnd"/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1B799A" w:rsidRDefault="00B55D72" w:rsidP="00847C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D7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55D72">
        <w:rPr>
          <w:rFonts w:ascii="Times New Roman" w:hAnsi="Times New Roman" w:cs="Times New Roman"/>
          <w:sz w:val="28"/>
          <w:szCs w:val="28"/>
        </w:rPr>
        <w:t> 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B55D72">
        <w:rPr>
          <w:rFonts w:ascii="Times New Roman" w:hAnsi="Times New Roman" w:cs="Times New Roman"/>
          <w:sz w:val="28"/>
          <w:szCs w:val="28"/>
        </w:rPr>
        <w:t> 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 xml:space="preserve">детских 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пальчиков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использова</w:t>
      </w:r>
      <w:r w:rsidR="00123466">
        <w:rPr>
          <w:rFonts w:ascii="Times New Roman" w:hAnsi="Times New Roman" w:cs="Times New Roman"/>
          <w:sz w:val="28"/>
          <w:szCs w:val="28"/>
          <w:lang w:val="ru-RU"/>
        </w:rPr>
        <w:t>лись</w:t>
      </w:r>
      <w:r w:rsidRPr="00B55D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 xml:space="preserve">игры: </w:t>
      </w:r>
      <w:r w:rsidR="00123466" w:rsidRPr="001B0AC0">
        <w:rPr>
          <w:rStyle w:val="c0"/>
          <w:rFonts w:ascii="Times New Roman" w:hAnsi="Times New Roman" w:cs="Times New Roman"/>
          <w:bCs/>
          <w:sz w:val="28"/>
          <w:szCs w:val="28"/>
          <w:lang w:val="ru-RU"/>
        </w:rPr>
        <w:t>«Выложи фигуру по контуру»</w:t>
      </w:r>
      <w:r w:rsidR="00123466">
        <w:rPr>
          <w:rStyle w:val="c0"/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123466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«Сложи круг, квадрат, треугольник</w:t>
      </w:r>
      <w:r w:rsidR="0012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 нескольких частей</w:t>
      </w:r>
      <w:r w:rsidR="00123466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12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перебирание крупы, «</w:t>
      </w:r>
      <w:r w:rsidR="00F8622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 xml:space="preserve">еселые </w:t>
      </w:r>
      <w:proofErr w:type="spellStart"/>
      <w:r w:rsidRPr="00B55D72">
        <w:rPr>
          <w:rFonts w:ascii="Times New Roman" w:hAnsi="Times New Roman" w:cs="Times New Roman"/>
          <w:sz w:val="28"/>
          <w:szCs w:val="28"/>
          <w:lang w:val="ru-RU"/>
        </w:rPr>
        <w:t>шнурочки</w:t>
      </w:r>
      <w:proofErr w:type="spellEnd"/>
      <w:r w:rsidRPr="00B55D72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F8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224"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«Собери бусы»</w:t>
      </w:r>
      <w:r w:rsidR="00F862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F8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224" w:rsidRPr="004B46B0">
        <w:rPr>
          <w:rFonts w:ascii="Times New Roman" w:hAnsi="Times New Roman" w:cs="Times New Roman"/>
          <w:sz w:val="28"/>
          <w:szCs w:val="28"/>
          <w:lang w:val="ru-RU"/>
        </w:rPr>
        <w:t>«Зашнуруй ботинок»</w:t>
      </w:r>
      <w:r w:rsidR="00F862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развивающие дорожки, застегивание и расстегивание пуговиц, застегивание разных замочков, наматывание ниток на клубочки, цветные прищепки, </w:t>
      </w:r>
      <w:r w:rsidR="00A31A6C" w:rsidRPr="00A31A6C">
        <w:rPr>
          <w:rFonts w:ascii="Times New Roman" w:hAnsi="Times New Roman" w:cs="Times New Roman"/>
          <w:sz w:val="28"/>
          <w:szCs w:val="28"/>
          <w:lang w:val="ru-RU"/>
        </w:rPr>
        <w:t>создание различных построек из строительного материала, изготовление подел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>ок и игрушек из бумаги, картона</w:t>
      </w:r>
      <w:r w:rsidRPr="00B55D7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7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5AD5" w:rsidRDefault="00625BB7" w:rsidP="00625BB7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</w:t>
      </w:r>
      <w:r w:rsidR="00045AD5" w:rsidRPr="00045AD5">
        <w:rPr>
          <w:rFonts w:ascii="Times New Roman" w:hAnsi="Times New Roman" w:cs="Times New Roman"/>
          <w:sz w:val="28"/>
          <w:szCs w:val="28"/>
          <w:lang w:val="ru-RU"/>
        </w:rPr>
        <w:t>своени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45AD5" w:rsidRPr="00045AD5">
        <w:rPr>
          <w:rFonts w:ascii="Times New Roman" w:hAnsi="Times New Roman" w:cs="Times New Roman"/>
          <w:sz w:val="28"/>
          <w:szCs w:val="28"/>
          <w:lang w:val="ru-RU"/>
        </w:rPr>
        <w:t xml:space="preserve"> эталонов формы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45AD5" w:rsidRPr="00045AD5">
        <w:rPr>
          <w:rFonts w:ascii="Times New Roman" w:hAnsi="Times New Roman" w:cs="Times New Roman"/>
          <w:sz w:val="28"/>
          <w:szCs w:val="28"/>
          <w:lang w:val="ru-RU"/>
        </w:rPr>
        <w:t>квадрат, прямоугольник, круг, овал, треугольник</w:t>
      </w:r>
      <w:r w:rsidR="00045AD5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045AD5" w:rsidRPr="00045AD5">
        <w:rPr>
          <w:rFonts w:ascii="Times New Roman" w:hAnsi="Times New Roman" w:cs="Times New Roman"/>
          <w:sz w:val="28"/>
          <w:szCs w:val="28"/>
          <w:lang w:val="ru-RU"/>
        </w:rPr>
        <w:t>озднее бы</w:t>
      </w:r>
      <w:r w:rsidR="00045AD5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045AD5" w:rsidRPr="00045AD5">
        <w:rPr>
          <w:rFonts w:ascii="Times New Roman" w:hAnsi="Times New Roman" w:cs="Times New Roman"/>
          <w:sz w:val="28"/>
          <w:szCs w:val="28"/>
          <w:lang w:val="ru-RU"/>
        </w:rPr>
        <w:t xml:space="preserve"> введена </w:t>
      </w:r>
      <w:r w:rsidR="00045AD5">
        <w:rPr>
          <w:rFonts w:ascii="Times New Roman" w:hAnsi="Times New Roman" w:cs="Times New Roman"/>
          <w:sz w:val="28"/>
          <w:szCs w:val="28"/>
          <w:lang w:val="ru-RU"/>
        </w:rPr>
        <w:t>форма трапеции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45AD5">
        <w:rPr>
          <w:rFonts w:ascii="Times New Roman" w:hAnsi="Times New Roman" w:cs="Times New Roman"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водились </w:t>
      </w:r>
      <w:r w:rsidR="00045AD5">
        <w:rPr>
          <w:rFonts w:ascii="Times New Roman" w:hAnsi="Times New Roman" w:cs="Times New Roman"/>
          <w:sz w:val="28"/>
          <w:szCs w:val="28"/>
          <w:lang w:val="ru-RU"/>
        </w:rPr>
        <w:t>игр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45AD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45AD5" w:rsidRPr="00045A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AD5" w:rsidRPr="001B0AC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«Геометрическое лото»</w:t>
      </w:r>
      <w:r w:rsidR="00045AD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, </w:t>
      </w:r>
      <w:r w:rsidR="00045AD5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«Какой это формы»</w:t>
      </w:r>
      <w:r w:rsidR="00045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045AD5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«Найди предмет такой же формы», «Из каких фигур состоит», «Найди по описанию»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rFonts w:ascii="Times New Roman" w:hAnsi="Times New Roman" w:cs="Times New Roman"/>
          <w:bCs/>
          <w:sz w:val="28"/>
          <w:szCs w:val="28"/>
          <w:lang w:val="ru-RU"/>
        </w:rPr>
        <w:t xml:space="preserve"> Используется т</w:t>
      </w:r>
      <w:r w:rsidR="00045AD5" w:rsidRPr="001B0AC0">
        <w:rPr>
          <w:rStyle w:val="c0"/>
          <w:rFonts w:ascii="Times New Roman" w:hAnsi="Times New Roman" w:cs="Times New Roman"/>
          <w:bCs/>
          <w:sz w:val="28"/>
          <w:szCs w:val="28"/>
          <w:lang w:val="ru-RU"/>
        </w:rPr>
        <w:t xml:space="preserve">ренажер с геометрическими фигурами, где ребенок может различать фигуры по размеру, цвету и форме и ориентироваться в пространстве. </w:t>
      </w:r>
      <w:r w:rsidR="00827F52">
        <w:rPr>
          <w:rStyle w:val="c0"/>
          <w:rFonts w:ascii="Times New Roman" w:hAnsi="Times New Roman" w:cs="Times New Roman"/>
          <w:bCs/>
          <w:sz w:val="28"/>
          <w:szCs w:val="28"/>
          <w:lang w:val="ru-RU"/>
        </w:rPr>
        <w:t>Из геометрических фигур выкладываем на плоскости стола животных, транспорт и другие фигуры</w:t>
      </w:r>
      <w:r w:rsidR="00647614">
        <w:rPr>
          <w:rStyle w:val="c0"/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827F52">
        <w:rPr>
          <w:rStyle w:val="c0"/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847C68" w:rsidRPr="00847C68" w:rsidRDefault="00847C68" w:rsidP="00847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7C68">
        <w:rPr>
          <w:rFonts w:ascii="Times New Roman" w:hAnsi="Times New Roman" w:cs="Times New Roman"/>
          <w:sz w:val="28"/>
          <w:szCs w:val="28"/>
          <w:lang w:val="ru-RU"/>
        </w:rPr>
        <w:t>бласти</w:t>
      </w:r>
      <w:r w:rsidRPr="00847C68">
        <w:rPr>
          <w:rFonts w:ascii="Times New Roman" w:hAnsi="Times New Roman" w:cs="Times New Roman"/>
          <w:sz w:val="28"/>
          <w:szCs w:val="28"/>
        </w:rPr>
        <w:t> </w:t>
      </w:r>
      <w:r w:rsidRPr="00847C68">
        <w:rPr>
          <w:rFonts w:ascii="Times New Roman" w:hAnsi="Times New Roman" w:cs="Times New Roman"/>
          <w:sz w:val="28"/>
          <w:szCs w:val="28"/>
          <w:lang w:val="ru-RU"/>
        </w:rPr>
        <w:t>цвета</w:t>
      </w:r>
      <w:r w:rsidRPr="00847C68">
        <w:rPr>
          <w:rFonts w:ascii="Times New Roman" w:hAnsi="Times New Roman" w:cs="Times New Roman"/>
          <w:sz w:val="28"/>
          <w:szCs w:val="28"/>
        </w:rPr>
        <w:t> </w:t>
      </w:r>
      <w:r w:rsidR="00647614">
        <w:rPr>
          <w:rFonts w:ascii="Times New Roman" w:hAnsi="Times New Roman" w:cs="Times New Roman"/>
          <w:sz w:val="28"/>
          <w:szCs w:val="28"/>
          <w:lang w:val="ru-RU"/>
        </w:rPr>
        <w:t xml:space="preserve">– это </w:t>
      </w:r>
      <w:r w:rsidRPr="00847C68">
        <w:rPr>
          <w:rFonts w:ascii="Times New Roman" w:hAnsi="Times New Roman" w:cs="Times New Roman"/>
          <w:sz w:val="28"/>
          <w:szCs w:val="28"/>
          <w:lang w:val="ru-RU"/>
        </w:rPr>
        <w:t>хроматические</w:t>
      </w:r>
      <w:r w:rsidRPr="00847C68">
        <w:rPr>
          <w:rFonts w:ascii="Times New Roman" w:hAnsi="Times New Roman" w:cs="Times New Roman"/>
          <w:sz w:val="28"/>
          <w:szCs w:val="28"/>
        </w:rPr>
        <w:t> </w:t>
      </w:r>
      <w:r w:rsidRPr="00847C68">
        <w:rPr>
          <w:rFonts w:ascii="Times New Roman" w:hAnsi="Times New Roman" w:cs="Times New Roman"/>
          <w:sz w:val="28"/>
          <w:szCs w:val="28"/>
          <w:lang w:val="ru-RU"/>
        </w:rPr>
        <w:t>цвета спектра -</w:t>
      </w:r>
      <w:r w:rsidR="00647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7C68">
        <w:rPr>
          <w:rFonts w:ascii="Times New Roman" w:hAnsi="Times New Roman" w:cs="Times New Roman"/>
          <w:sz w:val="28"/>
          <w:szCs w:val="28"/>
          <w:lang w:val="ru-RU"/>
        </w:rPr>
        <w:t>(красный, оранжевый, желтый, зеленый, голубой, синий, фиолетовый)</w:t>
      </w:r>
      <w:r w:rsidRPr="00847C68">
        <w:rPr>
          <w:rFonts w:ascii="Times New Roman" w:hAnsi="Times New Roman" w:cs="Times New Roman"/>
          <w:sz w:val="28"/>
          <w:szCs w:val="28"/>
        </w:rPr>
        <w:t> </w:t>
      </w:r>
      <w:r w:rsidRPr="00847C68">
        <w:rPr>
          <w:rFonts w:ascii="Times New Roman" w:hAnsi="Times New Roman" w:cs="Times New Roman"/>
          <w:sz w:val="28"/>
          <w:szCs w:val="28"/>
          <w:lang w:val="ru-RU"/>
        </w:rPr>
        <w:t>и ахроматические</w:t>
      </w:r>
      <w:r w:rsidR="00647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7C68">
        <w:rPr>
          <w:rFonts w:ascii="Times New Roman" w:hAnsi="Times New Roman" w:cs="Times New Roman"/>
          <w:sz w:val="28"/>
          <w:szCs w:val="28"/>
          <w:lang w:val="ru-RU"/>
        </w:rPr>
        <w:t>цвета</w:t>
      </w:r>
      <w:r w:rsidRPr="00847C68">
        <w:rPr>
          <w:rFonts w:ascii="Times New Roman" w:hAnsi="Times New Roman" w:cs="Times New Roman"/>
          <w:sz w:val="28"/>
          <w:szCs w:val="28"/>
        </w:rPr>
        <w:t> </w:t>
      </w:r>
      <w:r w:rsidRPr="00847C68">
        <w:rPr>
          <w:rFonts w:ascii="Times New Roman" w:hAnsi="Times New Roman" w:cs="Times New Roman"/>
          <w:sz w:val="28"/>
          <w:szCs w:val="28"/>
          <w:lang w:val="ru-RU"/>
        </w:rPr>
        <w:t>(белый, серый, черный).</w:t>
      </w:r>
      <w:proofErr w:type="gramEnd"/>
    </w:p>
    <w:p w:rsidR="00847C68" w:rsidRPr="00A034AA" w:rsidRDefault="00847C68" w:rsidP="00A034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4AA">
        <w:rPr>
          <w:rFonts w:ascii="Times New Roman" w:hAnsi="Times New Roman" w:cs="Times New Roman"/>
          <w:sz w:val="28"/>
          <w:szCs w:val="28"/>
          <w:lang w:val="ru-RU"/>
        </w:rPr>
        <w:t>Цвет</w:t>
      </w:r>
      <w:r w:rsidRPr="00847C68">
        <w:rPr>
          <w:rFonts w:ascii="Times New Roman" w:hAnsi="Times New Roman" w:cs="Times New Roman"/>
          <w:sz w:val="28"/>
          <w:szCs w:val="28"/>
        </w:rPr>
        <w:t> </w:t>
      </w:r>
      <w:r w:rsidRPr="00A034AA">
        <w:rPr>
          <w:rFonts w:ascii="Times New Roman" w:hAnsi="Times New Roman" w:cs="Times New Roman"/>
          <w:sz w:val="28"/>
          <w:szCs w:val="28"/>
          <w:lang w:val="ru-RU"/>
        </w:rPr>
        <w:t>- это одна из первых характеристик окружаю</w:t>
      </w:r>
      <w:r w:rsidR="00A034AA">
        <w:rPr>
          <w:rFonts w:ascii="Times New Roman" w:hAnsi="Times New Roman" w:cs="Times New Roman"/>
          <w:sz w:val="28"/>
          <w:szCs w:val="28"/>
          <w:lang w:val="ru-RU"/>
        </w:rPr>
        <w:t xml:space="preserve">щего мира, которую воспринимают </w:t>
      </w:r>
      <w:r w:rsidRPr="00A034AA">
        <w:rPr>
          <w:rFonts w:ascii="Times New Roman" w:hAnsi="Times New Roman" w:cs="Times New Roman"/>
          <w:sz w:val="28"/>
          <w:szCs w:val="28"/>
          <w:lang w:val="ru-RU"/>
        </w:rPr>
        <w:t>дети.</w:t>
      </w:r>
      <w:r w:rsidR="00A034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4AA" w:rsidRPr="00A034AA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="00A034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4AA" w:rsidRPr="00A034AA">
        <w:rPr>
          <w:rFonts w:ascii="Times New Roman" w:hAnsi="Times New Roman" w:cs="Times New Roman"/>
          <w:sz w:val="28"/>
          <w:szCs w:val="28"/>
          <w:lang w:val="ru-RU"/>
        </w:rPr>
        <w:t>по развитию восприятия</w:t>
      </w:r>
      <w:r w:rsidR="00A034AA" w:rsidRPr="00A034AA">
        <w:rPr>
          <w:rFonts w:ascii="Times New Roman" w:hAnsi="Times New Roman" w:cs="Times New Roman"/>
          <w:sz w:val="28"/>
          <w:szCs w:val="28"/>
        </w:rPr>
        <w:t> </w:t>
      </w:r>
      <w:r w:rsidR="00A034AA" w:rsidRPr="00A034AA">
        <w:rPr>
          <w:rFonts w:ascii="Times New Roman" w:hAnsi="Times New Roman" w:cs="Times New Roman"/>
          <w:sz w:val="28"/>
          <w:szCs w:val="28"/>
          <w:lang w:val="ru-RU"/>
        </w:rPr>
        <w:t>цвета</w:t>
      </w:r>
      <w:r w:rsidR="00A034AA" w:rsidRPr="00A034AA">
        <w:rPr>
          <w:rFonts w:ascii="Times New Roman" w:hAnsi="Times New Roman" w:cs="Times New Roman"/>
          <w:sz w:val="28"/>
          <w:szCs w:val="28"/>
        </w:rPr>
        <w:t> </w:t>
      </w:r>
      <w:r w:rsidR="00A034AA" w:rsidRPr="00A034AA">
        <w:rPr>
          <w:rFonts w:ascii="Times New Roman" w:hAnsi="Times New Roman" w:cs="Times New Roman"/>
          <w:sz w:val="28"/>
          <w:szCs w:val="28"/>
          <w:lang w:val="ru-RU"/>
        </w:rPr>
        <w:t>проводи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>лась с помощью игр</w:t>
      </w:r>
      <w:r w:rsidR="00A034A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034AA">
        <w:rPr>
          <w:rFonts w:ascii="Times New Roman" w:hAnsi="Times New Roman" w:cs="Times New Roman"/>
          <w:sz w:val="28"/>
          <w:szCs w:val="28"/>
        </w:rPr>
        <w:t> 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>«Какого цвета не стало?», «Какого цвета предмет?</w:t>
      </w:r>
      <w:r w:rsidRPr="001B0AC0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  <w:lang w:val="ru-RU"/>
        </w:rPr>
        <w:t xml:space="preserve"> </w:t>
      </w:r>
      <w:r w:rsidRPr="001B0AC0">
        <w:rPr>
          <w:rFonts w:ascii="Times New Roman" w:hAnsi="Times New Roman" w:cs="Times New Roman"/>
          <w:sz w:val="28"/>
          <w:szCs w:val="28"/>
          <w:lang w:val="ru-RU"/>
        </w:rPr>
        <w:t>«Воздушные шары», «Разложи фигуры по цвету»,</w:t>
      </w:r>
      <w:r w:rsidR="00A034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4AA" w:rsidRPr="00A034AA">
        <w:rPr>
          <w:rFonts w:ascii="Times New Roman" w:hAnsi="Times New Roman" w:cs="Times New Roman"/>
          <w:sz w:val="28"/>
          <w:szCs w:val="28"/>
          <w:lang w:val="ru-RU"/>
        </w:rPr>
        <w:t>«Что бывает красным?»</w:t>
      </w:r>
      <w:r w:rsidR="00A034AA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847C68" w:rsidRPr="00C6643A" w:rsidRDefault="00C6643A" w:rsidP="00C66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43A">
        <w:rPr>
          <w:rFonts w:ascii="Times New Roman" w:hAnsi="Times New Roman" w:cs="Times New Roman"/>
          <w:sz w:val="28"/>
          <w:szCs w:val="28"/>
          <w:lang w:val="ru-RU"/>
        </w:rPr>
        <w:t>Запах и вкус:</w:t>
      </w:r>
      <w:r w:rsidRPr="00C6643A">
        <w:rPr>
          <w:rFonts w:ascii="Times New Roman" w:hAnsi="Times New Roman" w:cs="Times New Roman"/>
          <w:sz w:val="28"/>
          <w:szCs w:val="28"/>
        </w:rPr>
        <w:t> </w:t>
      </w:r>
      <w:r w:rsidRPr="00C6643A">
        <w:rPr>
          <w:rFonts w:ascii="Times New Roman" w:hAnsi="Times New Roman" w:cs="Times New Roman"/>
          <w:sz w:val="28"/>
          <w:szCs w:val="28"/>
          <w:lang w:val="ru-RU"/>
        </w:rPr>
        <w:t xml:space="preserve">самый широкий диапазон, который только возможен. </w:t>
      </w:r>
      <w:r w:rsidRPr="00EC6BCE">
        <w:rPr>
          <w:rFonts w:ascii="Times New Roman" w:hAnsi="Times New Roman" w:cs="Times New Roman"/>
          <w:sz w:val="28"/>
          <w:szCs w:val="28"/>
          <w:lang w:val="ru-RU"/>
        </w:rPr>
        <w:t>Для характеристики вкусовых ощущений использ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>овались</w:t>
      </w:r>
      <w:r w:rsidRPr="00EC6BCE">
        <w:rPr>
          <w:rFonts w:ascii="Times New Roman" w:hAnsi="Times New Roman" w:cs="Times New Roman"/>
          <w:sz w:val="28"/>
          <w:szCs w:val="28"/>
          <w:lang w:val="ru-RU"/>
        </w:rPr>
        <w:t xml:space="preserve"> такие словосочетания, как «тает во рту», «мягкий и сочный», «щиплет язычок». 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>Для характеристики запаха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6643A">
        <w:rPr>
          <w:rFonts w:ascii="Times New Roman" w:hAnsi="Times New Roman" w:cs="Times New Roman"/>
          <w:sz w:val="28"/>
          <w:szCs w:val="28"/>
          <w:lang w:val="ru-RU"/>
        </w:rPr>
        <w:t xml:space="preserve"> темных 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>стаканчиках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 накрытых крышкой с прорезью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 находятся </w:t>
      </w:r>
      <w:r w:rsidRPr="00C6643A">
        <w:rPr>
          <w:rFonts w:ascii="Times New Roman" w:hAnsi="Times New Roman" w:cs="Times New Roman"/>
          <w:sz w:val="28"/>
          <w:szCs w:val="28"/>
          <w:lang w:val="ru-RU"/>
        </w:rPr>
        <w:t>вещества с ярко выраженным запахом (чеснок, мята, апельсин, кофе…)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Предварительно мы провели опрос родителей: не является ли данный перечень продуктов аллергеном для ребенка.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6BCE" w:rsidRPr="00EC6BCE">
        <w:rPr>
          <w:rFonts w:ascii="Times New Roman" w:hAnsi="Times New Roman" w:cs="Times New Roman"/>
          <w:sz w:val="28"/>
          <w:szCs w:val="28"/>
          <w:lang w:val="ru-RU"/>
        </w:rPr>
        <w:t>В процессе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 таких</w:t>
      </w:r>
      <w:r w:rsidR="00EC6BCE" w:rsidRPr="00EC6BCE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дидактических игр можно и попробовать, лизнуть, соотнести цвет, форму, </w:t>
      </w:r>
      <w:proofErr w:type="gramStart"/>
      <w:r w:rsidR="00EC6BCE" w:rsidRPr="00EC6BCE">
        <w:rPr>
          <w:rFonts w:ascii="Times New Roman" w:hAnsi="Times New Roman" w:cs="Times New Roman"/>
          <w:sz w:val="28"/>
          <w:szCs w:val="28"/>
          <w:lang w:val="ru-RU"/>
        </w:rPr>
        <w:t>запах</w:t>
      </w:r>
      <w:proofErr w:type="gramEnd"/>
      <w:r w:rsidR="00EC6BCE" w:rsidRPr="00EC6BCE">
        <w:rPr>
          <w:rFonts w:ascii="Times New Roman" w:hAnsi="Times New Roman" w:cs="Times New Roman"/>
          <w:sz w:val="28"/>
          <w:szCs w:val="28"/>
          <w:lang w:val="ru-RU"/>
        </w:rPr>
        <w:t xml:space="preserve"> и вкус овоща или фрукта</w:t>
      </w:r>
      <w:r w:rsidRPr="00EC6BCE">
        <w:rPr>
          <w:rFonts w:ascii="Times New Roman" w:hAnsi="Times New Roman" w:cs="Times New Roman"/>
          <w:sz w:val="28"/>
          <w:szCs w:val="28"/>
          <w:lang w:val="ru-RU"/>
        </w:rPr>
        <w:t xml:space="preserve"> и выбрать самый приятный. А затем 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дети рисовали, передавали </w:t>
      </w:r>
      <w:r w:rsidRPr="00EC6BCE">
        <w:rPr>
          <w:rFonts w:ascii="Times New Roman" w:hAnsi="Times New Roman" w:cs="Times New Roman"/>
          <w:sz w:val="28"/>
          <w:szCs w:val="28"/>
          <w:lang w:val="ru-RU"/>
        </w:rPr>
        <w:t>свои чувственные впечатления от запаха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 и вкуса</w:t>
      </w:r>
      <w:r w:rsidRPr="00EC6BCE">
        <w:rPr>
          <w:rFonts w:ascii="Times New Roman" w:hAnsi="Times New Roman" w:cs="Times New Roman"/>
          <w:sz w:val="28"/>
          <w:szCs w:val="28"/>
          <w:lang w:val="ru-RU"/>
        </w:rPr>
        <w:t xml:space="preserve"> на бумаге. </w:t>
      </w:r>
      <w:r w:rsidRPr="00C6643A">
        <w:rPr>
          <w:rFonts w:ascii="Times New Roman" w:hAnsi="Times New Roman" w:cs="Times New Roman"/>
          <w:sz w:val="28"/>
          <w:szCs w:val="28"/>
          <w:lang w:val="ru-RU"/>
        </w:rPr>
        <w:t xml:space="preserve">Прогуливаясь 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6643A">
        <w:rPr>
          <w:rFonts w:ascii="Times New Roman" w:hAnsi="Times New Roman" w:cs="Times New Roman"/>
          <w:sz w:val="28"/>
          <w:szCs w:val="28"/>
          <w:lang w:val="ru-RU"/>
        </w:rPr>
        <w:t>а улице, обраща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ли внимание на запахи – свежего </w:t>
      </w:r>
      <w:r w:rsidRPr="00C6643A">
        <w:rPr>
          <w:rFonts w:ascii="Times New Roman" w:hAnsi="Times New Roman" w:cs="Times New Roman"/>
          <w:sz w:val="28"/>
          <w:szCs w:val="28"/>
          <w:lang w:val="ru-RU"/>
        </w:rPr>
        <w:t>морозн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C6643A">
        <w:rPr>
          <w:rFonts w:ascii="Times New Roman" w:hAnsi="Times New Roman" w:cs="Times New Roman"/>
          <w:sz w:val="28"/>
          <w:szCs w:val="28"/>
          <w:lang w:val="ru-RU"/>
        </w:rPr>
        <w:t xml:space="preserve"> воздух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6643A">
        <w:rPr>
          <w:rFonts w:ascii="Times New Roman" w:hAnsi="Times New Roman" w:cs="Times New Roman"/>
          <w:sz w:val="28"/>
          <w:szCs w:val="28"/>
          <w:lang w:val="ru-RU"/>
        </w:rPr>
        <w:t>; запах</w:t>
      </w:r>
      <w:r w:rsidRPr="00C664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дождя, 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запах </w:t>
      </w:r>
      <w:r>
        <w:rPr>
          <w:rFonts w:ascii="Times New Roman" w:hAnsi="Times New Roman" w:cs="Times New Roman"/>
          <w:sz w:val="28"/>
          <w:szCs w:val="28"/>
          <w:lang w:val="ru-RU"/>
        </w:rPr>
        <w:t>свеж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выпечк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5E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6BCE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распространившейся по всему помещению детского сада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6873" w:rsidRPr="0027213C" w:rsidRDefault="00913A5B" w:rsidP="00272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3A5B">
        <w:rPr>
          <w:rFonts w:ascii="Times New Roman" w:hAnsi="Times New Roman" w:cs="Times New Roman"/>
          <w:sz w:val="28"/>
          <w:szCs w:val="28"/>
          <w:lang w:val="ru-RU"/>
        </w:rPr>
        <w:t>богащени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3A5B">
        <w:rPr>
          <w:rFonts w:ascii="Times New Roman" w:hAnsi="Times New Roman" w:cs="Times New Roman"/>
          <w:sz w:val="28"/>
          <w:szCs w:val="28"/>
        </w:rPr>
        <w:t> </w:t>
      </w:r>
      <w:r w:rsidRPr="00913A5B">
        <w:rPr>
          <w:rFonts w:ascii="Times New Roman" w:hAnsi="Times New Roman" w:cs="Times New Roman"/>
          <w:sz w:val="28"/>
          <w:szCs w:val="28"/>
          <w:lang w:val="ru-RU"/>
        </w:rPr>
        <w:t>пассивного и активного</w:t>
      </w:r>
      <w:r w:rsidRPr="00913A5B">
        <w:rPr>
          <w:rFonts w:ascii="Times New Roman" w:hAnsi="Times New Roman" w:cs="Times New Roman"/>
          <w:sz w:val="28"/>
          <w:szCs w:val="28"/>
        </w:rPr>
        <w:t> </w:t>
      </w:r>
      <w:r w:rsidRPr="00913A5B">
        <w:rPr>
          <w:rFonts w:ascii="Times New Roman" w:hAnsi="Times New Roman" w:cs="Times New Roman"/>
          <w:sz w:val="28"/>
          <w:szCs w:val="28"/>
          <w:lang w:val="ru-RU"/>
        </w:rPr>
        <w:t>словарного запаса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A5B">
        <w:rPr>
          <w:rFonts w:ascii="Times New Roman" w:hAnsi="Times New Roman" w:cs="Times New Roman"/>
          <w:sz w:val="28"/>
          <w:szCs w:val="28"/>
          <w:lang w:val="ru-RU"/>
        </w:rPr>
        <w:t>является актуальным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A5B">
        <w:rPr>
          <w:rFonts w:ascii="Times New Roman" w:hAnsi="Times New Roman" w:cs="Times New Roman"/>
          <w:sz w:val="28"/>
          <w:szCs w:val="28"/>
          <w:lang w:val="ru-RU"/>
        </w:rPr>
        <w:t xml:space="preserve">сенсорном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воспитании. Были составлены картотеки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A5B">
        <w:rPr>
          <w:rFonts w:ascii="Times New Roman" w:hAnsi="Times New Roman" w:cs="Times New Roman"/>
          <w:sz w:val="28"/>
          <w:szCs w:val="28"/>
          <w:lang w:val="ru-RU"/>
        </w:rPr>
        <w:t>пальчиковы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13A5B">
        <w:rPr>
          <w:rFonts w:ascii="Times New Roman" w:hAnsi="Times New Roman" w:cs="Times New Roman"/>
          <w:sz w:val="28"/>
          <w:szCs w:val="28"/>
          <w:lang w:val="ru-RU"/>
        </w:rPr>
        <w:t xml:space="preserve"> игр, «</w:t>
      </w:r>
      <w:proofErr w:type="spellStart"/>
      <w:r w:rsidRPr="00913A5B">
        <w:rPr>
          <w:rFonts w:ascii="Times New Roman" w:hAnsi="Times New Roman" w:cs="Times New Roman"/>
          <w:sz w:val="28"/>
          <w:szCs w:val="28"/>
          <w:lang w:val="ru-RU"/>
        </w:rPr>
        <w:t>оживлялочки</w:t>
      </w:r>
      <w:proofErr w:type="spellEnd"/>
      <w:r w:rsidRPr="00913A5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13A5B">
        <w:rPr>
          <w:rFonts w:ascii="Times New Roman" w:hAnsi="Times New Roman" w:cs="Times New Roman"/>
          <w:sz w:val="28"/>
          <w:szCs w:val="28"/>
        </w:rPr>
        <w:t> </w:t>
      </w:r>
      <w:r w:rsidR="0027213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13A5B">
        <w:rPr>
          <w:rFonts w:ascii="Times New Roman" w:hAnsi="Times New Roman" w:cs="Times New Roman"/>
          <w:sz w:val="28"/>
          <w:szCs w:val="28"/>
          <w:lang w:val="ru-RU"/>
        </w:rPr>
        <w:t>стихи с движениями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>, составлялись описательные рассказы, сказки.</w:t>
      </w:r>
      <w:r w:rsidR="0006529D" w:rsidRPr="00913A5B">
        <w:rPr>
          <w:rFonts w:ascii="Times New Roman" w:hAnsi="Times New Roman" w:cs="Times New Roman"/>
          <w:sz w:val="28"/>
          <w:szCs w:val="28"/>
        </w:rPr>
        <w:t> </w:t>
      </w:r>
      <w:r w:rsidR="006D6873" w:rsidRPr="006D687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6873" w:rsidRPr="006D6873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6873" w:rsidRPr="006D6873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6873" w:rsidRPr="006D6873">
        <w:rPr>
          <w:rFonts w:ascii="Times New Roman" w:hAnsi="Times New Roman" w:cs="Times New Roman"/>
          <w:sz w:val="28"/>
          <w:szCs w:val="28"/>
        </w:rPr>
        <w:t> </w:t>
      </w:r>
      <w:r w:rsidR="0027213C">
        <w:rPr>
          <w:rFonts w:ascii="Times New Roman" w:hAnsi="Times New Roman" w:cs="Times New Roman"/>
          <w:sz w:val="28"/>
          <w:szCs w:val="28"/>
          <w:lang w:val="ru-RU"/>
        </w:rPr>
        <w:t>словарь детей обогатился</w:t>
      </w:r>
      <w:r w:rsidR="006D6873" w:rsidRPr="006D6873">
        <w:rPr>
          <w:rFonts w:ascii="Times New Roman" w:hAnsi="Times New Roman" w:cs="Times New Roman"/>
          <w:sz w:val="28"/>
          <w:szCs w:val="28"/>
          <w:lang w:val="ru-RU"/>
        </w:rPr>
        <w:t xml:space="preserve"> такими частями речи,</w:t>
      </w:r>
      <w:r w:rsidR="006D6873" w:rsidRPr="006D6873">
        <w:rPr>
          <w:rFonts w:ascii="Times New Roman" w:hAnsi="Times New Roman" w:cs="Times New Roman"/>
          <w:sz w:val="28"/>
          <w:szCs w:val="28"/>
        </w:rPr>
        <w:t> </w:t>
      </w:r>
      <w:r w:rsidR="006D6873" w:rsidRPr="006D6873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27213C">
        <w:rPr>
          <w:rFonts w:ascii="Times New Roman" w:hAnsi="Times New Roman" w:cs="Times New Roman"/>
          <w:sz w:val="28"/>
          <w:szCs w:val="28"/>
          <w:lang w:val="ru-RU"/>
        </w:rPr>
        <w:t xml:space="preserve"> существительные</w:t>
      </w:r>
      <w:r w:rsidR="006D6873" w:rsidRPr="006D68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21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7213C">
        <w:rPr>
          <w:rFonts w:ascii="Times New Roman" w:hAnsi="Times New Roman" w:cs="Times New Roman"/>
          <w:sz w:val="28"/>
          <w:szCs w:val="28"/>
          <w:lang w:val="ru-RU"/>
        </w:rPr>
        <w:t>глаголы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21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7213C">
        <w:rPr>
          <w:rFonts w:ascii="Times New Roman" w:hAnsi="Times New Roman" w:cs="Times New Roman"/>
          <w:sz w:val="28"/>
          <w:szCs w:val="28"/>
          <w:lang w:val="ru-RU"/>
        </w:rPr>
        <w:t>прилагательные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21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7213C">
        <w:rPr>
          <w:rFonts w:ascii="Times New Roman" w:hAnsi="Times New Roman" w:cs="Times New Roman"/>
          <w:sz w:val="28"/>
          <w:szCs w:val="28"/>
          <w:lang w:val="ru-RU"/>
        </w:rPr>
        <w:t>наречия</w:t>
      </w:r>
      <w:r w:rsidR="006D68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1637" w:rsidRPr="001B0AC0" w:rsidRDefault="000E49B9" w:rsidP="00847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49B9">
        <w:rPr>
          <w:rFonts w:ascii="Times New Roman" w:hAnsi="Times New Roman" w:cs="Times New Roman"/>
          <w:sz w:val="28"/>
          <w:szCs w:val="28"/>
          <w:lang w:val="ru-RU"/>
        </w:rPr>
        <w:t>Рисование, лепка и аппликация — виды изобразительной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E49B9">
        <w:rPr>
          <w:rFonts w:ascii="Times New Roman" w:hAnsi="Times New Roman" w:cs="Times New Roman"/>
          <w:sz w:val="28"/>
          <w:szCs w:val="28"/>
          <w:lang w:val="ru-RU"/>
        </w:rPr>
        <w:t>Дети воспроизводят в рисунке, лепке, аппликации то, что восприняли ранее, с чем они уже знакомы.</w:t>
      </w:r>
      <w:r w:rsidRPr="000E49B9">
        <w:rPr>
          <w:rFonts w:ascii="Times New Roman" w:hAnsi="Times New Roman" w:cs="Times New Roman"/>
          <w:sz w:val="28"/>
          <w:szCs w:val="28"/>
        </w:rPr>
        <w:t> </w:t>
      </w:r>
      <w:r w:rsidRPr="000E49B9">
        <w:rPr>
          <w:rFonts w:ascii="Times New Roman" w:hAnsi="Times New Roman" w:cs="Times New Roman"/>
          <w:sz w:val="28"/>
          <w:szCs w:val="28"/>
          <w:lang w:val="ru-RU"/>
        </w:rPr>
        <w:t xml:space="preserve">Для умственного развития детей большое значение имеет постепенно расширяющийся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 </w:t>
      </w:r>
      <w:r w:rsidRPr="000E49B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0E49B9">
        <w:rPr>
          <w:rFonts w:ascii="Times New Roman" w:hAnsi="Times New Roman" w:cs="Times New Roman"/>
          <w:sz w:val="28"/>
          <w:szCs w:val="28"/>
          <w:lang w:val="ru-RU"/>
        </w:rPr>
        <w:t>Занимаясь рисованием, лепкой, аппликацией, дети узнают разные материалы (бумага, краски, глина, мелки и др.), знакомятся с их свойствами, выразительными возможностями, приобретают навыки работы с ними.</w:t>
      </w:r>
      <w:proofErr w:type="gramEnd"/>
      <w:r w:rsidRPr="000E49B9">
        <w:rPr>
          <w:rFonts w:ascii="Times New Roman" w:hAnsi="Times New Roman" w:cs="Times New Roman"/>
          <w:sz w:val="28"/>
          <w:szCs w:val="28"/>
          <w:lang w:val="ru-RU"/>
        </w:rPr>
        <w:t xml:space="preserve"> Дети усваивают также опыт работы с некоторыми орудиями человеческой деятельности (карандаш, кисть, ножницы). </w:t>
      </w:r>
    </w:p>
    <w:p w:rsidR="001066FD" w:rsidRPr="001066FD" w:rsidRDefault="001066FD" w:rsidP="001066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2.Работа с родителями.</w:t>
      </w:r>
    </w:p>
    <w:p w:rsidR="001066FD" w:rsidRPr="001066FD" w:rsidRDefault="0058750D" w:rsidP="001066FD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8750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       Самой важной составляющей в своей работе считаю взаимоотношения и контакт с родителями. Они являются незаменимыми помощниками и союзниками, с родителями решаем любые вопросы. </w:t>
      </w:r>
      <w:r w:rsidR="001066FD"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достижения стабильных результатов совместно с родителями активно используется метод проектной деятельности. </w:t>
      </w:r>
      <w:r w:rsidR="001066FD" w:rsidRPr="001066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моей педагогической копилке </w:t>
      </w:r>
      <w:r w:rsidR="001066FD" w:rsidRPr="001066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есть реализованные проекты:     «Волшебные фигуры», «Овощи и фрукты – полезные продукты», «Волшебник лимон».</w:t>
      </w:r>
    </w:p>
    <w:p w:rsidR="001066FD" w:rsidRPr="001066FD" w:rsidRDefault="001066FD" w:rsidP="001066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Для решения возникающих проблем в работе с </w:t>
      </w: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родителями воспитанников используются такие формы как: </w:t>
      </w:r>
    </w:p>
    <w:p w:rsidR="001066FD" w:rsidRPr="001066FD" w:rsidRDefault="001066FD" w:rsidP="001066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-родительские собрания </w:t>
      </w:r>
      <w:r w:rsidR="002721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«Здорово</w:t>
      </w:r>
      <w:r w:rsidR="002721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питание, здоровые дети» и др.),</w:t>
      </w: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066FD" w:rsidRPr="001066FD" w:rsidRDefault="001066FD" w:rsidP="001066FD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анкетирование, </w:t>
      </w:r>
    </w:p>
    <w:p w:rsidR="001066FD" w:rsidRPr="001066FD" w:rsidRDefault="001066FD" w:rsidP="001066FD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-беседы-рекомендации, </w:t>
      </w:r>
    </w:p>
    <w:p w:rsidR="001066FD" w:rsidRPr="001066FD" w:rsidRDefault="0027213C" w:rsidP="001066FD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-консультации</w:t>
      </w:r>
      <w:r w:rsidR="001066FD"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>,</w:t>
      </w:r>
    </w:p>
    <w:p w:rsidR="001066FD" w:rsidRPr="001066FD" w:rsidRDefault="001066FD" w:rsidP="001066FD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>-печатный материа</w:t>
      </w:r>
      <w:r w:rsidR="0027213C">
        <w:rPr>
          <w:rStyle w:val="c0"/>
          <w:rFonts w:ascii="Times New Roman" w:hAnsi="Times New Roman" w:cs="Times New Roman"/>
          <w:sz w:val="28"/>
          <w:szCs w:val="28"/>
          <w:lang w:val="ru-RU"/>
        </w:rPr>
        <w:t>л для чтения (папки передвижки),</w:t>
      </w:r>
    </w:p>
    <w:p w:rsidR="001066FD" w:rsidRPr="001066FD" w:rsidRDefault="001066FD" w:rsidP="001066FD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1066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мастер-классы (по развитию сенсорных способностей в домашних условиях, были розданы буклеты с играми и </w:t>
      </w:r>
      <w:proofErr w:type="spellStart"/>
      <w:proofErr w:type="gramStart"/>
      <w:r w:rsidRPr="001066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</w:t>
      </w:r>
      <w:proofErr w:type="spellEnd"/>
      <w:proofErr w:type="gramEnd"/>
      <w:r w:rsidRPr="001066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</w:t>
      </w:r>
    </w:p>
    <w:p w:rsidR="001066FD" w:rsidRPr="001066FD" w:rsidRDefault="001066FD" w:rsidP="001066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индивидуальные формы работы: беседы и консультации, помощь в создании книги «Волшебные фигуры», «Загадки про овощи и фрукты», </w:t>
      </w:r>
      <w:r w:rsidR="006476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изготовление костюмов и атрибутов для </w:t>
      </w:r>
      <w:r w:rsidR="00A21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презентации проекта «Овощи и фрукты – полезные продукты»,</w:t>
      </w:r>
      <w:r w:rsidR="00485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485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Мульти-выборы</w:t>
      </w:r>
      <w:proofErr w:type="spellEnd"/>
      <w:r w:rsidR="00485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«Театральный Калейдоскоп»,</w:t>
      </w:r>
      <w:r w:rsidR="006476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приобретение семян цветов и овощей для посадки </w:t>
      </w:r>
      <w:r w:rsidR="00A21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наблюдений </w:t>
      </w: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участке</w:t>
      </w:r>
      <w:r w:rsidR="00A21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06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066FD" w:rsidRPr="001066FD" w:rsidRDefault="001066FD" w:rsidP="001066FD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По мере взросления детей вводила новые формы работы с родителями: </w:t>
      </w:r>
      <w:proofErr w:type="gramStart"/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>-с</w:t>
      </w:r>
      <w:proofErr w:type="gramEnd"/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овместные праздники, </w:t>
      </w:r>
    </w:p>
    <w:p w:rsidR="001066FD" w:rsidRPr="001066FD" w:rsidRDefault="001066FD" w:rsidP="001066FD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-просмотры разных видов деятельности, </w:t>
      </w:r>
    </w:p>
    <w:p w:rsidR="001066FD" w:rsidRDefault="0027213C" w:rsidP="001066FD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-конкурсы (</w:t>
      </w:r>
      <w:r w:rsidR="001066FD"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>чтобы родители видели успехи своих детей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),</w:t>
      </w:r>
    </w:p>
    <w:p w:rsidR="00A21E3F" w:rsidRDefault="00A21E3F" w:rsidP="001066FD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-фотовыставки.</w:t>
      </w:r>
    </w:p>
    <w:p w:rsidR="00987A27" w:rsidRDefault="001066FD" w:rsidP="001066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066FD">
        <w:rPr>
          <w:rFonts w:ascii="Times New Roman" w:hAnsi="Times New Roman" w:cs="Times New Roman"/>
          <w:b/>
          <w:i/>
          <w:sz w:val="28"/>
          <w:szCs w:val="28"/>
          <w:lang w:val="ru-RU"/>
        </w:rPr>
        <w:t>3.</w:t>
      </w:r>
      <w:r w:rsidR="00987A27" w:rsidRPr="001B0AC0">
        <w:rPr>
          <w:rFonts w:ascii="Times New Roman" w:hAnsi="Times New Roman" w:cs="Times New Roman"/>
          <w:b/>
          <w:i/>
          <w:sz w:val="28"/>
          <w:szCs w:val="28"/>
          <w:lang w:val="ru-RU"/>
        </w:rPr>
        <w:t>Обогащение предметно – развивающей среды</w:t>
      </w:r>
    </w:p>
    <w:p w:rsidR="001066FD" w:rsidRDefault="001066FD" w:rsidP="00106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6FD">
        <w:rPr>
          <w:rFonts w:ascii="Times New Roman" w:hAnsi="Times New Roman" w:cs="Times New Roman"/>
          <w:sz w:val="28"/>
          <w:szCs w:val="28"/>
          <w:lang w:val="ru-RU"/>
        </w:rPr>
        <w:t>Предметно - развивающая среда постоянно  пополняется различными развивающими  и дидактическими играми, иллюстративным материалом.</w:t>
      </w:r>
    </w:p>
    <w:p w:rsidR="00AA4CE1" w:rsidRPr="00051BB9" w:rsidRDefault="00AA4CE1" w:rsidP="00AA4CE1">
      <w:pPr>
        <w:spacing w:after="0" w:line="360" w:lineRule="auto"/>
        <w:ind w:right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B0AC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051BB9">
        <w:rPr>
          <w:rFonts w:ascii="Times New Roman" w:eastAsia="Arial Unicode MS" w:hAnsi="Times New Roman" w:cs="Times New Roman"/>
          <w:sz w:val="28"/>
          <w:szCs w:val="28"/>
        </w:rPr>
        <w:t>Уголок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и</w:t>
      </w:r>
      <w:r w:rsidRPr="00051BB9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spellStart"/>
      <w:r w:rsidRPr="00051BB9">
        <w:rPr>
          <w:rFonts w:ascii="Times New Roman" w:eastAsia="Arial Unicode MS" w:hAnsi="Times New Roman" w:cs="Times New Roman"/>
          <w:sz w:val="28"/>
          <w:szCs w:val="28"/>
        </w:rPr>
        <w:t>предназначен</w:t>
      </w: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ы</w:t>
      </w:r>
      <w:proofErr w:type="spellEnd"/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для</w:t>
      </w:r>
      <w:r w:rsidRPr="00051BB9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A4CE1" w:rsidRPr="00AA4CE1" w:rsidRDefault="00AA4CE1" w:rsidP="00AA4CE1">
      <w:pPr>
        <w:pStyle w:val="a5"/>
        <w:numPr>
          <w:ilvl w:val="0"/>
          <w:numId w:val="7"/>
        </w:numPr>
        <w:spacing w:after="0" w:line="360" w:lineRule="auto"/>
        <w:ind w:right="142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AA4CE1">
        <w:rPr>
          <w:rFonts w:ascii="Times New Roman" w:eastAsia="Arial Unicode MS" w:hAnsi="Times New Roman" w:cs="Times New Roman"/>
          <w:sz w:val="28"/>
          <w:szCs w:val="28"/>
          <w:lang w:val="ru-RU"/>
        </w:rPr>
        <w:t>стимуляции  сенсорных  функций (зрение, осязание, слух,  обоняние  и  т.д.);</w:t>
      </w:r>
    </w:p>
    <w:p w:rsidR="00AA4CE1" w:rsidRPr="00051BB9" w:rsidRDefault="00AA4CE1" w:rsidP="00AA4CE1">
      <w:pPr>
        <w:pStyle w:val="a5"/>
        <w:numPr>
          <w:ilvl w:val="0"/>
          <w:numId w:val="7"/>
        </w:numPr>
        <w:spacing w:after="0" w:line="360" w:lineRule="auto"/>
        <w:ind w:right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051BB9">
        <w:rPr>
          <w:rFonts w:ascii="Times New Roman" w:eastAsia="Arial Unicode MS" w:hAnsi="Times New Roman" w:cs="Times New Roman"/>
          <w:sz w:val="28"/>
          <w:szCs w:val="28"/>
        </w:rPr>
        <w:t>развитие</w:t>
      </w:r>
      <w:proofErr w:type="spellEnd"/>
      <w:r w:rsidRPr="00051BB9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spellStart"/>
      <w:r w:rsidRPr="00051BB9">
        <w:rPr>
          <w:rFonts w:ascii="Times New Roman" w:eastAsia="Arial Unicode MS" w:hAnsi="Times New Roman" w:cs="Times New Roman"/>
          <w:sz w:val="28"/>
          <w:szCs w:val="28"/>
        </w:rPr>
        <w:t>мелкой</w:t>
      </w:r>
      <w:proofErr w:type="spellEnd"/>
      <w:r w:rsidRPr="00051BB9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spellStart"/>
      <w:r w:rsidRPr="00051BB9">
        <w:rPr>
          <w:rFonts w:ascii="Times New Roman" w:eastAsia="Arial Unicode MS" w:hAnsi="Times New Roman" w:cs="Times New Roman"/>
          <w:sz w:val="28"/>
          <w:szCs w:val="28"/>
        </w:rPr>
        <w:t>моторики</w:t>
      </w:r>
      <w:proofErr w:type="spellEnd"/>
      <w:r w:rsidRPr="00051BB9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A4CE1" w:rsidRPr="00051BB9" w:rsidRDefault="00AA4CE1" w:rsidP="00AA4CE1">
      <w:pPr>
        <w:pStyle w:val="a5"/>
        <w:numPr>
          <w:ilvl w:val="0"/>
          <w:numId w:val="7"/>
        </w:numPr>
        <w:spacing w:after="0" w:line="360" w:lineRule="auto"/>
        <w:ind w:right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051BB9">
        <w:rPr>
          <w:rFonts w:ascii="Times New Roman" w:eastAsia="Arial Unicode MS" w:hAnsi="Times New Roman" w:cs="Times New Roman"/>
          <w:sz w:val="28"/>
          <w:szCs w:val="28"/>
        </w:rPr>
        <w:t>снятия</w:t>
      </w:r>
      <w:proofErr w:type="spellEnd"/>
      <w:r w:rsidRPr="00051BB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51BB9">
        <w:rPr>
          <w:rFonts w:ascii="Times New Roman" w:eastAsia="Arial Unicode MS" w:hAnsi="Times New Roman" w:cs="Times New Roman"/>
          <w:sz w:val="28"/>
          <w:szCs w:val="28"/>
        </w:rPr>
        <w:t>мышечного</w:t>
      </w:r>
      <w:proofErr w:type="spellEnd"/>
      <w:r w:rsidRPr="00051BB9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spellStart"/>
      <w:r w:rsidRPr="00051BB9">
        <w:rPr>
          <w:rFonts w:ascii="Times New Roman" w:eastAsia="Arial Unicode MS" w:hAnsi="Times New Roman" w:cs="Times New Roman"/>
          <w:sz w:val="28"/>
          <w:szCs w:val="28"/>
        </w:rPr>
        <w:t>напряжения</w:t>
      </w:r>
      <w:proofErr w:type="spellEnd"/>
      <w:r w:rsidRPr="00051BB9">
        <w:rPr>
          <w:rFonts w:ascii="Times New Roman" w:eastAsia="Arial Unicode MS" w:hAnsi="Times New Roman" w:cs="Times New Roman"/>
          <w:sz w:val="28"/>
          <w:szCs w:val="28"/>
        </w:rPr>
        <w:t xml:space="preserve">,  </w:t>
      </w:r>
      <w:proofErr w:type="spellStart"/>
      <w:r w:rsidRPr="00051BB9">
        <w:rPr>
          <w:rFonts w:ascii="Times New Roman" w:eastAsia="Arial Unicode MS" w:hAnsi="Times New Roman" w:cs="Times New Roman"/>
          <w:sz w:val="28"/>
          <w:szCs w:val="28"/>
        </w:rPr>
        <w:t>достижения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;</w:t>
      </w:r>
      <w:r w:rsidRPr="00051BB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AA4CE1" w:rsidRPr="00AA4CE1" w:rsidRDefault="00AA4CE1" w:rsidP="00AA4CE1">
      <w:pPr>
        <w:pStyle w:val="a5"/>
        <w:numPr>
          <w:ilvl w:val="0"/>
          <w:numId w:val="7"/>
        </w:numPr>
        <w:spacing w:after="0" w:line="360" w:lineRule="auto"/>
        <w:ind w:right="142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AA4CE1">
        <w:rPr>
          <w:rFonts w:ascii="Times New Roman" w:eastAsia="Arial Unicode MS" w:hAnsi="Times New Roman" w:cs="Times New Roman"/>
          <w:sz w:val="28"/>
          <w:szCs w:val="28"/>
          <w:lang w:val="ru-RU"/>
        </w:rPr>
        <w:lastRenderedPageBreak/>
        <w:t>активизаци</w:t>
      </w: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и</w:t>
      </w:r>
      <w:r w:rsidRPr="00AA4CE1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 процессов  мышления,  внимания,  восприятия,  памяти;</w:t>
      </w:r>
    </w:p>
    <w:p w:rsidR="00AA4CE1" w:rsidRPr="00AA4CE1" w:rsidRDefault="00AA4CE1" w:rsidP="00AA4CE1">
      <w:pPr>
        <w:pStyle w:val="a5"/>
        <w:numPr>
          <w:ilvl w:val="0"/>
          <w:numId w:val="7"/>
        </w:numPr>
        <w:spacing w:after="0" w:line="360" w:lineRule="auto"/>
        <w:ind w:right="142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AA4CE1">
        <w:rPr>
          <w:rFonts w:ascii="Times New Roman" w:eastAsia="Arial Unicode MS" w:hAnsi="Times New Roman" w:cs="Times New Roman"/>
          <w:sz w:val="28"/>
          <w:szCs w:val="28"/>
          <w:lang w:val="ru-RU"/>
        </w:rPr>
        <w:t>повышения  интереса  к  самостоятельной  и  экспериментальной  деятельности  воспитанников.</w:t>
      </w:r>
    </w:p>
    <w:p w:rsidR="00D42702" w:rsidRPr="001B0AC0" w:rsidRDefault="00987A27" w:rsidP="009F77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Экспериментирование является особым видом деятельности детей, в процессе которого наиболее ярко проявляется их собственная активность, направленная на получение новых знаний, на получение пр</w:t>
      </w:r>
      <w:r w:rsidR="0027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одуктов собственного творчества</w:t>
      </w:r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7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A4C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группе имеется у</w:t>
      </w:r>
      <w:r w:rsidR="002721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голок экспериментирования</w:t>
      </w:r>
      <w:r w:rsidRPr="00AA4C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  <w:r w:rsidR="002721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уголке находятся: песок, глина, различные крупы: фасоль, горох, пшено, формочки,</w:t>
      </w:r>
      <w:r w:rsidRPr="0052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песочные часы,</w:t>
      </w:r>
      <w:r w:rsidRPr="0052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емкости для воды, лейки, резиновые, пластмассовые и бумажные игрушки для игр с водой, формы для изготовления цветного льда, материал для игр с мыльными пузырями, зеркальце, ткани, бумага, лупы, природные материалы, картотека дидактических игр и опытов.</w:t>
      </w:r>
      <w:proofErr w:type="gramEnd"/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процессе 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</w:t>
      </w:r>
      <w:r w:rsidR="00F32E71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нется, ломается; </w:t>
      </w:r>
      <w:r w:rsidR="0027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слов – антонимов: </w:t>
      </w:r>
      <w:r w:rsidR="00F32E71"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высоко — низко, далеко - близ</w:t>
      </w:r>
      <w:r w:rsidRPr="001B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ко; м</w:t>
      </w:r>
      <w:r w:rsidR="0027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ягкий — твердый — теплый и т.д.</w:t>
      </w:r>
      <w:proofErr w:type="gramEnd"/>
    </w:p>
    <w:p w:rsidR="00D42702" w:rsidRPr="001B0AC0" w:rsidRDefault="00987A27" w:rsidP="009F7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Style w:val="a4"/>
          <w:rFonts w:ascii="Times New Roman" w:hAnsi="Times New Roman" w:cs="Times New Roman"/>
          <w:b w:val="0"/>
          <w:iCs/>
          <w:color w:val="auto"/>
          <w:sz w:val="28"/>
          <w:szCs w:val="28"/>
          <w:shd w:val="clear" w:color="auto" w:fill="FFFFFF"/>
          <w:lang w:val="ru-RU"/>
        </w:rPr>
        <w:t>Зона развития мелкой моторики</w:t>
      </w:r>
      <w:r w:rsidRPr="0052403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с игрушками-шнуровками разного вида, сюжетно-дидактическими играми, разными видами мозаик, настольно-печатных игры, кубиками, </w:t>
      </w:r>
      <w:proofErr w:type="spellStart"/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пазлами</w:t>
      </w:r>
      <w:proofErr w:type="spellEnd"/>
      <w:r w:rsidR="000347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, магнитными досками.</w:t>
      </w:r>
      <w:r w:rsidR="00BF1A8F"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2702" w:rsidRPr="001B0AC0" w:rsidRDefault="00BF1A8F" w:rsidP="009F7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1B0AC0">
        <w:rPr>
          <w:rFonts w:ascii="Times New Roman" w:hAnsi="Times New Roman" w:cs="Times New Roman"/>
          <w:sz w:val="28"/>
          <w:szCs w:val="28"/>
          <w:lang w:val="ru-RU"/>
        </w:rPr>
        <w:t>Дру</w:t>
      </w:r>
      <w:r w:rsidR="0027213C">
        <w:rPr>
          <w:rFonts w:ascii="Times New Roman" w:hAnsi="Times New Roman" w:cs="Times New Roman"/>
          <w:sz w:val="28"/>
          <w:szCs w:val="28"/>
          <w:lang w:val="ru-RU"/>
        </w:rPr>
        <w:t>гое средство развития  сенсорных способностей</w:t>
      </w:r>
      <w:r w:rsidRPr="001B0AC0">
        <w:rPr>
          <w:rFonts w:ascii="Times New Roman" w:hAnsi="Times New Roman" w:cs="Times New Roman"/>
          <w:sz w:val="28"/>
          <w:szCs w:val="28"/>
          <w:lang w:val="ru-RU"/>
        </w:rPr>
        <w:t xml:space="preserve"> – конструирование, которое является практической деятельностью, направленной на получение определенного продукта. Детское конструирование (создание различных построек из строительного материала, изготовление поделок и игрушек из бумаги, картона, дерева) тесно связано с игрой и является деятельностью, отвечающей интересам детей.  Конструируя, ребенок учится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</w:t>
      </w:r>
      <w:r w:rsidRPr="001B0AC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предмета, реально, практически разбирает образец на детали, а затем собирает их в модель</w:t>
      </w:r>
      <w:r w:rsidR="00987A27" w:rsidRPr="001B0AC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</w:p>
    <w:p w:rsidR="00D42702" w:rsidRPr="00AC0CEA" w:rsidRDefault="00987A27" w:rsidP="009F7731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lang w:val="ru-RU"/>
        </w:rPr>
      </w:pPr>
      <w:r w:rsidRPr="001B0AC0">
        <w:rPr>
          <w:rStyle w:val="a4"/>
          <w:rFonts w:ascii="Times New Roman" w:hAnsi="Times New Roman" w:cs="Times New Roman"/>
          <w:b w:val="0"/>
          <w:iCs/>
          <w:color w:val="auto"/>
          <w:sz w:val="28"/>
          <w:szCs w:val="28"/>
          <w:bdr w:val="none" w:sz="0" w:space="0" w:color="auto" w:frame="1"/>
          <w:lang w:val="ru-RU"/>
        </w:rPr>
        <w:t>Физкультурный уголок: наличи</w:t>
      </w:r>
      <w:r w:rsidR="00E26899" w:rsidRPr="001B0AC0">
        <w:rPr>
          <w:rStyle w:val="a4"/>
          <w:rFonts w:ascii="Times New Roman" w:hAnsi="Times New Roman" w:cs="Times New Roman"/>
          <w:b w:val="0"/>
          <w:iCs/>
          <w:color w:val="auto"/>
          <w:sz w:val="28"/>
          <w:szCs w:val="28"/>
          <w:bdr w:val="none" w:sz="0" w:space="0" w:color="auto" w:frame="1"/>
          <w:lang w:val="ru-RU"/>
        </w:rPr>
        <w:t>е разных по цвету и размеру мячей, обручей, скакалок, спортивных игр</w:t>
      </w:r>
      <w:r w:rsidR="00964CA8" w:rsidRPr="001B0AC0">
        <w:rPr>
          <w:rStyle w:val="a4"/>
          <w:rFonts w:ascii="Times New Roman" w:hAnsi="Times New Roman" w:cs="Times New Roman"/>
          <w:b w:val="0"/>
          <w:iCs/>
          <w:color w:val="auto"/>
          <w:sz w:val="28"/>
          <w:szCs w:val="28"/>
          <w:bdr w:val="none" w:sz="0" w:space="0" w:color="auto" w:frame="1"/>
          <w:lang w:val="ru-RU"/>
        </w:rPr>
        <w:t>, массажные мячи с шипами для массажа ладоней и пальчиков</w:t>
      </w:r>
      <w:r w:rsidR="00964CA8" w:rsidRPr="001B0AC0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lang w:val="ru-RU"/>
        </w:rPr>
        <w:t xml:space="preserve"> </w:t>
      </w:r>
      <w:r w:rsidR="00964CA8" w:rsidRPr="001B0AC0">
        <w:rPr>
          <w:rFonts w:ascii="Times New Roman" w:hAnsi="Times New Roman" w:cs="Times New Roman"/>
          <w:sz w:val="28"/>
          <w:szCs w:val="28"/>
          <w:lang w:val="ru-RU"/>
        </w:rPr>
        <w:t>рук. Массаж оказывает тонизирующее действие на ЦНС, улучшает функции рецепторов. Игры «Ежики», «</w:t>
      </w:r>
      <w:r w:rsidR="00AC0CE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4CA8" w:rsidRPr="00AC0CEA">
        <w:rPr>
          <w:rFonts w:ascii="Times New Roman" w:hAnsi="Times New Roman" w:cs="Times New Roman"/>
          <w:sz w:val="28"/>
          <w:szCs w:val="28"/>
          <w:lang w:val="ru-RU"/>
        </w:rPr>
        <w:t>аленькие гномики», «</w:t>
      </w:r>
      <w:r w:rsidR="00AC0CE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64CA8" w:rsidRPr="00AC0CEA">
        <w:rPr>
          <w:rFonts w:ascii="Times New Roman" w:hAnsi="Times New Roman" w:cs="Times New Roman"/>
          <w:sz w:val="28"/>
          <w:szCs w:val="28"/>
          <w:lang w:val="ru-RU"/>
        </w:rPr>
        <w:t>огороде ли, в саду</w:t>
      </w:r>
      <w:proofErr w:type="gramStart"/>
      <w:r w:rsidR="00964CA8" w:rsidRPr="00AC0CEA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E26899" w:rsidRPr="00AC0CE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C0CEA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lang w:val="ru-RU"/>
        </w:rPr>
        <w:t xml:space="preserve"> </w:t>
      </w:r>
      <w:proofErr w:type="gramEnd"/>
    </w:p>
    <w:p w:rsidR="00D42702" w:rsidRPr="001B0AC0" w:rsidRDefault="00987A27" w:rsidP="009F77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>Уголок природы</w:t>
      </w:r>
      <w:r w:rsidRPr="001B0A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где размещены не только комнатные растения, но и календарь погоды, яркие иллюстрации с сезонными изменениями, стихотворения, загадки, пословицы и поговорки. </w:t>
      </w:r>
    </w:p>
    <w:p w:rsidR="00D42702" w:rsidRPr="001B0AC0" w:rsidRDefault="00987A27" w:rsidP="009F77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0164A5">
        <w:rPr>
          <w:rFonts w:ascii="Times New Roman" w:hAnsi="Times New Roman" w:cs="Times New Roman"/>
          <w:sz w:val="28"/>
          <w:szCs w:val="28"/>
          <w:lang w:val="ru-RU"/>
        </w:rPr>
        <w:t>Уголок рисования</w:t>
      </w:r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– </w:t>
      </w:r>
      <w:proofErr w:type="gramStart"/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эт</w:t>
      </w:r>
      <w:proofErr w:type="gramEnd"/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 любимое</w:t>
      </w:r>
      <w:r w:rsidR="00F32E71"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F32E71" w:rsidRPr="001B0AC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место</w:t>
      </w:r>
      <w:r w:rsidRPr="001B0AC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="00F32E71"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занятия</w:t>
      </w:r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детей, </w:t>
      </w:r>
      <w:r w:rsidR="00E26899"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им</w:t>
      </w:r>
      <w:r w:rsidR="00F32E71"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интересно наблюдать, как ложит</w:t>
      </w:r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ся краска на листы бумаги, узнавать, как получаются кляксы или знакомые персонажи мультфильмов. Но больше всего их радует, когда все это они могут сделать сами. Для этого в уголке ес</w:t>
      </w:r>
      <w:r w:rsidR="002721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ть множество трафаретов, </w:t>
      </w:r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штампики</w:t>
      </w:r>
      <w:proofErr w:type="spellEnd"/>
      <w:r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D42702" w:rsidRPr="001B0A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987A27" w:rsidRPr="001B0AC0" w:rsidRDefault="00987A27" w:rsidP="009F77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</w:pP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>Музыкальный уголок</w:t>
      </w:r>
      <w:r w:rsidR="00E26899"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 xml:space="preserve"> с многообразием музыкальных инструментов</w:t>
      </w:r>
      <w:r w:rsidR="00D42702"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>. М</w:t>
      </w: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 xml:space="preserve">агазин с </w:t>
      </w:r>
      <w:r w:rsidR="00E26899"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 xml:space="preserve">муляжами </w:t>
      </w: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>овощ</w:t>
      </w:r>
      <w:r w:rsidR="00E26899"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>ей и</w:t>
      </w: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 xml:space="preserve"> фрукт</w:t>
      </w:r>
      <w:r w:rsidR="00E26899"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>ов,</w:t>
      </w:r>
      <w:r w:rsidRPr="001B0A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  <w:t xml:space="preserve"> продуктами, разными коробочками, емкостями.</w:t>
      </w:r>
    </w:p>
    <w:p w:rsidR="00987A27" w:rsidRPr="00AC0CEA" w:rsidRDefault="00987A27" w:rsidP="009F77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 w:eastAsia="ru-RU"/>
        </w:rPr>
      </w:pPr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Все это помогает детям в р</w:t>
      </w:r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азвитии </w:t>
      </w:r>
      <w:r w:rsidRPr="005240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пальчиковой моторики, </w:t>
      </w:r>
      <w:r w:rsidRPr="005240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освоению операций вкладывания, наложения, соединения частей в целое, развитию зрительного</w:t>
      </w:r>
      <w:r w:rsidR="0003478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восприятия и внимания, </w:t>
      </w:r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формированию исследовательских </w:t>
      </w:r>
      <w:r w:rsidRPr="005240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навыков, знакомству с геометрическими фигурами и формами предметов, </w:t>
      </w:r>
      <w:r w:rsidRPr="005240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обучению группировки предметов по цвету, размеру, форме, выявлению отношения групп предметов по количеству и числу (много, мало, один)</w:t>
      </w:r>
      <w:r w:rsidRPr="00AC0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, а самое главное - обогащению активного словаря детей и развитию памяти.</w:t>
      </w:r>
      <w:proofErr w:type="gramEnd"/>
    </w:p>
    <w:p w:rsidR="0058750D" w:rsidRPr="001B0AC0" w:rsidRDefault="00987A27" w:rsidP="000347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50D">
        <w:rPr>
          <w:rStyle w:val="c0"/>
          <w:rFonts w:ascii="Times New Roman" w:hAnsi="Times New Roman" w:cs="Times New Roman"/>
          <w:sz w:val="28"/>
          <w:szCs w:val="28"/>
          <w:lang w:val="ru-RU"/>
        </w:rPr>
        <w:t>Дети с удовольствием играют, занимаются в развивающих уголках, которые пополняются новым развивающим дидактическим материалом.</w:t>
      </w:r>
      <w:r w:rsidR="0058750D" w:rsidRPr="005875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50D" w:rsidRPr="001B0AC0">
        <w:rPr>
          <w:rFonts w:ascii="Times New Roman" w:hAnsi="Times New Roman" w:cs="Times New Roman"/>
          <w:sz w:val="28"/>
          <w:szCs w:val="28"/>
          <w:lang w:val="ru-RU"/>
        </w:rPr>
        <w:t>Все игровые зоны  соответствуют санитарным нормам и технике безопасности.</w:t>
      </w:r>
    </w:p>
    <w:p w:rsidR="00987A27" w:rsidRPr="001B0AC0" w:rsidRDefault="00987A27" w:rsidP="00034780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Что бы организовать и заинтересовать детей, стимулировать их активность, планировала игровые моменты в начале занятий. В середине </w:t>
      </w: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занятий </w:t>
      </w:r>
      <w:r w:rsidR="00034780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провожу </w:t>
      </w: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игры</w:t>
      </w:r>
      <w:r w:rsidR="00034780">
        <w:rPr>
          <w:rStyle w:val="c0"/>
          <w:rFonts w:ascii="Times New Roman" w:hAnsi="Times New Roman" w:cs="Times New Roman"/>
          <w:sz w:val="28"/>
          <w:szCs w:val="28"/>
          <w:lang w:val="ru-RU"/>
        </w:rPr>
        <w:t>, которые</w:t>
      </w: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помогают м</w:t>
      </w:r>
      <w:r w:rsidR="00E26899"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не решать задачу усвоения темы и</w:t>
      </w: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повышения умственной работоспособности, вызывая положительные эмоции.</w:t>
      </w:r>
    </w:p>
    <w:p w:rsidR="001E73FA" w:rsidRPr="001B0AC0" w:rsidRDefault="001E73FA" w:rsidP="009F773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1B0A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Подводя итог, можно сказать, что проведенная работа благотворно</w:t>
      </w:r>
      <w:r w:rsidR="002721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отразилас</w:t>
      </w:r>
      <w:r w:rsidR="00CA1C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ь на развитии детей.</w:t>
      </w:r>
      <w:r w:rsidR="002721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</w:p>
    <w:p w:rsidR="00BD75A3" w:rsidRPr="001B0AC0" w:rsidRDefault="00AA374D" w:rsidP="009F7731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  <w:lang w:val="ru-RU"/>
        </w:rPr>
        <w:t>Считаю, что</w:t>
      </w:r>
      <w:r w:rsidR="00CA1CD8">
        <w:rPr>
          <w:rStyle w:val="c0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BD75A3" w:rsidRPr="001B0AC0">
        <w:rPr>
          <w:rStyle w:val="c0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удалось добиться следующих результатов:</w:t>
      </w:r>
    </w:p>
    <w:p w:rsidR="000448D2" w:rsidRDefault="00BD75A3" w:rsidP="009F77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85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дети </w:t>
      </w:r>
      <w:r w:rsid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имеют</w:t>
      </w:r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72957" w:rsidRPr="008D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представления об </w:t>
      </w:r>
      <w:r w:rsid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оттенках цветово</w:t>
      </w:r>
      <w:r w:rsidR="00485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 спектра</w:t>
      </w:r>
      <w:r w:rsid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самостоятельно </w:t>
      </w:r>
      <w:r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выделя</w:t>
      </w:r>
      <w:r w:rsid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ют</w:t>
      </w:r>
      <w:r w:rsid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их;</w:t>
      </w:r>
      <w:r w:rsidR="0004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D75A3" w:rsidRPr="00AA4CE1" w:rsidRDefault="000448D2" w:rsidP="009F77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успешно выделяют </w:t>
      </w:r>
      <w:r w:rsidR="00BD75A3"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форму, величину, </w:t>
      </w:r>
      <w:r w:rsid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определяют </w:t>
      </w:r>
      <w:r w:rsidR="00BD75A3" w:rsidRPr="00AA4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вкус и запах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="0058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D75A3" w:rsidRPr="00372957" w:rsidRDefault="00372957" w:rsidP="0037295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- у</w:t>
      </w:r>
      <w:r w:rsidRPr="0037295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 xml:space="preserve"> детей развита  наблюдательность, внимание, память, воображение, упорядочились впечатления, которые они получили при взаимодействии с внешним миром, расширился словарный запас,  появился навык  игровой, учебной и экспериментально-поисковой деятельности</w:t>
      </w:r>
      <w:r w:rsidR="0027213C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BD75A3" w:rsidRDefault="00BD75A3" w:rsidP="0037295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295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729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развиты познавательные и тво</w:t>
      </w:r>
      <w:r w:rsidR="0027213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рческие способности детей, речь;</w:t>
      </w:r>
    </w:p>
    <w:p w:rsidR="00372957" w:rsidRDefault="00372957" w:rsidP="0037295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3729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72957">
        <w:rPr>
          <w:rFonts w:ascii="Times New Roman" w:eastAsia="Arial Unicode MS" w:hAnsi="Times New Roman" w:cs="Times New Roman"/>
          <w:sz w:val="28"/>
          <w:szCs w:val="28"/>
          <w:lang w:val="ru-RU"/>
        </w:rPr>
        <w:t>азработаны развивающие игры и</w:t>
      </w:r>
      <w:r w:rsidR="0027213C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пособия по сенсорному развитию;</w:t>
      </w:r>
    </w:p>
    <w:p w:rsidR="000448D2" w:rsidRPr="00372957" w:rsidRDefault="000448D2" w:rsidP="000448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стали любознательными, расширен опыт ориентировки в окружающем мире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P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умеют р</w:t>
      </w:r>
      <w:r w:rsidRPr="00372957">
        <w:rPr>
          <w:rFonts w:ascii="Times New Roman" w:hAnsi="Times New Roman" w:cs="Times New Roman"/>
          <w:sz w:val="28"/>
          <w:szCs w:val="28"/>
          <w:lang w:val="ru-RU"/>
        </w:rPr>
        <w:t>азличать предметы по форме</w:t>
      </w:r>
      <w:r w:rsidR="00AA374D">
        <w:rPr>
          <w:rFonts w:ascii="Times New Roman" w:hAnsi="Times New Roman" w:cs="Times New Roman"/>
          <w:sz w:val="28"/>
          <w:szCs w:val="28"/>
          <w:lang w:val="ru-RU"/>
        </w:rPr>
        <w:t xml:space="preserve"> и соотносить</w:t>
      </w:r>
      <w:r w:rsidRPr="00372957">
        <w:rPr>
          <w:rFonts w:ascii="Times New Roman" w:hAnsi="Times New Roman" w:cs="Times New Roman"/>
          <w:sz w:val="28"/>
          <w:szCs w:val="28"/>
          <w:lang w:val="ru-RU"/>
        </w:rPr>
        <w:t xml:space="preserve"> с предметами природы, быта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7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разнообр</w:t>
      </w:r>
      <w:r w:rsidR="0027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азными сенсорными впечатлениями.</w:t>
      </w:r>
    </w:p>
    <w:p w:rsidR="00076961" w:rsidRPr="001B0AC0" w:rsidRDefault="00076961" w:rsidP="009F7731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>В плане нашего дошко</w:t>
      </w:r>
      <w:r w:rsidR="00CA1CD8">
        <w:rPr>
          <w:rStyle w:val="c0"/>
          <w:rFonts w:ascii="Times New Roman" w:hAnsi="Times New Roman" w:cs="Times New Roman"/>
          <w:sz w:val="28"/>
          <w:szCs w:val="28"/>
          <w:lang w:val="ru-RU"/>
        </w:rPr>
        <w:t>льного учреждения стоит</w:t>
      </w:r>
      <w:r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важная задача: «Осуществление системного подхода к укреплению здоровья детей</w:t>
      </w:r>
      <w:r w:rsidR="005B05BC"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>, приобщение их к здоровому образу жизни, используя здоровь</w:t>
      </w:r>
      <w:proofErr w:type="gramStart"/>
      <w:r w:rsidR="005B05BC"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="005B05BC" w:rsidRPr="001066F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 сберегающие технологии в организованной и самостоятельной деятельности». </w:t>
      </w:r>
      <w:r w:rsidR="005B05BC"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Эта задача направлена на охрану и укрепление здоровья детей. В группе имеется спортивный уголок, который оборудован достаточным количеством спортивно</w:t>
      </w:r>
      <w:r w:rsidR="00CA1CD8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05BC"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- игрового инвентаря. Для решения двигательных задач проводятся подвижные игры в группе и на воздухе.</w:t>
      </w:r>
    </w:p>
    <w:p w:rsidR="005B05BC" w:rsidRPr="001B0AC0" w:rsidRDefault="005B05BC" w:rsidP="009F7731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Систематически провожу:</w:t>
      </w:r>
    </w:p>
    <w:p w:rsidR="005B05BC" w:rsidRPr="001B0AC0" w:rsidRDefault="005B05BC" w:rsidP="009F7731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-закал</w:t>
      </w:r>
      <w:r w:rsidR="004E0735"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ивание (воздушные и водные проце</w:t>
      </w: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дуры, хождение боси</w:t>
      </w:r>
      <w:r w:rsidR="004E0735"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ком по массажным дорожкам);</w:t>
      </w:r>
    </w:p>
    <w:p w:rsidR="004E0735" w:rsidRPr="001B0AC0" w:rsidRDefault="004E0735" w:rsidP="009F7731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-физкультминутки на занятиях;</w:t>
      </w:r>
    </w:p>
    <w:p w:rsidR="004E0735" w:rsidRPr="001B0AC0" w:rsidRDefault="00CA1CD8" w:rsidP="009F7731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-ритмическую гимнастику</w:t>
      </w:r>
      <w:r w:rsidR="004E0735"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;</w:t>
      </w:r>
    </w:p>
    <w:p w:rsidR="004E0735" w:rsidRPr="001B0AC0" w:rsidRDefault="004E0735" w:rsidP="009F7731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lastRenderedPageBreak/>
        <w:t>-подвижные игры на прогулке;</w:t>
      </w:r>
    </w:p>
    <w:p w:rsidR="004E0735" w:rsidRPr="001B0AC0" w:rsidRDefault="004E0735" w:rsidP="009F7731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медик</w:t>
      </w:r>
      <w:proofErr w:type="gramStart"/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1B0AC0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педагогический контроль.</w:t>
      </w:r>
    </w:p>
    <w:p w:rsidR="00542360" w:rsidRPr="001B0AC0" w:rsidRDefault="00542360" w:rsidP="009F77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B0AC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Профессионально-личностный потенциал</w:t>
      </w:r>
    </w:p>
    <w:p w:rsidR="00542360" w:rsidRPr="001B0AC0" w:rsidRDefault="00542360" w:rsidP="009F7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AC0">
        <w:rPr>
          <w:rFonts w:ascii="Times New Roman" w:hAnsi="Times New Roman" w:cs="Times New Roman"/>
          <w:sz w:val="28"/>
          <w:szCs w:val="28"/>
          <w:lang w:val="ru-RU"/>
        </w:rPr>
        <w:t>С целью повышения профессионально-личностного потенциала и обобщения опыта педагогической деятельности участвовала и представляла результаты работы на уровне ДОУ</w:t>
      </w:r>
      <w:r w:rsidR="00CA1C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82912" w:rsidRPr="001B0AC0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CA1CD8">
        <w:rPr>
          <w:rFonts w:ascii="Times New Roman" w:hAnsi="Times New Roman" w:cs="Times New Roman"/>
          <w:sz w:val="28"/>
          <w:szCs w:val="28"/>
          <w:lang w:val="ru-RU"/>
        </w:rPr>
        <w:t xml:space="preserve"> и дистанционных конкурсах</w:t>
      </w:r>
      <w:r w:rsidRPr="001B0AC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82912" w:rsidRDefault="00CA1CD8" w:rsidP="00CA1CD8">
      <w:pPr>
        <w:pStyle w:val="a5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 w:rsidR="003A6040" w:rsidRPr="00CA1C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ноябре 2013 п</w:t>
      </w:r>
      <w:r w:rsidR="00276C8E" w:rsidRPr="00CA1C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ринимала участие в РМО </w:t>
      </w:r>
      <w:r w:rsidR="00C43FE5" w:rsidRPr="00CA1C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мастер-класс «</w:t>
      </w:r>
      <w:r w:rsidR="003A6040" w:rsidRPr="00CA1C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Детский дизайн</w:t>
      </w:r>
      <w:r w:rsidR="00C43FE5" w:rsidRPr="00CA1C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»: давала открытый просмотр в изготовлении поделок из соломы в салоне «Золотая соломка»</w:t>
      </w:r>
      <w:r w:rsidR="001752D8" w:rsidRPr="00CA1C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были приготовлены буклеты</w:t>
      </w:r>
      <w:r w:rsidR="00C43FE5" w:rsidRPr="00CA1C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542360"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- сертификат участника, посещение РМО </w:t>
      </w:r>
      <w:r w:rsidR="00D73A8A"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других </w:t>
      </w:r>
      <w:r w:rsidR="00542360" w:rsidRPr="00CA1CD8">
        <w:rPr>
          <w:rFonts w:ascii="Times New Roman" w:hAnsi="Times New Roman" w:cs="Times New Roman"/>
          <w:sz w:val="28"/>
          <w:szCs w:val="28"/>
          <w:lang w:val="ru-RU"/>
        </w:rPr>
        <w:t>детских садов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014C" w:rsidRPr="00BA31AC" w:rsidRDefault="00F6014C" w:rsidP="00F6014C">
      <w:pPr>
        <w:pStyle w:val="a5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BA31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ткрытый показ занятий: «Приключения веселого </w:t>
      </w:r>
      <w:proofErr w:type="spellStart"/>
      <w:r w:rsidRPr="00BA31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пузырика</w:t>
      </w:r>
      <w:proofErr w:type="spellEnd"/>
      <w:r w:rsidRPr="00BA31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(цель: </w:t>
      </w:r>
      <w:r w:rsidRPr="00BA31AC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познавательного интереса  к окружающему в процессе экспериментирования), «Лимон и его свойства» (цель: </w:t>
      </w:r>
      <w:r w:rsidRPr="00BA3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познакомить детей с полезными и волшебными свойствами лимона через познавательно-исследовательскую деятельность).</w:t>
      </w:r>
    </w:p>
    <w:p w:rsidR="00F6014C" w:rsidRDefault="00F6014C" w:rsidP="00F6014C">
      <w:pPr>
        <w:pStyle w:val="a5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Активно участвую с воспитанниками в творческих конкурсах «Эрмитаж», «Конкурс чтецов», выставках проводимых в детском саду, конкурс «Снежные фигуры», конкурс «Огород на окне», в праздниках: новогодние утренники, восьмое марта, 23 февраля, день Матери, «День Победы» к 9 мая,  «День самоуправления»: в роли Буратино НОД «Буквы Б, </w:t>
      </w:r>
      <w:proofErr w:type="gramStart"/>
      <w:r w:rsidRPr="00CA1CD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 » - обучение грамоте,  микроб «Путешествие в стране микробов» - безопасность, физкультура; Бабой Ягой, Кикиморой, Снегурочкой, Двойкой, Емелей и другими сказочными персонажами. Работаю в тесном контакте с физкультурным и музыкальным руководителем.</w:t>
      </w:r>
    </w:p>
    <w:p w:rsidR="00F6014C" w:rsidRDefault="00F6014C" w:rsidP="00CA1CD8">
      <w:pPr>
        <w:pStyle w:val="a5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в 2015 году на уровне района приняла участие в профессиональном конкурсе работников образовательных учреждений </w:t>
      </w:r>
      <w:r w:rsidRPr="004B0AEA">
        <w:rPr>
          <w:rFonts w:ascii="Times New Roman" w:hAnsi="Times New Roman" w:cs="Times New Roman"/>
          <w:sz w:val="28"/>
          <w:szCs w:val="28"/>
          <w:lang w:val="ru-RU"/>
        </w:rPr>
        <w:t>«Л</w:t>
      </w:r>
      <w:r>
        <w:rPr>
          <w:rFonts w:ascii="Times New Roman" w:hAnsi="Times New Roman" w:cs="Times New Roman"/>
          <w:sz w:val="28"/>
          <w:szCs w:val="28"/>
          <w:lang w:val="ru-RU"/>
        </w:rPr>
        <w:t>учшее электронное</w:t>
      </w:r>
    </w:p>
    <w:p w:rsidR="00F6014C" w:rsidRDefault="00F6014C" w:rsidP="00F6014C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педагога</w:t>
      </w:r>
      <w:r w:rsidRPr="004B0AE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 получила сертифика</w:t>
      </w:r>
      <w:r w:rsidR="00D423D5">
        <w:rPr>
          <w:rFonts w:ascii="Times New Roman" w:hAnsi="Times New Roman" w:cs="Times New Roman"/>
          <w:sz w:val="28"/>
          <w:szCs w:val="28"/>
          <w:lang w:val="ru-RU"/>
        </w:rPr>
        <w:t>т участника и диплом за 3 место (</w:t>
      </w:r>
      <w:r w:rsidR="00D423D5" w:rsidRPr="00D423D5">
        <w:rPr>
          <w:rFonts w:ascii="Times New Roman" w:hAnsi="Times New Roman" w:cs="Times New Roman"/>
          <w:sz w:val="28"/>
          <w:szCs w:val="28"/>
          <w:lang w:val="ru-RU"/>
        </w:rPr>
        <w:t>http://solnychkomarinaivchenko.jimdo.com/</w:t>
      </w:r>
      <w:r w:rsidR="00D423D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A1CD8" w:rsidRDefault="00833F3A" w:rsidP="00CA1CD8">
      <w:pPr>
        <w:pStyle w:val="a5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1CD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аграждена </w:t>
      </w:r>
      <w:r w:rsidR="008E004B" w:rsidRPr="004B0AE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B0AEA">
        <w:rPr>
          <w:rFonts w:ascii="Times New Roman" w:hAnsi="Times New Roman" w:cs="Times New Roman"/>
          <w:sz w:val="28"/>
          <w:szCs w:val="28"/>
          <w:lang w:val="ru-RU"/>
        </w:rPr>
        <w:t>Почетной грамотой</w:t>
      </w:r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t>» з</w:t>
      </w:r>
      <w:r w:rsidRPr="00CA1CD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 добросовестный труд, профессионализм и мастерство в связи с Днем  работника дошкольного </w:t>
      </w:r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</w:t>
      </w:r>
      <w:r w:rsidR="00212CF5" w:rsidRPr="00CA1CD8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t>ертификат</w:t>
      </w:r>
      <w:r w:rsidR="00212CF5" w:rsidRPr="00CA1CD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 за выступление на педагогическом совете и </w:t>
      </w:r>
      <w:proofErr w:type="spellStart"/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t>ДИПЛОМ</w:t>
      </w:r>
      <w:r w:rsidR="00CA1CD8" w:rsidRPr="00CA1CD8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 (победителя 1 степени РОСКОНКУРС</w:t>
      </w:r>
      <w:proofErr w:type="gramStart"/>
      <w:r w:rsidR="008E004B" w:rsidRPr="00CA1C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6FA8" w:rsidRPr="00CA1CD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3D6FA8" w:rsidRPr="00CA1CD8">
        <w:rPr>
          <w:rFonts w:ascii="Times New Roman" w:hAnsi="Times New Roman" w:cs="Times New Roman"/>
          <w:sz w:val="28"/>
          <w:szCs w:val="28"/>
          <w:lang w:val="ru-RU"/>
        </w:rPr>
        <w:t>Ф, номинация: лучшая презентация воспитателя</w:t>
      </w:r>
      <w:r w:rsidR="00882912"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 2016 год</w:t>
      </w:r>
      <w:r w:rsidR="003D6FA8" w:rsidRPr="00CA1CD8">
        <w:rPr>
          <w:rFonts w:ascii="Times New Roman" w:hAnsi="Times New Roman" w:cs="Times New Roman"/>
          <w:sz w:val="28"/>
          <w:szCs w:val="28"/>
          <w:lang w:val="ru-RU"/>
        </w:rPr>
        <w:t>) по теме: «Подвижная игра как средство повышения двигательной активности дошкольников»</w:t>
      </w:r>
      <w:r w:rsidR="00CA1CD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A31AC" w:rsidRPr="00BA31AC" w:rsidRDefault="00CA1CD8" w:rsidP="00BA31AC">
      <w:pPr>
        <w:pStyle w:val="a5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A3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 марте 2016 года со своими воспитанниками стали участниками районной конференции исследовательских работ «</w:t>
      </w:r>
      <w:r w:rsidR="004B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Первые шаги в науку</w:t>
      </w:r>
      <w:r w:rsidRPr="00BA3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» с проектом «Волшебни</w:t>
      </w:r>
      <w:proofErr w:type="gramStart"/>
      <w:r w:rsidRPr="00BA3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к-</w:t>
      </w:r>
      <w:proofErr w:type="gramEnd"/>
      <w:r w:rsidRPr="00BA3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Лимон», получили грамоту за 2 место;</w:t>
      </w:r>
      <w:r w:rsidR="00BA31AC" w:rsidRPr="00BA31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6014C" w:rsidRDefault="00F6014C" w:rsidP="00F6014C">
      <w:pPr>
        <w:pStyle w:val="a5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A1CD8">
        <w:rPr>
          <w:rFonts w:ascii="Times New Roman" w:hAnsi="Times New Roman" w:cs="Times New Roman"/>
          <w:sz w:val="28"/>
          <w:szCs w:val="28"/>
          <w:lang w:val="ru-RU"/>
        </w:rPr>
        <w:t xml:space="preserve"> феврале 2014 года приняла участие в семинаре </w:t>
      </w:r>
      <w:r w:rsidRPr="004B0AEA">
        <w:rPr>
          <w:rFonts w:ascii="Times New Roman" w:hAnsi="Times New Roman" w:cs="Times New Roman"/>
          <w:sz w:val="28"/>
          <w:szCs w:val="28"/>
          <w:lang w:val="ru-RU"/>
        </w:rPr>
        <w:t>«Комплекс игрового оборудования для организации предметно-развивающей среды в дошкольном образовательном учреждении»;</w:t>
      </w:r>
    </w:p>
    <w:p w:rsidR="00212CF5" w:rsidRPr="00F6014C" w:rsidRDefault="00212CF5" w:rsidP="00F60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14C">
        <w:rPr>
          <w:rFonts w:ascii="Times New Roman" w:hAnsi="Times New Roman" w:cs="Times New Roman"/>
          <w:sz w:val="28"/>
          <w:szCs w:val="28"/>
          <w:lang w:val="ru-RU"/>
        </w:rPr>
        <w:t xml:space="preserve">В 2016 году прошла обучение в ГАУ ДПО НСО «Новосибирский институт повышения квалификации и переподготовки работников образования» по теме «Речевое развитие дошкольников в условиях введения ФГОС </w:t>
      </w:r>
      <w:proofErr w:type="gramStart"/>
      <w:r w:rsidRPr="00F6014C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F6014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B7DF1" w:rsidRDefault="0052403E" w:rsidP="004E40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1B0A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группе создан положительный эмоциональный и психологический климат. Позитивная динамика учебных достижений моих воспитанников, участие во всероссийских конкурсах, низкий уровень заболеваемости простудными заболеваниями, качественная организация образовательной работы с детьми свидетельствует об эффективности моей </w:t>
      </w:r>
      <w:r w:rsidRPr="001B0AC0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педагогической деятельности</w:t>
      </w:r>
      <w:r w:rsidRPr="001B0A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</w:p>
    <w:p w:rsidR="0036773D" w:rsidRDefault="0035484F" w:rsidP="0035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84F">
        <w:rPr>
          <w:rFonts w:ascii="Verdana" w:hAnsi="Verdana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4C4DBC" w:rsidRPr="004C4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 н</w:t>
      </w:r>
      <w:r w:rsidRPr="0035484F">
        <w:rPr>
          <w:rFonts w:ascii="Times New Roman" w:hAnsi="Times New Roman" w:cs="Times New Roman"/>
          <w:sz w:val="28"/>
          <w:szCs w:val="28"/>
          <w:lang w:val="ru-RU"/>
        </w:rPr>
        <w:t>е все родители прислушиваются к советам воспитателей и продолжают нарушать режим дня, поздно приводят детей в детский сад. Воспитанники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84F">
        <w:rPr>
          <w:rFonts w:ascii="Times New Roman" w:hAnsi="Times New Roman" w:cs="Times New Roman"/>
          <w:sz w:val="28"/>
          <w:szCs w:val="28"/>
          <w:lang w:val="ru-RU"/>
        </w:rPr>
        <w:t xml:space="preserve"> пропускают утреннюю</w:t>
      </w:r>
      <w:r w:rsidR="008E57EB">
        <w:rPr>
          <w:rFonts w:ascii="Times New Roman" w:hAnsi="Times New Roman" w:cs="Times New Roman"/>
          <w:sz w:val="28"/>
          <w:szCs w:val="28"/>
          <w:lang w:val="ru-RU"/>
        </w:rPr>
        <w:t xml:space="preserve"> зарядку, а иногда и завтрак.</w:t>
      </w:r>
      <w:r w:rsidRPr="00354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57EB" w:rsidRPr="00230F21">
        <w:rPr>
          <w:rFonts w:ascii="Times New Roman" w:hAnsi="Times New Roman" w:cs="Times New Roman"/>
          <w:sz w:val="28"/>
          <w:szCs w:val="28"/>
          <w:lang w:val="ru-RU"/>
        </w:rPr>
        <w:t>Недостаточность внимания к детям со стороны взрослых, обремененных бытовыми проблемами, засилье телевизионных передач, непонимание потребностей детей, пренебрежение интерес</w:t>
      </w:r>
      <w:r w:rsidR="008E57E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8E57EB"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 малышей со стороны родителей приводит к постепенному накоплению у детей неудовлетворенности, общей апатии, исчезновению интереса</w:t>
      </w:r>
      <w:r w:rsidR="008E57EB" w:rsidRPr="008E57EB">
        <w:rPr>
          <w:rFonts w:ascii="Times New Roman" w:hAnsi="Times New Roman" w:cs="Times New Roman"/>
          <w:sz w:val="28"/>
          <w:szCs w:val="28"/>
        </w:rPr>
        <w:t> </w:t>
      </w:r>
      <w:r w:rsidR="008E57EB"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 к занятиям, угасанию познавательной мотивации.</w:t>
      </w:r>
      <w:r w:rsidR="00367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484F" w:rsidRPr="00511710" w:rsidRDefault="0036773D" w:rsidP="0035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F21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личности ребенка происходит эффективней, если он вовлечен в экспериментальную деятельность</w:t>
      </w:r>
      <w:r w:rsidR="009629FC">
        <w:rPr>
          <w:rFonts w:ascii="Times New Roman" w:hAnsi="Times New Roman" w:cs="Times New Roman"/>
          <w:sz w:val="28"/>
          <w:szCs w:val="28"/>
          <w:lang w:val="ru-RU"/>
        </w:rPr>
        <w:t xml:space="preserve"> – как одну из форм познавательного развития. </w:t>
      </w:r>
      <w:r w:rsidR="009629FC"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следует отметить положительное </w:t>
      </w:r>
      <w:r w:rsidR="009629FC" w:rsidRPr="00230F21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влияние экспериментально-исследовательской деятельности на эмоциональную сферу ребенка, на развитие творческих способностей, формирование трудовых навыков, умение дово</w:t>
      </w:r>
      <w:r w:rsidR="00511710" w:rsidRPr="00230F21">
        <w:rPr>
          <w:rFonts w:ascii="Times New Roman" w:hAnsi="Times New Roman" w:cs="Times New Roman"/>
          <w:sz w:val="28"/>
          <w:szCs w:val="28"/>
          <w:lang w:val="ru-RU"/>
        </w:rPr>
        <w:t>дить начатое до победного конц</w:t>
      </w:r>
      <w:r w:rsidR="00511710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807BE4" w:rsidRDefault="0035484F" w:rsidP="00354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35484F">
        <w:rPr>
          <w:rFonts w:ascii="Times New Roman" w:hAnsi="Times New Roman" w:cs="Times New Roman"/>
          <w:sz w:val="28"/>
          <w:szCs w:val="28"/>
          <w:lang w:val="ru-RU"/>
        </w:rPr>
        <w:t>Перспективными задачами считаю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5484F" w:rsidRDefault="0035484F" w:rsidP="0035484F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84F">
        <w:rPr>
          <w:rFonts w:ascii="Times New Roman" w:hAnsi="Times New Roman" w:cs="Times New Roman"/>
          <w:sz w:val="28"/>
          <w:szCs w:val="28"/>
          <w:lang w:val="ru-RU"/>
        </w:rPr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  <w:r w:rsidRPr="0035484F">
        <w:rPr>
          <w:rFonts w:ascii="Times New Roman" w:hAnsi="Times New Roman" w:cs="Times New Roman"/>
          <w:sz w:val="28"/>
          <w:szCs w:val="28"/>
        </w:rPr>
        <w:t> </w:t>
      </w:r>
    </w:p>
    <w:p w:rsidR="009629FC" w:rsidRPr="00230F21" w:rsidRDefault="009629FC" w:rsidP="009629FC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F21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="00864957">
        <w:rPr>
          <w:rFonts w:ascii="Times New Roman" w:hAnsi="Times New Roman" w:cs="Times New Roman"/>
          <w:sz w:val="28"/>
          <w:szCs w:val="28"/>
          <w:lang w:val="ru-RU"/>
        </w:rPr>
        <w:t xml:space="preserve">, обогащать </w:t>
      </w:r>
      <w:r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познавательную активность детей </w:t>
      </w:r>
      <w:r w:rsidR="00864957">
        <w:rPr>
          <w:rFonts w:ascii="Times New Roman" w:hAnsi="Times New Roman" w:cs="Times New Roman"/>
          <w:sz w:val="28"/>
          <w:szCs w:val="28"/>
          <w:lang w:val="ru-RU"/>
        </w:rPr>
        <w:t xml:space="preserve">об окружающем мире </w:t>
      </w:r>
      <w:r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через  </w:t>
      </w:r>
      <w:proofErr w:type="spellStart"/>
      <w:r w:rsidR="00864957">
        <w:rPr>
          <w:rFonts w:ascii="Times New Roman" w:hAnsi="Times New Roman" w:cs="Times New Roman"/>
          <w:sz w:val="28"/>
          <w:szCs w:val="28"/>
          <w:lang w:val="ru-RU"/>
        </w:rPr>
        <w:t>экспериментательную</w:t>
      </w:r>
      <w:proofErr w:type="spellEnd"/>
      <w:r w:rsidR="00864957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деятельность.</w:t>
      </w:r>
    </w:p>
    <w:p w:rsidR="00511710" w:rsidRDefault="009629FC" w:rsidP="0051171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Продолжать воспитывать в детях </w:t>
      </w:r>
      <w:r w:rsidR="00511710" w:rsidRPr="00230F21">
        <w:rPr>
          <w:rFonts w:ascii="Times New Roman" w:hAnsi="Times New Roman" w:cs="Times New Roman"/>
          <w:sz w:val="28"/>
          <w:szCs w:val="28"/>
          <w:lang w:val="ru-RU"/>
        </w:rPr>
        <w:t>творчески</w:t>
      </w:r>
      <w:r w:rsidR="0051171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11710"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</w:t>
      </w:r>
      <w:r w:rsidR="005117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11710" w:rsidRPr="00230F21">
        <w:rPr>
          <w:rFonts w:ascii="Times New Roman" w:hAnsi="Times New Roman" w:cs="Times New Roman"/>
          <w:sz w:val="28"/>
          <w:szCs w:val="28"/>
          <w:lang w:val="ru-RU"/>
        </w:rPr>
        <w:t>, формирова</w:t>
      </w:r>
      <w:r w:rsidR="00511710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511710"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 трудовы</w:t>
      </w:r>
      <w:r w:rsidR="0051171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11710" w:rsidRPr="00230F21">
        <w:rPr>
          <w:rFonts w:ascii="Times New Roman" w:hAnsi="Times New Roman" w:cs="Times New Roman"/>
          <w:sz w:val="28"/>
          <w:szCs w:val="28"/>
          <w:lang w:val="ru-RU"/>
        </w:rPr>
        <w:t xml:space="preserve"> навык</w:t>
      </w:r>
      <w:r w:rsidR="005117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11710" w:rsidRPr="00230F21">
        <w:rPr>
          <w:rFonts w:ascii="Times New Roman" w:hAnsi="Times New Roman" w:cs="Times New Roman"/>
          <w:sz w:val="28"/>
          <w:szCs w:val="28"/>
          <w:lang w:val="ru-RU"/>
        </w:rPr>
        <w:t>, умение доводить начатое до победного конца.</w:t>
      </w:r>
    </w:p>
    <w:p w:rsidR="00C01057" w:rsidRDefault="00864957" w:rsidP="00C0105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057">
        <w:rPr>
          <w:rFonts w:ascii="Times New Roman" w:hAnsi="Times New Roman" w:cs="Times New Roman"/>
          <w:sz w:val="28"/>
          <w:szCs w:val="28"/>
          <w:lang w:val="ru-RU"/>
        </w:rPr>
        <w:t xml:space="preserve">Пополнить </w:t>
      </w:r>
      <w:r w:rsidR="00C01057" w:rsidRPr="00C01057">
        <w:rPr>
          <w:rFonts w:ascii="Times New Roman" w:hAnsi="Times New Roman" w:cs="Times New Roman"/>
          <w:sz w:val="28"/>
          <w:szCs w:val="28"/>
          <w:lang w:val="ru-RU"/>
        </w:rPr>
        <w:t>предметно - развивающую среду различными развивающими  и дидактическими играми, иллюстративным материалом.</w:t>
      </w:r>
    </w:p>
    <w:p w:rsidR="00C01057" w:rsidRPr="00230F21" w:rsidRDefault="00C01057" w:rsidP="00C0105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F21">
        <w:rPr>
          <w:rFonts w:ascii="Times New Roman" w:hAnsi="Times New Roman" w:cs="Times New Roman"/>
          <w:sz w:val="28"/>
          <w:szCs w:val="28"/>
          <w:lang w:val="ru-RU"/>
        </w:rPr>
        <w:t>Продолжать принимать активное участие в мероприятиях детского сада</w:t>
      </w:r>
      <w:r>
        <w:rPr>
          <w:rFonts w:ascii="Times New Roman" w:hAnsi="Times New Roman" w:cs="Times New Roman"/>
          <w:sz w:val="28"/>
          <w:szCs w:val="28"/>
          <w:lang w:val="ru-RU"/>
        </w:rPr>
        <w:t>, района и дистанционных конкурсах</w:t>
      </w:r>
      <w:r w:rsidRPr="00230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1710" w:rsidRDefault="00C01057" w:rsidP="00213FB9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Начать работу над темой по самообразованию </w:t>
      </w:r>
      <w:r w:rsidR="00213FB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13FB9" w:rsidRPr="00230F21">
        <w:rPr>
          <w:rFonts w:ascii="Times New Roman" w:hAnsi="Times New Roman" w:cs="Times New Roman"/>
          <w:sz w:val="28"/>
          <w:szCs w:val="28"/>
          <w:lang w:val="ru-RU"/>
        </w:rPr>
        <w:t>Экспериментальная</w:t>
      </w:r>
      <w:r w:rsidR="00213FB9" w:rsidRPr="00213FB9">
        <w:rPr>
          <w:rFonts w:ascii="Times New Roman" w:hAnsi="Times New Roman" w:cs="Times New Roman"/>
          <w:sz w:val="28"/>
          <w:szCs w:val="28"/>
        </w:rPr>
        <w:t> </w:t>
      </w:r>
      <w:r w:rsidR="00213FB9" w:rsidRPr="00230F21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213FB9" w:rsidRPr="00213FB9">
        <w:rPr>
          <w:rFonts w:ascii="Times New Roman" w:hAnsi="Times New Roman" w:cs="Times New Roman"/>
          <w:sz w:val="28"/>
          <w:szCs w:val="28"/>
        </w:rPr>
        <w:t> </w:t>
      </w:r>
      <w:r w:rsidR="00213FB9" w:rsidRPr="00230F21">
        <w:rPr>
          <w:rFonts w:ascii="Times New Roman" w:hAnsi="Times New Roman" w:cs="Times New Roman"/>
          <w:sz w:val="28"/>
          <w:szCs w:val="28"/>
          <w:lang w:val="ru-RU"/>
        </w:rPr>
        <w:t>– как один</w:t>
      </w:r>
      <w:r w:rsidR="00213FB9" w:rsidRPr="00213FB9">
        <w:rPr>
          <w:rFonts w:ascii="Times New Roman" w:hAnsi="Times New Roman" w:cs="Times New Roman"/>
          <w:sz w:val="28"/>
          <w:szCs w:val="28"/>
        </w:rPr>
        <w:t> </w:t>
      </w:r>
      <w:r w:rsidR="00213FB9" w:rsidRPr="00230F21">
        <w:rPr>
          <w:rFonts w:ascii="Times New Roman" w:hAnsi="Times New Roman" w:cs="Times New Roman"/>
          <w:sz w:val="28"/>
          <w:szCs w:val="28"/>
          <w:lang w:val="ru-RU"/>
        </w:rPr>
        <w:t>из этапов повышения познавательной активности детей дошкольного</w:t>
      </w:r>
      <w:r w:rsidR="00213FB9" w:rsidRPr="00213FB9">
        <w:rPr>
          <w:rFonts w:ascii="Times New Roman" w:hAnsi="Times New Roman" w:cs="Times New Roman"/>
          <w:sz w:val="28"/>
          <w:szCs w:val="28"/>
        </w:rPr>
        <w:t> </w:t>
      </w:r>
      <w:r w:rsidR="00213FB9" w:rsidRPr="00230F21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="00213FB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13FB9" w:rsidRDefault="00213FB9" w:rsidP="00213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B9" w:rsidRPr="00213FB9" w:rsidRDefault="00213FB9" w:rsidP="00213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8C328F" w:rsidRPr="00511710" w:rsidRDefault="00213FB9" w:rsidP="00511710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  <w:r w:rsidR="008C328F" w:rsidRPr="005117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  /</w:t>
      </w:r>
      <w:r w:rsidR="004E4066" w:rsidRPr="005117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Ивченко М. В.</w:t>
      </w:r>
      <w:r w:rsidR="008C328F" w:rsidRPr="005117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</w:p>
    <w:sectPr w:rsidR="008C328F" w:rsidRPr="00511710" w:rsidSect="00AA374D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85" w:rsidRDefault="00284F85" w:rsidP="004A205D">
      <w:pPr>
        <w:spacing w:after="0" w:line="240" w:lineRule="auto"/>
      </w:pPr>
      <w:r>
        <w:separator/>
      </w:r>
    </w:p>
  </w:endnote>
  <w:endnote w:type="continuationSeparator" w:id="0">
    <w:p w:rsidR="00284F85" w:rsidRDefault="00284F85" w:rsidP="004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958"/>
      <w:docPartObj>
        <w:docPartGallery w:val="Page Numbers (Bottom of Page)"/>
        <w:docPartUnique/>
      </w:docPartObj>
    </w:sdtPr>
    <w:sdtContent>
      <w:p w:rsidR="00491267" w:rsidRDefault="002C0606">
        <w:pPr>
          <w:pStyle w:val="ab"/>
          <w:jc w:val="right"/>
        </w:pPr>
        <w:fldSimple w:instr=" PAGE   \* MERGEFORMAT ">
          <w:r w:rsidR="00D423D5">
            <w:rPr>
              <w:noProof/>
            </w:rPr>
            <w:t>15</w:t>
          </w:r>
        </w:fldSimple>
      </w:p>
    </w:sdtContent>
  </w:sdt>
  <w:p w:rsidR="00491267" w:rsidRDefault="004912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85" w:rsidRDefault="00284F85" w:rsidP="004A205D">
      <w:pPr>
        <w:spacing w:after="0" w:line="240" w:lineRule="auto"/>
      </w:pPr>
      <w:r>
        <w:separator/>
      </w:r>
    </w:p>
  </w:footnote>
  <w:footnote w:type="continuationSeparator" w:id="0">
    <w:p w:rsidR="00284F85" w:rsidRDefault="00284F85" w:rsidP="004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235"/>
    <w:multiLevelType w:val="hybridMultilevel"/>
    <w:tmpl w:val="C13CD212"/>
    <w:lvl w:ilvl="0" w:tplc="BB3C5BF8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4943E26"/>
    <w:multiLevelType w:val="hybridMultilevel"/>
    <w:tmpl w:val="0B0E6868"/>
    <w:lvl w:ilvl="0" w:tplc="1A686C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C6C56"/>
    <w:multiLevelType w:val="hybridMultilevel"/>
    <w:tmpl w:val="E8BC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3521A"/>
    <w:multiLevelType w:val="hybridMultilevel"/>
    <w:tmpl w:val="FE1C1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43017E"/>
    <w:multiLevelType w:val="hybridMultilevel"/>
    <w:tmpl w:val="CFBA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01097"/>
    <w:multiLevelType w:val="hybridMultilevel"/>
    <w:tmpl w:val="967A4CDC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49923539"/>
    <w:multiLevelType w:val="multilevel"/>
    <w:tmpl w:val="A3BE33B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7">
    <w:nsid w:val="4C4E0203"/>
    <w:multiLevelType w:val="hybridMultilevel"/>
    <w:tmpl w:val="D878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0938"/>
    <w:multiLevelType w:val="hybridMultilevel"/>
    <w:tmpl w:val="ABBCD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1A67A4"/>
    <w:multiLevelType w:val="hybridMultilevel"/>
    <w:tmpl w:val="3A148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64C71"/>
    <w:multiLevelType w:val="hybridMultilevel"/>
    <w:tmpl w:val="24369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B548F3"/>
    <w:multiLevelType w:val="hybridMultilevel"/>
    <w:tmpl w:val="DD04618E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7AC34CB0"/>
    <w:multiLevelType w:val="hybridMultilevel"/>
    <w:tmpl w:val="94E465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C854908"/>
    <w:multiLevelType w:val="hybridMultilevel"/>
    <w:tmpl w:val="318A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BBB"/>
    <w:rsid w:val="000164A5"/>
    <w:rsid w:val="00024D3E"/>
    <w:rsid w:val="00034780"/>
    <w:rsid w:val="000448D2"/>
    <w:rsid w:val="00045AD5"/>
    <w:rsid w:val="0006529D"/>
    <w:rsid w:val="00076961"/>
    <w:rsid w:val="00090AE0"/>
    <w:rsid w:val="000A2239"/>
    <w:rsid w:val="000A587E"/>
    <w:rsid w:val="000C5FB2"/>
    <w:rsid w:val="000D3310"/>
    <w:rsid w:val="000E06FC"/>
    <w:rsid w:val="000E49B9"/>
    <w:rsid w:val="000F1BB6"/>
    <w:rsid w:val="001066FD"/>
    <w:rsid w:val="00123466"/>
    <w:rsid w:val="00133596"/>
    <w:rsid w:val="00133F11"/>
    <w:rsid w:val="00151A5D"/>
    <w:rsid w:val="00151E97"/>
    <w:rsid w:val="00166156"/>
    <w:rsid w:val="00174812"/>
    <w:rsid w:val="001752D8"/>
    <w:rsid w:val="00175F40"/>
    <w:rsid w:val="00196A0C"/>
    <w:rsid w:val="001A6A99"/>
    <w:rsid w:val="001B0AC0"/>
    <w:rsid w:val="001B799A"/>
    <w:rsid w:val="001C3582"/>
    <w:rsid w:val="001E73FA"/>
    <w:rsid w:val="00203501"/>
    <w:rsid w:val="00204398"/>
    <w:rsid w:val="00206457"/>
    <w:rsid w:val="00212CF5"/>
    <w:rsid w:val="00213FB9"/>
    <w:rsid w:val="00230F21"/>
    <w:rsid w:val="00231637"/>
    <w:rsid w:val="00245F94"/>
    <w:rsid w:val="002471E8"/>
    <w:rsid w:val="002534B3"/>
    <w:rsid w:val="00254811"/>
    <w:rsid w:val="002611A8"/>
    <w:rsid w:val="002619ED"/>
    <w:rsid w:val="0027213C"/>
    <w:rsid w:val="00276C8E"/>
    <w:rsid w:val="00284F85"/>
    <w:rsid w:val="00296D41"/>
    <w:rsid w:val="002A0B66"/>
    <w:rsid w:val="002A3234"/>
    <w:rsid w:val="002B3640"/>
    <w:rsid w:val="002C0606"/>
    <w:rsid w:val="002E4B6B"/>
    <w:rsid w:val="002E678E"/>
    <w:rsid w:val="00352784"/>
    <w:rsid w:val="0035484F"/>
    <w:rsid w:val="0036773D"/>
    <w:rsid w:val="00372957"/>
    <w:rsid w:val="00380229"/>
    <w:rsid w:val="00381277"/>
    <w:rsid w:val="00397770"/>
    <w:rsid w:val="003A6040"/>
    <w:rsid w:val="003B2DCA"/>
    <w:rsid w:val="003C0CAC"/>
    <w:rsid w:val="003C16A3"/>
    <w:rsid w:val="003C3A61"/>
    <w:rsid w:val="003D6FA8"/>
    <w:rsid w:val="003F3A52"/>
    <w:rsid w:val="004103A3"/>
    <w:rsid w:val="00411131"/>
    <w:rsid w:val="00415DB9"/>
    <w:rsid w:val="00450EC6"/>
    <w:rsid w:val="00453F80"/>
    <w:rsid w:val="00471BDB"/>
    <w:rsid w:val="00485D80"/>
    <w:rsid w:val="00491267"/>
    <w:rsid w:val="00494214"/>
    <w:rsid w:val="00497880"/>
    <w:rsid w:val="004A205D"/>
    <w:rsid w:val="004B0AEA"/>
    <w:rsid w:val="004B245A"/>
    <w:rsid w:val="004B29D1"/>
    <w:rsid w:val="004B363E"/>
    <w:rsid w:val="004B46B0"/>
    <w:rsid w:val="004C4DBC"/>
    <w:rsid w:val="004D53D2"/>
    <w:rsid w:val="004E0735"/>
    <w:rsid w:val="004E270B"/>
    <w:rsid w:val="004E4066"/>
    <w:rsid w:val="004F257F"/>
    <w:rsid w:val="004F3492"/>
    <w:rsid w:val="005116DF"/>
    <w:rsid w:val="00511710"/>
    <w:rsid w:val="00516E7C"/>
    <w:rsid w:val="0052403E"/>
    <w:rsid w:val="00525E64"/>
    <w:rsid w:val="005317F9"/>
    <w:rsid w:val="00542360"/>
    <w:rsid w:val="00542B39"/>
    <w:rsid w:val="00545ECD"/>
    <w:rsid w:val="005515AF"/>
    <w:rsid w:val="00551BBB"/>
    <w:rsid w:val="0055405D"/>
    <w:rsid w:val="00557DAB"/>
    <w:rsid w:val="0057274F"/>
    <w:rsid w:val="00574E85"/>
    <w:rsid w:val="005777BC"/>
    <w:rsid w:val="00585A6F"/>
    <w:rsid w:val="00586F50"/>
    <w:rsid w:val="0058750D"/>
    <w:rsid w:val="00593CFC"/>
    <w:rsid w:val="005A1A4C"/>
    <w:rsid w:val="005A41A3"/>
    <w:rsid w:val="005B05BC"/>
    <w:rsid w:val="005C2A48"/>
    <w:rsid w:val="005D2D4A"/>
    <w:rsid w:val="005D4533"/>
    <w:rsid w:val="005D6267"/>
    <w:rsid w:val="005D6D47"/>
    <w:rsid w:val="00606D85"/>
    <w:rsid w:val="00611DA8"/>
    <w:rsid w:val="00625BB7"/>
    <w:rsid w:val="00632CB2"/>
    <w:rsid w:val="0064449C"/>
    <w:rsid w:val="00647614"/>
    <w:rsid w:val="00695C38"/>
    <w:rsid w:val="006A4C75"/>
    <w:rsid w:val="006B32E1"/>
    <w:rsid w:val="006B36E8"/>
    <w:rsid w:val="006B505C"/>
    <w:rsid w:val="006D3D22"/>
    <w:rsid w:val="006D6873"/>
    <w:rsid w:val="006E1E2A"/>
    <w:rsid w:val="006E2279"/>
    <w:rsid w:val="006E76D1"/>
    <w:rsid w:val="006F2932"/>
    <w:rsid w:val="006F585A"/>
    <w:rsid w:val="007216DD"/>
    <w:rsid w:val="0072415D"/>
    <w:rsid w:val="00745ABF"/>
    <w:rsid w:val="007471E5"/>
    <w:rsid w:val="00754BD4"/>
    <w:rsid w:val="00761164"/>
    <w:rsid w:val="00784BE3"/>
    <w:rsid w:val="0079251D"/>
    <w:rsid w:val="00793A12"/>
    <w:rsid w:val="007B5FA1"/>
    <w:rsid w:val="007F03F1"/>
    <w:rsid w:val="007F3352"/>
    <w:rsid w:val="00807BE4"/>
    <w:rsid w:val="00815509"/>
    <w:rsid w:val="00827F52"/>
    <w:rsid w:val="00833F3A"/>
    <w:rsid w:val="00845802"/>
    <w:rsid w:val="00847C68"/>
    <w:rsid w:val="0085064C"/>
    <w:rsid w:val="00864957"/>
    <w:rsid w:val="00864D6F"/>
    <w:rsid w:val="00882912"/>
    <w:rsid w:val="008932DF"/>
    <w:rsid w:val="0089673C"/>
    <w:rsid w:val="008B0B63"/>
    <w:rsid w:val="008B63DF"/>
    <w:rsid w:val="008B7AAB"/>
    <w:rsid w:val="008C1645"/>
    <w:rsid w:val="008C328F"/>
    <w:rsid w:val="008C43C3"/>
    <w:rsid w:val="008D7554"/>
    <w:rsid w:val="008E004B"/>
    <w:rsid w:val="008E57EB"/>
    <w:rsid w:val="008F0FF1"/>
    <w:rsid w:val="008F5418"/>
    <w:rsid w:val="00913A5B"/>
    <w:rsid w:val="00931C4C"/>
    <w:rsid w:val="00956DF4"/>
    <w:rsid w:val="00957DB7"/>
    <w:rsid w:val="009629FC"/>
    <w:rsid w:val="00964CA8"/>
    <w:rsid w:val="00987A27"/>
    <w:rsid w:val="009A4C69"/>
    <w:rsid w:val="009B51FC"/>
    <w:rsid w:val="009D48EB"/>
    <w:rsid w:val="009F065B"/>
    <w:rsid w:val="009F7731"/>
    <w:rsid w:val="00A034AA"/>
    <w:rsid w:val="00A21E3F"/>
    <w:rsid w:val="00A31A6C"/>
    <w:rsid w:val="00A365C2"/>
    <w:rsid w:val="00A3782B"/>
    <w:rsid w:val="00A4583C"/>
    <w:rsid w:val="00A4631D"/>
    <w:rsid w:val="00A47125"/>
    <w:rsid w:val="00A54AAE"/>
    <w:rsid w:val="00A72F66"/>
    <w:rsid w:val="00A77138"/>
    <w:rsid w:val="00A9656C"/>
    <w:rsid w:val="00AA374D"/>
    <w:rsid w:val="00AA4CE1"/>
    <w:rsid w:val="00AB1032"/>
    <w:rsid w:val="00AC0CEA"/>
    <w:rsid w:val="00AC6144"/>
    <w:rsid w:val="00AF1BC1"/>
    <w:rsid w:val="00AF229A"/>
    <w:rsid w:val="00AF5487"/>
    <w:rsid w:val="00B01A83"/>
    <w:rsid w:val="00B125F0"/>
    <w:rsid w:val="00B55D72"/>
    <w:rsid w:val="00B740FB"/>
    <w:rsid w:val="00B76A48"/>
    <w:rsid w:val="00B94B99"/>
    <w:rsid w:val="00B962CC"/>
    <w:rsid w:val="00BA31AC"/>
    <w:rsid w:val="00BB2ADA"/>
    <w:rsid w:val="00BB3456"/>
    <w:rsid w:val="00BD75A3"/>
    <w:rsid w:val="00BE6F35"/>
    <w:rsid w:val="00BF1A8F"/>
    <w:rsid w:val="00C01057"/>
    <w:rsid w:val="00C43FE5"/>
    <w:rsid w:val="00C44EAB"/>
    <w:rsid w:val="00C560FD"/>
    <w:rsid w:val="00C6643A"/>
    <w:rsid w:val="00C87561"/>
    <w:rsid w:val="00CA1CD8"/>
    <w:rsid w:val="00CA3F17"/>
    <w:rsid w:val="00CC591C"/>
    <w:rsid w:val="00CD7B9E"/>
    <w:rsid w:val="00CE6E78"/>
    <w:rsid w:val="00CF32F8"/>
    <w:rsid w:val="00D003B5"/>
    <w:rsid w:val="00D30072"/>
    <w:rsid w:val="00D423D5"/>
    <w:rsid w:val="00D42702"/>
    <w:rsid w:val="00D6711A"/>
    <w:rsid w:val="00D73A8A"/>
    <w:rsid w:val="00D82466"/>
    <w:rsid w:val="00D853CC"/>
    <w:rsid w:val="00D96D8B"/>
    <w:rsid w:val="00DA43D9"/>
    <w:rsid w:val="00DB0518"/>
    <w:rsid w:val="00DB28FB"/>
    <w:rsid w:val="00DB7DF1"/>
    <w:rsid w:val="00DD1174"/>
    <w:rsid w:val="00DE05B8"/>
    <w:rsid w:val="00DF658E"/>
    <w:rsid w:val="00E261BE"/>
    <w:rsid w:val="00E26899"/>
    <w:rsid w:val="00E32339"/>
    <w:rsid w:val="00E3494F"/>
    <w:rsid w:val="00E4496C"/>
    <w:rsid w:val="00E56BA4"/>
    <w:rsid w:val="00E73321"/>
    <w:rsid w:val="00E73E6E"/>
    <w:rsid w:val="00E7678C"/>
    <w:rsid w:val="00E930AD"/>
    <w:rsid w:val="00EB531F"/>
    <w:rsid w:val="00EC6BCE"/>
    <w:rsid w:val="00EF41B1"/>
    <w:rsid w:val="00F07938"/>
    <w:rsid w:val="00F10616"/>
    <w:rsid w:val="00F1371E"/>
    <w:rsid w:val="00F224E4"/>
    <w:rsid w:val="00F32E71"/>
    <w:rsid w:val="00F35AAA"/>
    <w:rsid w:val="00F6014C"/>
    <w:rsid w:val="00F86224"/>
    <w:rsid w:val="00F925BA"/>
    <w:rsid w:val="00F925DF"/>
    <w:rsid w:val="00F93C2F"/>
    <w:rsid w:val="00FA795D"/>
    <w:rsid w:val="00FE17A2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D1"/>
  </w:style>
  <w:style w:type="paragraph" w:styleId="1">
    <w:name w:val="heading 1"/>
    <w:basedOn w:val="a"/>
    <w:next w:val="a"/>
    <w:link w:val="10"/>
    <w:uiPriority w:val="9"/>
    <w:qFormat/>
    <w:rsid w:val="004B29D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D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D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D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D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D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D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D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D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BBB"/>
  </w:style>
  <w:style w:type="character" w:styleId="a4">
    <w:name w:val="Strong"/>
    <w:uiPriority w:val="22"/>
    <w:qFormat/>
    <w:rsid w:val="004B29D1"/>
    <w:rPr>
      <w:b/>
      <w:bCs/>
      <w:color w:val="943634" w:themeColor="accent2" w:themeShade="BF"/>
      <w:spacing w:val="5"/>
    </w:rPr>
  </w:style>
  <w:style w:type="paragraph" w:styleId="a5">
    <w:name w:val="List Paragraph"/>
    <w:basedOn w:val="a"/>
    <w:uiPriority w:val="34"/>
    <w:qFormat/>
    <w:rsid w:val="004B29D1"/>
    <w:pPr>
      <w:ind w:left="720"/>
      <w:contextualSpacing/>
    </w:pPr>
  </w:style>
  <w:style w:type="character" w:customStyle="1" w:styleId="c0">
    <w:name w:val="c0"/>
    <w:basedOn w:val="a0"/>
    <w:rsid w:val="00807BE4"/>
  </w:style>
  <w:style w:type="paragraph" w:customStyle="1" w:styleId="c1">
    <w:name w:val="c1"/>
    <w:basedOn w:val="a"/>
    <w:rsid w:val="0080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1032"/>
  </w:style>
  <w:style w:type="paragraph" w:customStyle="1" w:styleId="c6">
    <w:name w:val="c6"/>
    <w:basedOn w:val="a"/>
    <w:rsid w:val="0052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4B29D1"/>
    <w:rPr>
      <w:caps/>
      <w:spacing w:val="5"/>
      <w:sz w:val="20"/>
      <w:szCs w:val="20"/>
    </w:rPr>
  </w:style>
  <w:style w:type="paragraph" w:styleId="a7">
    <w:name w:val="No Spacing"/>
    <w:basedOn w:val="a"/>
    <w:link w:val="a8"/>
    <w:uiPriority w:val="1"/>
    <w:qFormat/>
    <w:rsid w:val="004B29D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A2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205D"/>
  </w:style>
  <w:style w:type="paragraph" w:styleId="ab">
    <w:name w:val="footer"/>
    <w:basedOn w:val="a"/>
    <w:link w:val="ac"/>
    <w:uiPriority w:val="99"/>
    <w:unhideWhenUsed/>
    <w:rsid w:val="004A2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05D"/>
  </w:style>
  <w:style w:type="character" w:customStyle="1" w:styleId="a8">
    <w:name w:val="Без интервала Знак"/>
    <w:basedOn w:val="a0"/>
    <w:link w:val="a7"/>
    <w:uiPriority w:val="1"/>
    <w:rsid w:val="004B29D1"/>
  </w:style>
  <w:style w:type="paragraph" w:styleId="ad">
    <w:name w:val="Balloon Text"/>
    <w:basedOn w:val="a"/>
    <w:link w:val="ae"/>
    <w:uiPriority w:val="99"/>
    <w:semiHidden/>
    <w:unhideWhenUsed/>
    <w:rsid w:val="0017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48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9D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29D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29D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29D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B29D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B29D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B29D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B29D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29D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4B29D1"/>
    <w:rPr>
      <w:caps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4B29D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1">
    <w:name w:val="Название Знак"/>
    <w:basedOn w:val="a0"/>
    <w:link w:val="af0"/>
    <w:uiPriority w:val="10"/>
    <w:rsid w:val="004B29D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2">
    <w:name w:val="Subtitle"/>
    <w:basedOn w:val="a"/>
    <w:next w:val="a"/>
    <w:link w:val="af3"/>
    <w:uiPriority w:val="11"/>
    <w:qFormat/>
    <w:rsid w:val="004B29D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3">
    <w:name w:val="Подзаголовок Знак"/>
    <w:basedOn w:val="a0"/>
    <w:link w:val="af2"/>
    <w:uiPriority w:val="11"/>
    <w:rsid w:val="004B29D1"/>
    <w:rPr>
      <w:rFonts w:eastAsiaTheme="majorEastAsia" w:cstheme="majorBidi"/>
      <w:caps/>
      <w:spacing w:val="2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4B29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B29D1"/>
    <w:rPr>
      <w:rFonts w:eastAsiaTheme="majorEastAsia" w:cstheme="majorBidi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4B29D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4B29D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6">
    <w:name w:val="Subtle Emphasis"/>
    <w:uiPriority w:val="19"/>
    <w:qFormat/>
    <w:rsid w:val="004B29D1"/>
    <w:rPr>
      <w:i/>
      <w:iCs/>
    </w:rPr>
  </w:style>
  <w:style w:type="character" w:styleId="af7">
    <w:name w:val="Intense Emphasis"/>
    <w:uiPriority w:val="21"/>
    <w:qFormat/>
    <w:rsid w:val="004B29D1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4B29D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9">
    <w:name w:val="Intense Reference"/>
    <w:uiPriority w:val="32"/>
    <w:qFormat/>
    <w:rsid w:val="004B29D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a">
    <w:name w:val="Book Title"/>
    <w:uiPriority w:val="33"/>
    <w:qFormat/>
    <w:rsid w:val="004B29D1"/>
    <w:rPr>
      <w:caps/>
      <w:color w:val="622423" w:themeColor="accent2" w:themeShade="7F"/>
      <w:spacing w:val="5"/>
      <w:u w:color="622423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4B29D1"/>
    <w:pPr>
      <w:outlineLvl w:val="9"/>
    </w:pPr>
  </w:style>
  <w:style w:type="paragraph" w:styleId="afc">
    <w:name w:val="endnote text"/>
    <w:basedOn w:val="a"/>
    <w:link w:val="afd"/>
    <w:uiPriority w:val="99"/>
    <w:semiHidden/>
    <w:unhideWhenUsed/>
    <w:rsid w:val="003C0CAC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3C0CAC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3C0C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>р. п. Чистоозерное, Новосибирская область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Дид</b:Tag>
    <b:SourceType>Book</b:SourceType>
    <b:Guid>{A14D9DEA-F9A1-48B7-BE03-A545D2745279}</b:Guid>
    <b:LCID>0</b:LCID>
    <b:Author>
      <b:Author>
        <b:NameList>
          <b:Person>
            <b:Last>Дидактические материалы Е.И. Тихеевой и Е.Н. Водовозовой в практике ДОУ. Гуськова О.А. - Ж-л "Управление"</b:Last>
            <b:First>№6,</b:First>
            <b:Middle>2008. - с.106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5F7CED-2746-4880-8DC7-9321C38A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САМОАНАЛИЗ</vt:lpstr>
    </vt:vector>
  </TitlesOfParts>
  <Company>Krokoz™ Inc.</Company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</dc:title>
  <dc:subject>Сенсорное воспитание, как средство умственного  развития детей дошкольного возраста</dc:subject>
  <dc:creator/>
  <cp:lastModifiedBy>маринка</cp:lastModifiedBy>
  <cp:revision>5</cp:revision>
  <dcterms:created xsi:type="dcterms:W3CDTF">2016-09-18T06:44:00Z</dcterms:created>
  <dcterms:modified xsi:type="dcterms:W3CDTF">2016-09-18T14:30:00Z</dcterms:modified>
</cp:coreProperties>
</file>