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364" w:rsidRDefault="00A57364" w:rsidP="00A57364">
      <w:pPr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1" locked="0" layoutInCell="1" allowOverlap="1" wp14:anchorId="086D63F1" wp14:editId="679FC5A0">
            <wp:simplePos x="0" y="0"/>
            <wp:positionH relativeFrom="column">
              <wp:posOffset>-607060</wp:posOffset>
            </wp:positionH>
            <wp:positionV relativeFrom="paragraph">
              <wp:posOffset>-451948</wp:posOffset>
            </wp:positionV>
            <wp:extent cx="7629525" cy="10706100"/>
            <wp:effectExtent l="0" t="0" r="9525" b="0"/>
            <wp:wrapNone/>
            <wp:docPr id="33" name="Рисунок 33" descr="C:\Users\Семён\Pictures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ён\Pictures\Рисунок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7364" w:rsidRDefault="00A57364" w:rsidP="00A57364">
      <w:pPr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009900" cy="723900"/>
                <wp:effectExtent l="0" t="0" r="0" b="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364" w:rsidRPr="00BD7892" w:rsidRDefault="00A57364" w:rsidP="00A5736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D7892">
                              <w:rPr>
                                <w:sz w:val="24"/>
                                <w:szCs w:val="24"/>
                              </w:rPr>
                              <w:t>Муниципальное казенное  дошкольное образовательно учреждение детский сад №7 «Солнышко»</w:t>
                            </w:r>
                          </w:p>
                          <w:p w:rsidR="00A57364" w:rsidRDefault="00A57364" w:rsidP="00A573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0;margin-top:0;width:237pt;height:57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" filled="f" stroked="f">
                <v:textbox>
                  <w:txbxContent>
                    <w:p w:rsidR="00A57364" w:rsidRPr="00BD7892" w:rsidRDefault="00A57364" w:rsidP="00A5736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D7892">
                        <w:rPr>
                          <w:sz w:val="24"/>
                          <w:szCs w:val="24"/>
                        </w:rPr>
                        <w:t>Муниципальное казенное  дошкольное образовательно учреждение детский сад №7 «Солнышко»</w:t>
                      </w:r>
                    </w:p>
                    <w:p w:rsidR="00A57364" w:rsidRDefault="00A57364" w:rsidP="00A57364"/>
                  </w:txbxContent>
                </v:textbox>
              </v:shape>
            </w:pict>
          </mc:Fallback>
        </mc:AlternateContent>
      </w:r>
    </w:p>
    <w:p w:rsidR="00A57364" w:rsidRDefault="00A57364" w:rsidP="00A57364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A57364" w:rsidRPr="00F0183C" w:rsidRDefault="00A57364" w:rsidP="00A57364"/>
    <w:p w:rsidR="00A57364" w:rsidRDefault="00A57364" w:rsidP="00A57364">
      <w:pPr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592070" cy="414655"/>
                <wp:effectExtent l="0" t="0" r="0" b="0"/>
                <wp:wrapThrough wrapText="bothSides">
                  <wp:wrapPolygon edited="0">
                    <wp:start x="464" y="0"/>
                    <wp:lineTo x="464" y="20402"/>
                    <wp:lineTo x="21053" y="20402"/>
                    <wp:lineTo x="21053" y="0"/>
                    <wp:lineTo x="464" y="0"/>
                  </wp:wrapPolygon>
                </wp:wrapThrough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414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364" w:rsidRDefault="00A57364" w:rsidP="00A5736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35" o:spid="_x0000_s1027" type="#_x0000_t202" style="position:absolute;left:0;text-align:left;margin-left:0;margin-top:0;width:204.1pt;height:32.65pt;z-index:-251656192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" filled="f" stroked="f">
                <v:textbox style="mso-fit-shape-to-text:t">
                  <w:txbxContent>
                    <w:p w:rsidR="00A57364" w:rsidRDefault="00A57364" w:rsidP="00A57364"/>
                  </w:txbxContent>
                </v:textbox>
                <w10:wrap type="through"/>
              </v:shape>
            </w:pict>
          </mc:Fallback>
        </mc:AlternateContent>
      </w:r>
    </w:p>
    <w:p w:rsidR="00A57364" w:rsidRDefault="00A57364" w:rsidP="00A57364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A57364" w:rsidRDefault="00A57364" w:rsidP="00A57364">
      <w:pPr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592070" cy="717550"/>
                <wp:effectExtent l="0" t="0" r="0" b="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717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364" w:rsidRPr="00CD6264" w:rsidRDefault="00A57364" w:rsidP="00A57364">
                            <w:pPr>
                              <w:jc w:val="center"/>
                              <w:rPr>
                                <w:b/>
                                <w:color w:val="9900FF"/>
                                <w:sz w:val="56"/>
                                <w:szCs w:val="56"/>
                              </w:rPr>
                            </w:pPr>
                            <w:r w:rsidRPr="00CD6264">
                              <w:rPr>
                                <w:b/>
                                <w:color w:val="9900FF"/>
                                <w:sz w:val="56"/>
                                <w:szCs w:val="5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36" o:spid="_x0000_s1028" type="#_x0000_t202" style="position:absolute;left:0;text-align:left;margin-left:0;margin-top:0;width:204.1pt;height:56.5pt;z-index:251661312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" filled="f" stroked="f">
                <v:textbox style="mso-fit-shape-to-text:t">
                  <w:txbxContent>
                    <w:p w:rsidR="00A57364" w:rsidRPr="00CD6264" w:rsidRDefault="00A57364" w:rsidP="00A57364">
                      <w:pPr>
                        <w:jc w:val="center"/>
                        <w:rPr>
                          <w:b/>
                          <w:color w:val="9900FF"/>
                          <w:sz w:val="56"/>
                          <w:szCs w:val="56"/>
                        </w:rPr>
                      </w:pPr>
                      <w:r w:rsidRPr="00CD6264">
                        <w:rPr>
                          <w:b/>
                          <w:color w:val="9900FF"/>
                          <w:sz w:val="56"/>
                          <w:szCs w:val="56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</w:p>
    <w:p w:rsidR="00A57364" w:rsidRDefault="00A57364" w:rsidP="00A57364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A57364" w:rsidRDefault="00A57364" w:rsidP="00A57364">
      <w:pPr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585085" cy="142875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085" cy="1428750"/>
                        </a:xfrm>
                        <a:prstGeom prst="rect">
                          <a:avLst/>
                        </a:prstGeom>
                        <a:solidFill>
                          <a:srgbClr val="B8A9CB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364" w:rsidRPr="001B44FB" w:rsidRDefault="00A57364" w:rsidP="00A57364">
                            <w:pPr>
                              <w:jc w:val="center"/>
                              <w:rPr>
                                <w:b/>
                                <w:color w:val="9900FF"/>
                                <w:sz w:val="72"/>
                                <w:szCs w:val="72"/>
                              </w:rPr>
                            </w:pPr>
                            <w:r w:rsidRPr="001B44FB">
                              <w:rPr>
                                <w:b/>
                                <w:color w:val="9900FF"/>
                                <w:sz w:val="72"/>
                                <w:szCs w:val="72"/>
                              </w:rPr>
                              <w:t>Волшебные фигуры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1" o:spid="_x0000_s1029" type="#_x0000_t202" style="position:absolute;left:0;text-align:left;margin-left:0;margin-top:0;width:203.55pt;height:112.5pt;z-index:-25165414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" fillcolor="#b8a9cb" stroked="f">
                <v:fill opacity="0"/>
                <v:textbox>
                  <w:txbxContent>
                    <w:p w:rsidR="00A57364" w:rsidRPr="001B44FB" w:rsidRDefault="00A57364" w:rsidP="00A57364">
                      <w:pPr>
                        <w:jc w:val="center"/>
                        <w:rPr>
                          <w:b/>
                          <w:color w:val="9900FF"/>
                          <w:sz w:val="72"/>
                          <w:szCs w:val="72"/>
                        </w:rPr>
                      </w:pPr>
                      <w:r w:rsidRPr="001B44FB">
                        <w:rPr>
                          <w:b/>
                          <w:color w:val="9900FF"/>
                          <w:sz w:val="72"/>
                          <w:szCs w:val="72"/>
                        </w:rPr>
                        <w:t>Волшебные фигуры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A57364" w:rsidRDefault="00A57364" w:rsidP="00A57364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A57364" w:rsidRDefault="00A57364" w:rsidP="00A57364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A57364" w:rsidRDefault="00A57364" w:rsidP="00A57364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A57364" w:rsidRDefault="00A57364" w:rsidP="00A57364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A57364" w:rsidRDefault="00A57364" w:rsidP="00A57364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A57364" w:rsidRDefault="00A57364" w:rsidP="00A57364">
      <w:pPr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0C1BA066" wp14:editId="1AE5217A">
            <wp:extent cx="3429000" cy="3624262"/>
            <wp:effectExtent l="0" t="0" r="0" b="0"/>
            <wp:docPr id="24" name="Рисунок 6" descr="4228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6" descr="422861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624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364" w:rsidRDefault="00A57364" w:rsidP="00A57364">
      <w:pPr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128905</wp:posOffset>
                </wp:positionV>
                <wp:extent cx="2585085" cy="432435"/>
                <wp:effectExtent l="6985" t="0" r="8255" b="571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085" cy="432435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alphaModFix amt="0"/>
                          </a:blip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364" w:rsidRPr="001B44FB" w:rsidRDefault="00A57364" w:rsidP="00A5736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B44FB">
                              <w:rPr>
                                <w:sz w:val="24"/>
                                <w:szCs w:val="24"/>
                              </w:rPr>
                              <w:t>Р.п</w:t>
                            </w:r>
                            <w:proofErr w:type="gramStart"/>
                            <w:r w:rsidRPr="001B44FB">
                              <w:rPr>
                                <w:sz w:val="24"/>
                                <w:szCs w:val="24"/>
                              </w:rPr>
                              <w:t>.Ч</w:t>
                            </w:r>
                            <w:proofErr w:type="gramEnd"/>
                            <w:r w:rsidRPr="001B44FB">
                              <w:rPr>
                                <w:sz w:val="24"/>
                                <w:szCs w:val="24"/>
                              </w:rPr>
                              <w:t>истоозерное,2014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1" o:spid="_x0000_s1030" type="#_x0000_t202" style="position:absolute;left:0;text-align:left;margin-left:154.5pt;margin-top:10.15pt;width:203.55pt;height:34.0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" stroked="f">
                <v:fill r:id="rId9" o:title="" opacity="0" recolor="t" rotate="t" type="tile"/>
                <v:textbox style="mso-fit-shape-to-text:t">
                  <w:txbxContent>
                    <w:p w:rsidR="00A57364" w:rsidRPr="001B44FB" w:rsidRDefault="00A57364" w:rsidP="00A5736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B44FB">
                        <w:rPr>
                          <w:sz w:val="24"/>
                          <w:szCs w:val="24"/>
                        </w:rPr>
                        <w:t>Р.п</w:t>
                      </w:r>
                      <w:proofErr w:type="gramStart"/>
                      <w:r w:rsidRPr="001B44FB">
                        <w:rPr>
                          <w:sz w:val="24"/>
                          <w:szCs w:val="24"/>
                        </w:rPr>
                        <w:t>.Ч</w:t>
                      </w:r>
                      <w:proofErr w:type="gramEnd"/>
                      <w:r w:rsidRPr="001B44FB">
                        <w:rPr>
                          <w:sz w:val="24"/>
                          <w:szCs w:val="24"/>
                        </w:rPr>
                        <w:t>истоозерное,2014 год</w:t>
                      </w:r>
                    </w:p>
                  </w:txbxContent>
                </v:textbox>
              </v:shape>
            </w:pict>
          </mc:Fallback>
        </mc:AlternateContent>
      </w:r>
    </w:p>
    <w:p w:rsidR="00A57364" w:rsidRDefault="00A57364" w:rsidP="00A57364">
      <w:pPr>
        <w:jc w:val="center"/>
        <w:rPr>
          <w:b/>
          <w:bCs/>
          <w:sz w:val="28"/>
          <w:szCs w:val="28"/>
          <w:shd w:val="clear" w:color="auto" w:fill="FFFFFF"/>
          <w:lang w:val="en-US"/>
        </w:rPr>
      </w:pPr>
    </w:p>
    <w:p w:rsidR="00A57364" w:rsidRPr="00E877CD" w:rsidRDefault="00A57364" w:rsidP="00A57364">
      <w:pPr>
        <w:jc w:val="center"/>
        <w:rPr>
          <w:b/>
          <w:bCs/>
          <w:sz w:val="28"/>
          <w:szCs w:val="28"/>
          <w:shd w:val="clear" w:color="auto" w:fill="FFFFFF"/>
          <w:lang w:val="en-US"/>
        </w:rPr>
      </w:pPr>
    </w:p>
    <w:p w:rsidR="00A57364" w:rsidRPr="002D0B8E" w:rsidRDefault="00A57364" w:rsidP="00A57364">
      <w:pPr>
        <w:jc w:val="center"/>
        <w:rPr>
          <w:b/>
          <w:bCs/>
          <w:sz w:val="28"/>
          <w:szCs w:val="28"/>
          <w:shd w:val="clear" w:color="auto" w:fill="FFFFFF"/>
        </w:rPr>
      </w:pPr>
      <w:r w:rsidRPr="002D0B8E">
        <w:rPr>
          <w:b/>
          <w:bCs/>
          <w:sz w:val="28"/>
          <w:szCs w:val="28"/>
          <w:shd w:val="clear" w:color="auto" w:fill="FFFFFF"/>
        </w:rPr>
        <w:t>Паспорт проекта</w:t>
      </w:r>
    </w:p>
    <w:p w:rsidR="00A57364" w:rsidRPr="002D0B8E" w:rsidRDefault="00A57364" w:rsidP="00A57364">
      <w:pPr>
        <w:rPr>
          <w:b/>
          <w:bCs/>
          <w:sz w:val="28"/>
          <w:szCs w:val="28"/>
          <w:shd w:val="clear" w:color="auto" w:fill="FFFFFF"/>
        </w:rPr>
      </w:pPr>
      <w:r w:rsidRPr="002D0B8E">
        <w:rPr>
          <w:bCs/>
          <w:sz w:val="28"/>
          <w:szCs w:val="28"/>
          <w:shd w:val="clear" w:color="auto" w:fill="FFFFFF"/>
        </w:rPr>
        <w:t>Название проекта</w:t>
      </w:r>
      <w:proofErr w:type="gramStart"/>
      <w:r w:rsidRPr="002D0B8E">
        <w:rPr>
          <w:b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2D0B8E">
        <w:rPr>
          <w:b/>
          <w:bCs/>
          <w:sz w:val="28"/>
          <w:szCs w:val="28"/>
          <w:shd w:val="clear" w:color="auto" w:fill="FFFFFF"/>
        </w:rPr>
        <w:t xml:space="preserve"> «Волшебные фигуры».</w:t>
      </w:r>
    </w:p>
    <w:p w:rsidR="00A57364" w:rsidRPr="002D0B8E" w:rsidRDefault="00A57364" w:rsidP="00A57364">
      <w:pPr>
        <w:rPr>
          <w:b/>
          <w:bCs/>
          <w:sz w:val="28"/>
          <w:szCs w:val="28"/>
          <w:shd w:val="clear" w:color="auto" w:fill="FFFFFF"/>
        </w:rPr>
      </w:pPr>
      <w:r w:rsidRPr="002D0B8E">
        <w:rPr>
          <w:bCs/>
          <w:sz w:val="28"/>
          <w:szCs w:val="28"/>
          <w:shd w:val="clear" w:color="auto" w:fill="FFFFFF"/>
        </w:rPr>
        <w:t>Исполнитель проекта</w:t>
      </w:r>
      <w:proofErr w:type="gramStart"/>
      <w:r w:rsidRPr="002D0B8E">
        <w:rPr>
          <w:b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2D0B8E">
        <w:rPr>
          <w:b/>
          <w:bCs/>
          <w:sz w:val="28"/>
          <w:szCs w:val="28"/>
          <w:shd w:val="clear" w:color="auto" w:fill="FFFFFF"/>
        </w:rPr>
        <w:t xml:space="preserve"> Ивченко Марина Владимировна,   воспитатель. </w:t>
      </w:r>
    </w:p>
    <w:p w:rsidR="00A57364" w:rsidRPr="002D0B8E" w:rsidRDefault="00A57364" w:rsidP="00A57364">
      <w:pPr>
        <w:rPr>
          <w:b/>
          <w:bCs/>
          <w:sz w:val="28"/>
          <w:szCs w:val="28"/>
          <w:shd w:val="clear" w:color="auto" w:fill="FFFFFF"/>
        </w:rPr>
      </w:pPr>
      <w:r w:rsidRPr="002D0B8E">
        <w:rPr>
          <w:bCs/>
          <w:sz w:val="28"/>
          <w:szCs w:val="28"/>
          <w:shd w:val="clear" w:color="auto" w:fill="FFFFFF"/>
        </w:rPr>
        <w:t>Организация – исполнитель</w:t>
      </w:r>
      <w:r w:rsidRPr="002D0B8E">
        <w:rPr>
          <w:b/>
          <w:bCs/>
          <w:sz w:val="28"/>
          <w:szCs w:val="28"/>
          <w:shd w:val="clear" w:color="auto" w:fill="FFFFFF"/>
        </w:rPr>
        <w:t>: Муниципальное казенное дошкольное образовательное учреждение детский сад №7 «Солнышко».</w:t>
      </w:r>
    </w:p>
    <w:p w:rsidR="00A57364" w:rsidRPr="002D0B8E" w:rsidRDefault="00A57364" w:rsidP="00A57364">
      <w:pPr>
        <w:rPr>
          <w:b/>
          <w:bCs/>
          <w:sz w:val="28"/>
          <w:szCs w:val="28"/>
          <w:shd w:val="clear" w:color="auto" w:fill="FFFFFF"/>
        </w:rPr>
      </w:pPr>
      <w:r w:rsidRPr="002D0B8E">
        <w:rPr>
          <w:bCs/>
          <w:sz w:val="28"/>
          <w:szCs w:val="28"/>
          <w:shd w:val="clear" w:color="auto" w:fill="FFFFFF"/>
        </w:rPr>
        <w:t>Адрес организации – исполнителя</w:t>
      </w:r>
      <w:r w:rsidRPr="002D0B8E">
        <w:rPr>
          <w:b/>
          <w:bCs/>
          <w:sz w:val="28"/>
          <w:szCs w:val="28"/>
          <w:shd w:val="clear" w:color="auto" w:fill="FFFFFF"/>
        </w:rPr>
        <w:t xml:space="preserve">: 632720, Новосибирская область, </w:t>
      </w:r>
      <w:proofErr w:type="spellStart"/>
      <w:r w:rsidRPr="002D0B8E">
        <w:rPr>
          <w:b/>
          <w:bCs/>
          <w:sz w:val="28"/>
          <w:szCs w:val="28"/>
          <w:shd w:val="clear" w:color="auto" w:fill="FFFFFF"/>
        </w:rPr>
        <w:t>Чистоозерный</w:t>
      </w:r>
      <w:proofErr w:type="spellEnd"/>
      <w:r w:rsidRPr="002D0B8E">
        <w:rPr>
          <w:b/>
          <w:bCs/>
          <w:sz w:val="28"/>
          <w:szCs w:val="28"/>
          <w:shd w:val="clear" w:color="auto" w:fill="FFFFFF"/>
        </w:rPr>
        <w:t xml:space="preserve">  район, </w:t>
      </w:r>
      <w:proofErr w:type="spellStart"/>
      <w:r w:rsidRPr="002D0B8E">
        <w:rPr>
          <w:b/>
          <w:bCs/>
          <w:sz w:val="28"/>
          <w:szCs w:val="28"/>
          <w:shd w:val="clear" w:color="auto" w:fill="FFFFFF"/>
        </w:rPr>
        <w:t>р</w:t>
      </w:r>
      <w:proofErr w:type="gramStart"/>
      <w:r w:rsidRPr="002D0B8E">
        <w:rPr>
          <w:b/>
          <w:bCs/>
          <w:sz w:val="28"/>
          <w:szCs w:val="28"/>
          <w:shd w:val="clear" w:color="auto" w:fill="FFFFFF"/>
        </w:rPr>
        <w:t>.п</w:t>
      </w:r>
      <w:proofErr w:type="spellEnd"/>
      <w:proofErr w:type="gramEnd"/>
      <w:r w:rsidRPr="002D0B8E">
        <w:rPr>
          <w:b/>
          <w:bCs/>
          <w:sz w:val="28"/>
          <w:szCs w:val="28"/>
          <w:shd w:val="clear" w:color="auto" w:fill="FFFFFF"/>
        </w:rPr>
        <w:t xml:space="preserve"> Чистоозерное, ул. Маяковского,83 а</w:t>
      </w:r>
    </w:p>
    <w:p w:rsidR="00A57364" w:rsidRPr="002D0B8E" w:rsidRDefault="00A57364" w:rsidP="00A57364">
      <w:pPr>
        <w:rPr>
          <w:b/>
          <w:bCs/>
          <w:sz w:val="28"/>
          <w:szCs w:val="28"/>
          <w:shd w:val="clear" w:color="auto" w:fill="FFFFFF"/>
        </w:rPr>
      </w:pPr>
      <w:r w:rsidRPr="002D0B8E">
        <w:rPr>
          <w:b/>
          <w:bCs/>
          <w:sz w:val="28"/>
          <w:szCs w:val="28"/>
          <w:shd w:val="clear" w:color="auto" w:fill="FFFFFF"/>
        </w:rPr>
        <w:t>Телефон</w:t>
      </w:r>
      <w:proofErr w:type="gramStart"/>
      <w:r w:rsidRPr="002D0B8E">
        <w:rPr>
          <w:b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2D0B8E">
        <w:rPr>
          <w:b/>
          <w:bCs/>
          <w:sz w:val="28"/>
          <w:szCs w:val="28"/>
          <w:shd w:val="clear" w:color="auto" w:fill="FFFFFF"/>
        </w:rPr>
        <w:t xml:space="preserve"> 8(38368)91831</w:t>
      </w:r>
    </w:p>
    <w:p w:rsidR="00A57364" w:rsidRPr="002D0B8E" w:rsidRDefault="00A57364" w:rsidP="00A57364">
      <w:pPr>
        <w:rPr>
          <w:b/>
          <w:bCs/>
          <w:sz w:val="28"/>
          <w:szCs w:val="28"/>
          <w:shd w:val="clear" w:color="auto" w:fill="FFFFFF"/>
        </w:rPr>
      </w:pPr>
      <w:r w:rsidRPr="002D0B8E">
        <w:rPr>
          <w:bCs/>
          <w:sz w:val="28"/>
          <w:szCs w:val="28"/>
          <w:shd w:val="clear" w:color="auto" w:fill="FFFFFF"/>
        </w:rPr>
        <w:t xml:space="preserve">Вид проекта </w:t>
      </w:r>
      <w:proofErr w:type="gramStart"/>
      <w:r w:rsidRPr="002D0B8E">
        <w:rPr>
          <w:bCs/>
          <w:sz w:val="28"/>
          <w:szCs w:val="28"/>
          <w:shd w:val="clear" w:color="auto" w:fill="FFFFFF"/>
        </w:rPr>
        <w:t>:</w:t>
      </w:r>
      <w:r w:rsidRPr="002D0B8E">
        <w:rPr>
          <w:b/>
          <w:bCs/>
          <w:sz w:val="28"/>
          <w:szCs w:val="28"/>
          <w:shd w:val="clear" w:color="auto" w:fill="FFFFFF"/>
        </w:rPr>
        <w:t>п</w:t>
      </w:r>
      <w:proofErr w:type="gramEnd"/>
      <w:r w:rsidRPr="002D0B8E">
        <w:rPr>
          <w:b/>
          <w:bCs/>
          <w:sz w:val="28"/>
          <w:szCs w:val="28"/>
          <w:shd w:val="clear" w:color="auto" w:fill="FFFFFF"/>
        </w:rPr>
        <w:t>ознавательный</w:t>
      </w:r>
    </w:p>
    <w:p w:rsidR="00A57364" w:rsidRPr="002D0B8E" w:rsidRDefault="00A57364" w:rsidP="00A57364">
      <w:pPr>
        <w:rPr>
          <w:b/>
          <w:sz w:val="28"/>
          <w:szCs w:val="28"/>
        </w:rPr>
      </w:pPr>
      <w:r w:rsidRPr="002D0B8E">
        <w:rPr>
          <w:sz w:val="28"/>
          <w:szCs w:val="28"/>
        </w:rPr>
        <w:t xml:space="preserve">Продолжительность выполнения </w:t>
      </w:r>
      <w:proofErr w:type="gramStart"/>
      <w:r w:rsidRPr="002D0B8E">
        <w:rPr>
          <w:sz w:val="28"/>
          <w:szCs w:val="28"/>
        </w:rPr>
        <w:t>:</w:t>
      </w:r>
      <w:r w:rsidRPr="002D0B8E">
        <w:rPr>
          <w:b/>
          <w:sz w:val="28"/>
          <w:szCs w:val="28"/>
        </w:rPr>
        <w:t>д</w:t>
      </w:r>
      <w:proofErr w:type="gramEnd"/>
      <w:r w:rsidRPr="002D0B8E">
        <w:rPr>
          <w:b/>
          <w:sz w:val="28"/>
          <w:szCs w:val="28"/>
        </w:rPr>
        <w:t>олгосрочный.</w:t>
      </w:r>
    </w:p>
    <w:p w:rsidR="00A57364" w:rsidRPr="002D0B8E" w:rsidRDefault="00A57364" w:rsidP="00A57364">
      <w:pPr>
        <w:rPr>
          <w:b/>
          <w:bCs/>
          <w:sz w:val="28"/>
          <w:szCs w:val="28"/>
          <w:shd w:val="clear" w:color="auto" w:fill="FFFFFF"/>
        </w:rPr>
      </w:pPr>
      <w:r w:rsidRPr="002D0B8E">
        <w:rPr>
          <w:sz w:val="28"/>
          <w:szCs w:val="28"/>
        </w:rPr>
        <w:t xml:space="preserve">География проекта </w:t>
      </w:r>
      <w:proofErr w:type="gramStart"/>
      <w:r w:rsidRPr="002D0B8E">
        <w:rPr>
          <w:sz w:val="28"/>
          <w:szCs w:val="28"/>
        </w:rPr>
        <w:t>:</w:t>
      </w:r>
      <w:r w:rsidRPr="002D0B8E">
        <w:rPr>
          <w:b/>
          <w:sz w:val="28"/>
          <w:szCs w:val="28"/>
        </w:rPr>
        <w:t>Н</w:t>
      </w:r>
      <w:proofErr w:type="gramEnd"/>
      <w:r w:rsidRPr="002D0B8E">
        <w:rPr>
          <w:b/>
          <w:sz w:val="28"/>
          <w:szCs w:val="28"/>
        </w:rPr>
        <w:t xml:space="preserve">СО, </w:t>
      </w:r>
      <w:r w:rsidRPr="002D0B8E">
        <w:rPr>
          <w:b/>
          <w:bCs/>
          <w:sz w:val="28"/>
          <w:szCs w:val="28"/>
          <w:shd w:val="clear" w:color="auto" w:fill="FFFFFF"/>
        </w:rPr>
        <w:t xml:space="preserve"> Чистоозерное, ул. Маяковского,83 а, МКДОУ детский сад №7 «Солнышко».</w:t>
      </w:r>
    </w:p>
    <w:p w:rsidR="00A57364" w:rsidRDefault="00A57364" w:rsidP="00A57364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A57364" w:rsidRDefault="00A57364" w:rsidP="00A57364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A57364" w:rsidRDefault="00A57364" w:rsidP="00A57364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A57364" w:rsidRDefault="00A57364" w:rsidP="00A57364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A57364" w:rsidRDefault="00A57364" w:rsidP="00A57364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A57364" w:rsidRDefault="00A57364" w:rsidP="00A57364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A57364" w:rsidRDefault="00A57364" w:rsidP="00A57364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A57364" w:rsidRDefault="00A57364" w:rsidP="00A57364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A57364" w:rsidRDefault="00A57364" w:rsidP="00A57364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A57364" w:rsidRDefault="00A57364" w:rsidP="00A57364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A57364" w:rsidRDefault="00A57364" w:rsidP="00A57364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A57364" w:rsidRDefault="00A57364" w:rsidP="00A57364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A57364" w:rsidRDefault="00A57364" w:rsidP="00A57364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A57364" w:rsidRDefault="00A57364" w:rsidP="00A57364">
      <w:pPr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Руководитель проекта</w:t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 xml:space="preserve"> _____________________________/Ивченко М. В./</w:t>
      </w:r>
    </w:p>
    <w:p w:rsidR="00A57364" w:rsidRDefault="00A57364" w:rsidP="00A57364">
      <w:pPr>
        <w:rPr>
          <w:bCs/>
          <w:color w:val="000000"/>
          <w:sz w:val="28"/>
          <w:szCs w:val="28"/>
          <w:shd w:val="clear" w:color="auto" w:fill="FFFFFF"/>
        </w:rPr>
      </w:pPr>
    </w:p>
    <w:p w:rsidR="00A57364" w:rsidRDefault="00A57364" w:rsidP="00A57364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Актуальность</w:t>
      </w:r>
    </w:p>
    <w:p w:rsidR="00A57364" w:rsidRDefault="00A57364" w:rsidP="00A57364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r w:rsidRPr="00103D2E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Знакомя детей с формой, важно не столько добиться запоминания 3-4 геометрических фигур (хотя это тоже важно), сколько дать представление о многообразии и красоте форм в окружающем мире и искусстве, развивать познавательный интерес и психические процессы.</w:t>
      </w:r>
    </w:p>
    <w:p w:rsidR="00A57364" w:rsidRDefault="00A57364" w:rsidP="00A57364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Аристотель.</w:t>
      </w:r>
    </w:p>
    <w:p w:rsidR="00A57364" w:rsidRPr="00694000" w:rsidRDefault="00A57364" w:rsidP="00A57364">
      <w:pPr>
        <w:rPr>
          <w:rFonts w:cs="Times New Roman"/>
          <w:sz w:val="28"/>
          <w:szCs w:val="28"/>
        </w:rPr>
      </w:pPr>
      <w:r w:rsidRPr="00694000">
        <w:rPr>
          <w:rFonts w:cs="Times New Roman"/>
          <w:sz w:val="28"/>
          <w:szCs w:val="28"/>
        </w:rPr>
        <w:t>Тема  проекта была выбрана не случайно. Наступил новый учебный год</w:t>
      </w:r>
      <w:r>
        <w:rPr>
          <w:rFonts w:cs="Times New Roman"/>
          <w:sz w:val="28"/>
          <w:szCs w:val="28"/>
        </w:rPr>
        <w:t>, в</w:t>
      </w:r>
      <w:r w:rsidRPr="00694000">
        <w:rPr>
          <w:rFonts w:cs="Times New Roman"/>
          <w:sz w:val="28"/>
          <w:szCs w:val="28"/>
        </w:rPr>
        <w:t>о время прогулок, занятий, режимных моментов, я стала замечать, что многие дети затрудняются назвать геометрические фигуры, не могут сказать, на какую геометрическую фигуру похож тот или иной предмет.</w:t>
      </w:r>
    </w:p>
    <w:p w:rsidR="00A57364" w:rsidRPr="00694000" w:rsidRDefault="00A57364" w:rsidP="00A57364">
      <w:pPr>
        <w:rPr>
          <w:rFonts w:cs="Times New Roman"/>
          <w:sz w:val="28"/>
          <w:szCs w:val="28"/>
        </w:rPr>
      </w:pPr>
      <w:r w:rsidRPr="00694000">
        <w:rPr>
          <w:rFonts w:cs="Times New Roman"/>
          <w:sz w:val="28"/>
          <w:szCs w:val="28"/>
        </w:rPr>
        <w:t>Даже  при играх со счетными палочками, дети, легко составлявшие различные фигуры, стали затрудняться при их названии.</w:t>
      </w:r>
    </w:p>
    <w:p w:rsidR="00A57364" w:rsidRDefault="00A57364" w:rsidP="00A57364">
      <w:pPr>
        <w:rPr>
          <w:rFonts w:cs="Times New Roman"/>
          <w:sz w:val="28"/>
          <w:szCs w:val="28"/>
        </w:rPr>
      </w:pPr>
      <w:r w:rsidRPr="00694000">
        <w:rPr>
          <w:rFonts w:cs="Times New Roman"/>
          <w:sz w:val="28"/>
          <w:szCs w:val="28"/>
        </w:rPr>
        <w:t xml:space="preserve"> Так возникла проблема. Было принято решение помочь детям. Дети все  самым интересным образом получат ответы на вопросы, а также расширят и закрепят уже ранее полученные знания о таком увлекательном и разнообразном мире – мире волшебных геометрических фигур.  </w:t>
      </w:r>
    </w:p>
    <w:p w:rsidR="00A57364" w:rsidRDefault="00A57364" w:rsidP="00A57364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F53307">
        <w:rPr>
          <w:b/>
          <w:bCs/>
          <w:color w:val="000000"/>
          <w:sz w:val="28"/>
          <w:szCs w:val="28"/>
          <w:shd w:val="clear" w:color="auto" w:fill="FFFFFF"/>
        </w:rPr>
        <w:t>Проблемы.</w:t>
      </w:r>
      <w:r w:rsidRPr="00F5330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Низкий у</w:t>
      </w:r>
      <w:r w:rsidRPr="00F53307">
        <w:rPr>
          <w:color w:val="000000"/>
          <w:sz w:val="28"/>
          <w:szCs w:val="28"/>
          <w:shd w:val="clear" w:color="auto" w:fill="FFFFFF"/>
        </w:rPr>
        <w:t>ровень</w:t>
      </w:r>
      <w:r>
        <w:rPr>
          <w:color w:val="000000"/>
          <w:sz w:val="28"/>
          <w:szCs w:val="28"/>
          <w:shd w:val="clear" w:color="auto" w:fill="FFFFFF"/>
        </w:rPr>
        <w:t xml:space="preserve"> знаний о геометрических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фигурахв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окружающем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нас мире</w:t>
      </w:r>
      <w:r w:rsidRPr="00F53307">
        <w:rPr>
          <w:color w:val="000000"/>
          <w:sz w:val="28"/>
          <w:szCs w:val="28"/>
          <w:shd w:val="clear" w:color="auto" w:fill="FFFFFF"/>
        </w:rPr>
        <w:t>.</w:t>
      </w:r>
      <w:r w:rsidRPr="00F53307">
        <w:rPr>
          <w:color w:val="000000"/>
          <w:sz w:val="28"/>
          <w:szCs w:val="28"/>
        </w:rPr>
        <w:br/>
      </w:r>
      <w:r w:rsidRPr="00F53307">
        <w:rPr>
          <w:color w:val="000000"/>
          <w:sz w:val="28"/>
          <w:szCs w:val="28"/>
        </w:rPr>
        <w:br/>
      </w:r>
      <w:r w:rsidRPr="00F53307">
        <w:rPr>
          <w:b/>
          <w:bCs/>
          <w:color w:val="000000"/>
          <w:sz w:val="28"/>
          <w:szCs w:val="28"/>
          <w:shd w:val="clear" w:color="auto" w:fill="FFFFFF"/>
        </w:rPr>
        <w:t>Цель:</w:t>
      </w:r>
      <w:r w:rsidRPr="00F5330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Повышение уровня знаний о плоских геометрических фигурах.</w:t>
      </w:r>
    </w:p>
    <w:p w:rsidR="00A57364" w:rsidRDefault="00A57364" w:rsidP="00A57364">
      <w:pPr>
        <w:shd w:val="clear" w:color="auto" w:fill="FFFFFF"/>
        <w:spacing w:before="225" w:after="225" w:line="315" w:lineRule="atLeast"/>
        <w:rPr>
          <w:b/>
          <w:bCs/>
          <w:color w:val="000000"/>
          <w:sz w:val="28"/>
          <w:szCs w:val="28"/>
          <w:shd w:val="clear" w:color="auto" w:fill="FFFFFF"/>
        </w:rPr>
      </w:pPr>
      <w:r w:rsidRPr="00F53307">
        <w:rPr>
          <w:b/>
          <w:bCs/>
          <w:color w:val="000000"/>
          <w:sz w:val="28"/>
          <w:szCs w:val="28"/>
          <w:shd w:val="clear" w:color="auto" w:fill="FFFFFF"/>
        </w:rPr>
        <w:t>Задачи:</w:t>
      </w:r>
    </w:p>
    <w:p w:rsidR="00A57364" w:rsidRDefault="00A57364" w:rsidP="00A57364">
      <w:pPr>
        <w:shd w:val="clear" w:color="auto" w:fill="FFFFFF"/>
        <w:spacing w:before="225" w:after="225" w:line="315" w:lineRule="atLeast"/>
        <w:rPr>
          <w:color w:val="000000"/>
          <w:sz w:val="28"/>
          <w:szCs w:val="28"/>
        </w:rPr>
      </w:pPr>
      <w:r w:rsidRPr="002B1453">
        <w:rPr>
          <w:bCs/>
          <w:color w:val="000000"/>
          <w:sz w:val="28"/>
          <w:szCs w:val="28"/>
          <w:shd w:val="clear" w:color="auto" w:fill="FFFFFF"/>
        </w:rPr>
        <w:t>1.</w:t>
      </w:r>
      <w:r>
        <w:rPr>
          <w:color w:val="000000"/>
          <w:sz w:val="28"/>
          <w:szCs w:val="28"/>
        </w:rPr>
        <w:t>Познакомить с плоскими геометрическими фигурами (квадрат, прямоугольник, овал).</w:t>
      </w:r>
    </w:p>
    <w:p w:rsidR="00A57364" w:rsidRPr="002B1453" w:rsidRDefault="00A57364" w:rsidP="00A57364">
      <w:pPr>
        <w:shd w:val="clear" w:color="auto" w:fill="FFFFFF"/>
        <w:spacing w:before="225" w:after="225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  <w:shd w:val="clear" w:color="auto" w:fill="FFFFFF"/>
        </w:rPr>
        <w:t xml:space="preserve"> Закреплять знание у детей</w:t>
      </w:r>
      <w:r w:rsidRPr="00F53307">
        <w:rPr>
          <w:color w:val="000000"/>
          <w:sz w:val="28"/>
          <w:szCs w:val="28"/>
          <w:shd w:val="clear" w:color="auto" w:fill="FFFFFF"/>
        </w:rPr>
        <w:t xml:space="preserve"> формы</w:t>
      </w:r>
      <w:r>
        <w:rPr>
          <w:color w:val="000000"/>
          <w:sz w:val="28"/>
          <w:szCs w:val="28"/>
          <w:shd w:val="clear" w:color="auto" w:fill="FFFFFF"/>
        </w:rPr>
        <w:t xml:space="preserve"> плоских геометрических фигур  (круг, треугольник)</w:t>
      </w:r>
      <w:r w:rsidRPr="00F53307">
        <w:rPr>
          <w:color w:val="000000"/>
          <w:sz w:val="28"/>
          <w:szCs w:val="28"/>
          <w:shd w:val="clear" w:color="auto" w:fill="FFFFFF"/>
        </w:rPr>
        <w:t>.</w:t>
      </w:r>
    </w:p>
    <w:p w:rsidR="00A57364" w:rsidRPr="00F53307" w:rsidRDefault="00A57364" w:rsidP="00A57364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Pr="00F53307">
        <w:rPr>
          <w:color w:val="000000"/>
          <w:sz w:val="28"/>
          <w:szCs w:val="28"/>
          <w:shd w:val="clear" w:color="auto" w:fill="FFFFFF"/>
        </w:rPr>
        <w:t>. Воспитывать любознательность, расширять опыт ориентировки в окружающем</w:t>
      </w:r>
      <w:r>
        <w:rPr>
          <w:color w:val="000000"/>
          <w:sz w:val="28"/>
          <w:szCs w:val="28"/>
          <w:shd w:val="clear" w:color="auto" w:fill="FFFFFF"/>
        </w:rPr>
        <w:t xml:space="preserve"> мире</w:t>
      </w:r>
      <w:r w:rsidRPr="00F53307">
        <w:rPr>
          <w:color w:val="000000"/>
          <w:sz w:val="28"/>
          <w:szCs w:val="28"/>
          <w:shd w:val="clear" w:color="auto" w:fill="FFFFFF"/>
        </w:rPr>
        <w:t>, обогащая детей разнообразными сенсорными впечатлениями</w:t>
      </w:r>
      <w:r>
        <w:rPr>
          <w:color w:val="000000"/>
          <w:sz w:val="28"/>
          <w:szCs w:val="28"/>
          <w:shd w:val="clear" w:color="auto" w:fill="FFFFFF"/>
        </w:rPr>
        <w:t xml:space="preserve"> (упражнения с мелкими и крупными крупами)</w:t>
      </w:r>
      <w:r w:rsidRPr="00F53307">
        <w:rPr>
          <w:color w:val="000000"/>
          <w:sz w:val="28"/>
          <w:szCs w:val="28"/>
          <w:shd w:val="clear" w:color="auto" w:fill="FFFFFF"/>
        </w:rPr>
        <w:t>.</w:t>
      </w:r>
    </w:p>
    <w:p w:rsidR="00A57364" w:rsidRPr="00F53307" w:rsidRDefault="00A57364" w:rsidP="00A57364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4</w:t>
      </w:r>
      <w:r w:rsidRPr="00F53307">
        <w:rPr>
          <w:rFonts w:asciiTheme="minorHAnsi" w:hAnsiTheme="minorHAnsi" w:cs="Arial"/>
          <w:sz w:val="28"/>
          <w:szCs w:val="28"/>
        </w:rPr>
        <w:t xml:space="preserve">.Различать предметы по форме </w:t>
      </w:r>
      <w:r>
        <w:rPr>
          <w:rFonts w:asciiTheme="minorHAnsi" w:hAnsiTheme="minorHAnsi" w:cs="Arial"/>
          <w:sz w:val="28"/>
          <w:szCs w:val="28"/>
        </w:rPr>
        <w:t>с предметами природы, быт</w:t>
      </w:r>
      <w:proofErr w:type="gramStart"/>
      <w:r>
        <w:rPr>
          <w:rFonts w:asciiTheme="minorHAnsi" w:hAnsiTheme="minorHAnsi" w:cs="Arial"/>
          <w:sz w:val="28"/>
          <w:szCs w:val="28"/>
        </w:rPr>
        <w:t>а</w:t>
      </w:r>
      <w:r w:rsidRPr="00F53307">
        <w:rPr>
          <w:rFonts w:asciiTheme="minorHAnsi" w:hAnsiTheme="minorHAnsi" w:cs="Arial"/>
          <w:sz w:val="28"/>
          <w:szCs w:val="28"/>
        </w:rPr>
        <w:t>(</w:t>
      </w:r>
      <w:proofErr w:type="gramEnd"/>
      <w:r>
        <w:rPr>
          <w:rFonts w:asciiTheme="minorHAnsi" w:hAnsiTheme="minorHAnsi" w:cs="Arial"/>
          <w:sz w:val="28"/>
          <w:szCs w:val="28"/>
        </w:rPr>
        <w:t>найди, на что похож круг, треугольник, квадрат, прямоугольник, овал</w:t>
      </w:r>
      <w:r w:rsidRPr="00F53307">
        <w:rPr>
          <w:rFonts w:asciiTheme="minorHAnsi" w:hAnsiTheme="minorHAnsi" w:cs="Arial"/>
          <w:sz w:val="28"/>
          <w:szCs w:val="28"/>
        </w:rPr>
        <w:t>)</w:t>
      </w:r>
      <w:r>
        <w:rPr>
          <w:rFonts w:asciiTheme="minorHAnsi" w:hAnsiTheme="minorHAnsi" w:cs="Arial"/>
          <w:sz w:val="28"/>
          <w:szCs w:val="28"/>
        </w:rPr>
        <w:t>.</w:t>
      </w:r>
    </w:p>
    <w:p w:rsidR="00A57364" w:rsidRDefault="00A57364" w:rsidP="00A57364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5</w:t>
      </w:r>
      <w:r w:rsidRPr="00F53307">
        <w:rPr>
          <w:rFonts w:asciiTheme="minorHAnsi" w:hAnsiTheme="minorHAnsi" w:cs="Arial"/>
          <w:sz w:val="28"/>
          <w:szCs w:val="28"/>
        </w:rPr>
        <w:t>. Выделять формы предметов, обводя их по контуру то одной, то другой рукой</w:t>
      </w:r>
      <w:r>
        <w:rPr>
          <w:rFonts w:asciiTheme="minorHAnsi" w:hAnsiTheme="minorHAnsi" w:cs="Arial"/>
          <w:sz w:val="28"/>
          <w:szCs w:val="28"/>
        </w:rPr>
        <w:t xml:space="preserve"> (развитие моторики).</w:t>
      </w:r>
    </w:p>
    <w:p w:rsidR="00A57364" w:rsidRDefault="00A57364" w:rsidP="00A57364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Theme="minorHAnsi" w:hAnsiTheme="minorHAnsi" w:cs="Arial"/>
          <w:sz w:val="28"/>
          <w:szCs w:val="28"/>
        </w:rPr>
      </w:pPr>
    </w:p>
    <w:p w:rsidR="00A57364" w:rsidRPr="00F53307" w:rsidRDefault="00A57364" w:rsidP="00A57364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Theme="minorHAnsi" w:hAnsiTheme="minorHAnsi" w:cs="Arial"/>
          <w:sz w:val="28"/>
          <w:szCs w:val="28"/>
        </w:rPr>
      </w:pPr>
    </w:p>
    <w:p w:rsidR="00A57364" w:rsidRDefault="00A57364" w:rsidP="00A57364">
      <w:pPr>
        <w:rPr>
          <w:rFonts w:cs="Times New Roman"/>
          <w:b/>
          <w:sz w:val="28"/>
          <w:szCs w:val="28"/>
        </w:rPr>
      </w:pPr>
      <w:r w:rsidRPr="00881CB6">
        <w:rPr>
          <w:rFonts w:cs="Times New Roman"/>
          <w:b/>
          <w:sz w:val="28"/>
          <w:szCs w:val="28"/>
        </w:rPr>
        <w:t>Описание п</w:t>
      </w:r>
      <w:r>
        <w:rPr>
          <w:rFonts w:cs="Times New Roman"/>
          <w:b/>
          <w:sz w:val="28"/>
          <w:szCs w:val="28"/>
        </w:rPr>
        <w:t>р</w:t>
      </w:r>
      <w:r w:rsidRPr="00881CB6">
        <w:rPr>
          <w:rFonts w:cs="Times New Roman"/>
          <w:b/>
          <w:sz w:val="28"/>
          <w:szCs w:val="28"/>
        </w:rPr>
        <w:t>оекта</w:t>
      </w:r>
    </w:p>
    <w:p w:rsidR="00A57364" w:rsidRDefault="00A57364" w:rsidP="00A57364">
      <w:pPr>
        <w:rPr>
          <w:rFonts w:cs="Times New Roman"/>
          <w:sz w:val="28"/>
          <w:szCs w:val="28"/>
        </w:rPr>
      </w:pPr>
      <w:r w:rsidRPr="00881CB6">
        <w:rPr>
          <w:rFonts w:cs="Times New Roman"/>
          <w:sz w:val="28"/>
          <w:szCs w:val="28"/>
        </w:rPr>
        <w:t>Данный проект направлен на детей второй младшей группы</w:t>
      </w:r>
      <w:r>
        <w:rPr>
          <w:rFonts w:cs="Times New Roman"/>
          <w:sz w:val="28"/>
          <w:szCs w:val="28"/>
        </w:rPr>
        <w:t xml:space="preserve"> и реализован в четыре этапа</w:t>
      </w:r>
      <w:proofErr w:type="gramStart"/>
      <w:r>
        <w:rPr>
          <w:rFonts w:cs="Times New Roman"/>
          <w:sz w:val="28"/>
          <w:szCs w:val="28"/>
        </w:rPr>
        <w:t xml:space="preserve"> :</w:t>
      </w:r>
      <w:proofErr w:type="gramEnd"/>
    </w:p>
    <w:p w:rsidR="00A57364" w:rsidRPr="00D22EF4" w:rsidRDefault="00A57364" w:rsidP="00A57364">
      <w:pPr>
        <w:ind w:left="284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en-US"/>
        </w:rPr>
        <w:t xml:space="preserve">1 </w:t>
      </w:r>
      <w:proofErr w:type="gramStart"/>
      <w:r w:rsidRPr="00D22EF4">
        <w:rPr>
          <w:rFonts w:cs="Times New Roman"/>
          <w:b/>
          <w:sz w:val="28"/>
          <w:szCs w:val="28"/>
        </w:rPr>
        <w:t>Этап :</w:t>
      </w:r>
      <w:proofErr w:type="gramEnd"/>
      <w:r w:rsidRPr="00D22EF4">
        <w:rPr>
          <w:rFonts w:cs="Times New Roman"/>
          <w:b/>
          <w:sz w:val="28"/>
          <w:szCs w:val="28"/>
        </w:rPr>
        <w:t xml:space="preserve"> диагностический.</w:t>
      </w:r>
    </w:p>
    <w:p w:rsidR="00A57364" w:rsidRPr="00D22EF4" w:rsidRDefault="00A57364" w:rsidP="00A57364">
      <w:pPr>
        <w:pStyle w:val="a6"/>
        <w:numPr>
          <w:ilvl w:val="0"/>
          <w:numId w:val="1"/>
        </w:numPr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Выявить уровень знаний детей о геометрических фигурах.</w:t>
      </w:r>
    </w:p>
    <w:p w:rsidR="00A57364" w:rsidRPr="00D22EF4" w:rsidRDefault="00A57364" w:rsidP="00A57364">
      <w:pPr>
        <w:ind w:left="360"/>
        <w:rPr>
          <w:rFonts w:cs="Times New Roman"/>
          <w:b/>
          <w:sz w:val="28"/>
          <w:szCs w:val="28"/>
        </w:rPr>
      </w:pPr>
      <w:r w:rsidRPr="00D22EF4">
        <w:rPr>
          <w:rFonts w:cs="Times New Roman"/>
          <w:b/>
          <w:sz w:val="28"/>
          <w:szCs w:val="28"/>
        </w:rPr>
        <w:t xml:space="preserve">2 </w:t>
      </w:r>
      <w:r>
        <w:rPr>
          <w:rFonts w:cs="Times New Roman"/>
          <w:b/>
          <w:sz w:val="28"/>
          <w:szCs w:val="28"/>
        </w:rPr>
        <w:t>этап. Организационно – подготовительный.</w:t>
      </w:r>
    </w:p>
    <w:p w:rsidR="00A57364" w:rsidRPr="00D22EF4" w:rsidRDefault="00A57364" w:rsidP="00A57364">
      <w:pPr>
        <w:pStyle w:val="a6"/>
        <w:numPr>
          <w:ilvl w:val="0"/>
          <w:numId w:val="1"/>
        </w:numPr>
        <w:rPr>
          <w:rFonts w:cs="Times New Roman"/>
          <w:sz w:val="28"/>
          <w:szCs w:val="28"/>
        </w:rPr>
      </w:pPr>
      <w:proofErr w:type="gramStart"/>
      <w:r w:rsidRPr="00D22EF4">
        <w:rPr>
          <w:rFonts w:cs="Times New Roman"/>
          <w:sz w:val="28"/>
          <w:szCs w:val="28"/>
        </w:rPr>
        <w:t>п</w:t>
      </w:r>
      <w:proofErr w:type="gramEnd"/>
      <w:r w:rsidRPr="00D22EF4">
        <w:rPr>
          <w:rFonts w:cs="Times New Roman"/>
          <w:sz w:val="28"/>
          <w:szCs w:val="28"/>
        </w:rPr>
        <w:t>одбор иллюстрированного материала, наглядных пособий;</w:t>
      </w:r>
    </w:p>
    <w:p w:rsidR="00A57364" w:rsidRDefault="00A57364" w:rsidP="00A57364">
      <w:pPr>
        <w:pStyle w:val="a6"/>
        <w:numPr>
          <w:ilvl w:val="0"/>
          <w:numId w:val="1"/>
        </w:numPr>
        <w:rPr>
          <w:rFonts w:cs="Times New Roman"/>
          <w:sz w:val="28"/>
          <w:szCs w:val="28"/>
        </w:rPr>
      </w:pPr>
      <w:r w:rsidRPr="00D22EF4">
        <w:rPr>
          <w:rFonts w:cs="Times New Roman"/>
          <w:sz w:val="28"/>
          <w:szCs w:val="28"/>
        </w:rPr>
        <w:t>подбор материала  для подготовки к занятиям (физкультминутки,  дидактические игры и др.);</w:t>
      </w:r>
    </w:p>
    <w:p w:rsidR="00A57364" w:rsidRDefault="00A57364" w:rsidP="00A57364">
      <w:pPr>
        <w:pStyle w:val="a6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подбор художественной литературы.</w:t>
      </w:r>
    </w:p>
    <w:p w:rsidR="00A57364" w:rsidRPr="00D22EF4" w:rsidRDefault="00A57364" w:rsidP="00A57364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3 этап. Практический.</w:t>
      </w:r>
    </w:p>
    <w:p w:rsidR="00A57364" w:rsidRPr="00085D73" w:rsidRDefault="00A57364" w:rsidP="00A57364">
      <w:pPr>
        <w:pStyle w:val="a6"/>
        <w:numPr>
          <w:ilvl w:val="0"/>
          <w:numId w:val="2"/>
        </w:numPr>
        <w:rPr>
          <w:rFonts w:cs="Times New Roman"/>
          <w:sz w:val="28"/>
          <w:szCs w:val="28"/>
        </w:rPr>
      </w:pPr>
      <w:proofErr w:type="gramStart"/>
      <w:r w:rsidRPr="00085D73">
        <w:rPr>
          <w:rFonts w:cs="Times New Roman"/>
          <w:sz w:val="28"/>
          <w:szCs w:val="28"/>
        </w:rPr>
        <w:t>р</w:t>
      </w:r>
      <w:proofErr w:type="gramEnd"/>
      <w:r w:rsidRPr="00085D73">
        <w:rPr>
          <w:rFonts w:cs="Times New Roman"/>
          <w:sz w:val="28"/>
          <w:szCs w:val="28"/>
        </w:rPr>
        <w:t>абота с детьми: организация совместной деятельности, проведение познавательных занятий по соответствующим темам</w:t>
      </w:r>
      <w:r>
        <w:rPr>
          <w:rFonts w:cs="Times New Roman"/>
          <w:sz w:val="28"/>
          <w:szCs w:val="28"/>
        </w:rPr>
        <w:t>;</w:t>
      </w:r>
    </w:p>
    <w:p w:rsidR="00A57364" w:rsidRDefault="00A57364" w:rsidP="00A57364">
      <w:pPr>
        <w:pStyle w:val="a6"/>
        <w:numPr>
          <w:ilvl w:val="0"/>
          <w:numId w:val="2"/>
        </w:numPr>
        <w:rPr>
          <w:rFonts w:cs="Times New Roman"/>
          <w:sz w:val="28"/>
          <w:szCs w:val="28"/>
        </w:rPr>
      </w:pPr>
      <w:r w:rsidRPr="00085D73">
        <w:rPr>
          <w:rFonts w:cs="Times New Roman"/>
          <w:sz w:val="28"/>
          <w:szCs w:val="28"/>
        </w:rPr>
        <w:t>оснащение предметно-развивающей сре</w:t>
      </w:r>
      <w:r>
        <w:rPr>
          <w:rFonts w:cs="Times New Roman"/>
          <w:sz w:val="28"/>
          <w:szCs w:val="28"/>
        </w:rPr>
        <w:t>ды;</w:t>
      </w:r>
    </w:p>
    <w:p w:rsidR="00A57364" w:rsidRDefault="00A57364" w:rsidP="00A57364">
      <w:pPr>
        <w:pStyle w:val="a6"/>
        <w:numPr>
          <w:ilvl w:val="0"/>
          <w:numId w:val="2"/>
        </w:numPr>
        <w:rPr>
          <w:rFonts w:cs="Times New Roman"/>
          <w:sz w:val="28"/>
          <w:szCs w:val="28"/>
        </w:rPr>
      </w:pPr>
      <w:r w:rsidRPr="00085D73">
        <w:rPr>
          <w:rFonts w:cs="Times New Roman"/>
          <w:sz w:val="28"/>
          <w:szCs w:val="28"/>
        </w:rPr>
        <w:t>организация практико-исследовательской деятельности.</w:t>
      </w:r>
    </w:p>
    <w:p w:rsidR="00A57364" w:rsidRDefault="00A57364" w:rsidP="00A57364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4 </w:t>
      </w:r>
      <w:r w:rsidRPr="00276CF4">
        <w:rPr>
          <w:rFonts w:cs="Times New Roman"/>
          <w:b/>
          <w:sz w:val="28"/>
          <w:szCs w:val="28"/>
        </w:rPr>
        <w:t>этап</w:t>
      </w:r>
      <w:r>
        <w:rPr>
          <w:rFonts w:cs="Times New Roman"/>
          <w:b/>
          <w:sz w:val="28"/>
          <w:szCs w:val="28"/>
        </w:rPr>
        <w:t>. Заключительный.</w:t>
      </w:r>
    </w:p>
    <w:p w:rsidR="00A57364" w:rsidRPr="002C7600" w:rsidRDefault="00A57364" w:rsidP="00A57364">
      <w:pPr>
        <w:pStyle w:val="a6"/>
        <w:numPr>
          <w:ilvl w:val="0"/>
          <w:numId w:val="8"/>
        </w:numPr>
        <w:rPr>
          <w:rFonts w:cs="Times New Roman"/>
          <w:sz w:val="28"/>
          <w:szCs w:val="28"/>
        </w:rPr>
      </w:pPr>
      <w:r w:rsidRPr="002C7600">
        <w:rPr>
          <w:rFonts w:cs="Times New Roman"/>
          <w:sz w:val="28"/>
          <w:szCs w:val="28"/>
        </w:rPr>
        <w:t>Диагностика детей.</w:t>
      </w:r>
    </w:p>
    <w:p w:rsidR="00A57364" w:rsidRDefault="00A57364" w:rsidP="00A57364">
      <w:pPr>
        <w:rPr>
          <w:rFonts w:cs="Times New Roman"/>
          <w:sz w:val="28"/>
          <w:szCs w:val="28"/>
        </w:rPr>
      </w:pPr>
      <w:r w:rsidRPr="00085D73">
        <w:rPr>
          <w:rFonts w:cs="Times New Roman"/>
          <w:b/>
          <w:sz w:val="28"/>
          <w:szCs w:val="28"/>
        </w:rPr>
        <w:t>Виды деятельности</w:t>
      </w:r>
      <w:proofErr w:type="gramStart"/>
      <w:r>
        <w:rPr>
          <w:rFonts w:cs="Times New Roman"/>
          <w:b/>
          <w:sz w:val="28"/>
          <w:szCs w:val="28"/>
        </w:rPr>
        <w:t xml:space="preserve"> :</w:t>
      </w:r>
      <w:proofErr w:type="gramEnd"/>
    </w:p>
    <w:p w:rsidR="00A57364" w:rsidRDefault="00A57364" w:rsidP="00A57364">
      <w:pPr>
        <w:pStyle w:val="a6"/>
        <w:numPr>
          <w:ilvl w:val="0"/>
          <w:numId w:val="3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Занятия;</w:t>
      </w:r>
    </w:p>
    <w:p w:rsidR="00A57364" w:rsidRDefault="00A57364" w:rsidP="00A57364">
      <w:pPr>
        <w:pStyle w:val="a6"/>
        <w:numPr>
          <w:ilvl w:val="0"/>
          <w:numId w:val="3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Исследовательская деятельность;</w:t>
      </w:r>
    </w:p>
    <w:p w:rsidR="00A57364" w:rsidRDefault="00A57364" w:rsidP="00A57364">
      <w:pPr>
        <w:pStyle w:val="a6"/>
        <w:numPr>
          <w:ilvl w:val="0"/>
          <w:numId w:val="3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Рассматривание иллюстраций;</w:t>
      </w:r>
    </w:p>
    <w:p w:rsidR="00A57364" w:rsidRDefault="00A57364" w:rsidP="00A57364">
      <w:pPr>
        <w:pStyle w:val="a6"/>
        <w:numPr>
          <w:ilvl w:val="0"/>
          <w:numId w:val="3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Чтение художественной литературы;</w:t>
      </w:r>
    </w:p>
    <w:p w:rsidR="00A57364" w:rsidRDefault="00A57364" w:rsidP="00A57364">
      <w:pPr>
        <w:pStyle w:val="a6"/>
        <w:numPr>
          <w:ilvl w:val="0"/>
          <w:numId w:val="3"/>
        </w:numPr>
        <w:spacing w:line="240" w:lineRule="auto"/>
        <w:rPr>
          <w:rFonts w:cs="Times New Roman"/>
          <w:sz w:val="28"/>
          <w:szCs w:val="28"/>
        </w:rPr>
      </w:pPr>
      <w:r w:rsidRPr="004339D5">
        <w:rPr>
          <w:rFonts w:cs="Times New Roman"/>
          <w:sz w:val="28"/>
          <w:szCs w:val="28"/>
        </w:rPr>
        <w:t>Создание дидактических игр</w:t>
      </w:r>
      <w:proofErr w:type="gramStart"/>
      <w:r w:rsidRPr="004339D5">
        <w:rPr>
          <w:rFonts w:cs="Times New Roman"/>
          <w:sz w:val="28"/>
          <w:szCs w:val="28"/>
        </w:rPr>
        <w:t xml:space="preserve"> :</w:t>
      </w:r>
      <w:proofErr w:type="gramEnd"/>
      <w:r w:rsidRPr="004339D5">
        <w:rPr>
          <w:rFonts w:cs="Times New Roman"/>
          <w:sz w:val="28"/>
          <w:szCs w:val="28"/>
        </w:rPr>
        <w:t xml:space="preserve"> «Сложи фигуру», « На что похожа </w:t>
      </w:r>
      <w:r>
        <w:rPr>
          <w:rFonts w:cs="Times New Roman"/>
          <w:sz w:val="28"/>
          <w:szCs w:val="28"/>
        </w:rPr>
        <w:t>ге</w:t>
      </w:r>
      <w:r w:rsidRPr="004339D5">
        <w:rPr>
          <w:rFonts w:cs="Times New Roman"/>
          <w:sz w:val="28"/>
          <w:szCs w:val="28"/>
        </w:rPr>
        <w:t xml:space="preserve">ометрическая фигура», </w:t>
      </w:r>
      <w:r>
        <w:rPr>
          <w:rFonts w:cs="Times New Roman"/>
          <w:sz w:val="28"/>
          <w:szCs w:val="28"/>
        </w:rPr>
        <w:t>«Выложи фигуру».</w:t>
      </w:r>
    </w:p>
    <w:p w:rsidR="00A57364" w:rsidRDefault="00A57364" w:rsidP="00A57364">
      <w:pPr>
        <w:pStyle w:val="a6"/>
        <w:numPr>
          <w:ilvl w:val="0"/>
          <w:numId w:val="3"/>
        </w:num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Предварительная работа</w:t>
      </w:r>
      <w:proofErr w:type="gramStart"/>
      <w:r>
        <w:rPr>
          <w:rFonts w:cs="Times New Roman"/>
          <w:sz w:val="28"/>
          <w:szCs w:val="28"/>
        </w:rPr>
        <w:t xml:space="preserve"> :</w:t>
      </w:r>
      <w:proofErr w:type="gramEnd"/>
    </w:p>
    <w:p w:rsidR="00A57364" w:rsidRPr="003600C5" w:rsidRDefault="00A57364" w:rsidP="00A57364">
      <w:pPr>
        <w:pStyle w:val="a6"/>
        <w:numPr>
          <w:ilvl w:val="0"/>
          <w:numId w:val="4"/>
        </w:num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Поисковая деятельность по подбору материала.</w:t>
      </w:r>
    </w:p>
    <w:p w:rsidR="00A57364" w:rsidRPr="00756196" w:rsidRDefault="00A57364" w:rsidP="00A57364">
      <w:pPr>
        <w:pStyle w:val="a6"/>
        <w:numPr>
          <w:ilvl w:val="0"/>
          <w:numId w:val="4"/>
        </w:num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Подбор иллюстраций с изображением геометрических фигур.</w:t>
      </w:r>
    </w:p>
    <w:p w:rsidR="00A57364" w:rsidRPr="00756196" w:rsidRDefault="00A57364" w:rsidP="00A57364">
      <w:pPr>
        <w:pStyle w:val="a6"/>
        <w:numPr>
          <w:ilvl w:val="0"/>
          <w:numId w:val="11"/>
        </w:numPr>
        <w:spacing w:line="240" w:lineRule="auto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</w:rPr>
        <w:t>Работа с родителями</w:t>
      </w:r>
      <w:proofErr w:type="gramStart"/>
      <w:r>
        <w:rPr>
          <w:rFonts w:cs="Times New Roman"/>
          <w:sz w:val="28"/>
          <w:szCs w:val="28"/>
        </w:rPr>
        <w:t xml:space="preserve"> :</w:t>
      </w:r>
      <w:proofErr w:type="gramEnd"/>
    </w:p>
    <w:p w:rsidR="00A57364" w:rsidRPr="00756196" w:rsidRDefault="00A57364" w:rsidP="00A57364">
      <w:pPr>
        <w:pStyle w:val="a6"/>
        <w:numPr>
          <w:ilvl w:val="0"/>
          <w:numId w:val="12"/>
        </w:num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Мастер-класс на тему «Сенсорное развитие детей дома».</w:t>
      </w:r>
    </w:p>
    <w:p w:rsidR="00A57364" w:rsidRDefault="00A57364" w:rsidP="00A57364">
      <w:pPr>
        <w:spacing w:line="240" w:lineRule="auto"/>
        <w:rPr>
          <w:rFonts w:cs="Times New Roman"/>
          <w:b/>
          <w:sz w:val="28"/>
          <w:szCs w:val="28"/>
        </w:rPr>
      </w:pPr>
      <w:r w:rsidRPr="003600C5">
        <w:rPr>
          <w:rFonts w:cs="Times New Roman"/>
          <w:b/>
          <w:sz w:val="28"/>
          <w:szCs w:val="28"/>
        </w:rPr>
        <w:t xml:space="preserve">Формы </w:t>
      </w:r>
      <w:proofErr w:type="spellStart"/>
      <w:r w:rsidRPr="003600C5">
        <w:rPr>
          <w:rFonts w:cs="Times New Roman"/>
          <w:b/>
          <w:sz w:val="28"/>
          <w:szCs w:val="28"/>
        </w:rPr>
        <w:t>организацииработы</w:t>
      </w:r>
      <w:proofErr w:type="spellEnd"/>
      <w:r w:rsidRPr="003600C5">
        <w:rPr>
          <w:rFonts w:cs="Times New Roman"/>
          <w:b/>
          <w:sz w:val="28"/>
          <w:szCs w:val="28"/>
        </w:rPr>
        <w:t>.</w:t>
      </w:r>
    </w:p>
    <w:p w:rsidR="00A57364" w:rsidRDefault="00A57364" w:rsidP="00A57364">
      <w:pPr>
        <w:pStyle w:val="a6"/>
        <w:numPr>
          <w:ilvl w:val="0"/>
          <w:numId w:val="5"/>
        </w:num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Индивидуальные;</w:t>
      </w:r>
    </w:p>
    <w:p w:rsidR="00A57364" w:rsidRDefault="00A57364" w:rsidP="00A57364">
      <w:pPr>
        <w:pStyle w:val="a6"/>
        <w:numPr>
          <w:ilvl w:val="0"/>
          <w:numId w:val="5"/>
        </w:num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Групповые;</w:t>
      </w:r>
    </w:p>
    <w:p w:rsidR="00A57364" w:rsidRDefault="00A57364" w:rsidP="00A57364">
      <w:pPr>
        <w:pStyle w:val="a6"/>
        <w:numPr>
          <w:ilvl w:val="0"/>
          <w:numId w:val="5"/>
        </w:num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Коллективные.</w:t>
      </w:r>
    </w:p>
    <w:p w:rsidR="00A57364" w:rsidRDefault="00A57364" w:rsidP="00A57364">
      <w:pPr>
        <w:pStyle w:val="a6"/>
        <w:numPr>
          <w:ilvl w:val="0"/>
          <w:numId w:val="5"/>
        </w:numPr>
        <w:spacing w:line="240" w:lineRule="auto"/>
        <w:rPr>
          <w:rFonts w:cs="Times New Roman"/>
          <w:sz w:val="28"/>
          <w:szCs w:val="28"/>
        </w:rPr>
      </w:pPr>
    </w:p>
    <w:p w:rsidR="00A57364" w:rsidRDefault="00A57364" w:rsidP="00A57364">
      <w:pPr>
        <w:spacing w:line="240" w:lineRule="auto"/>
        <w:rPr>
          <w:rFonts w:cs="Times New Roman"/>
          <w:b/>
          <w:sz w:val="28"/>
          <w:szCs w:val="28"/>
        </w:rPr>
      </w:pPr>
      <w:r w:rsidRPr="003600C5">
        <w:rPr>
          <w:rFonts w:cs="Times New Roman"/>
          <w:b/>
          <w:sz w:val="28"/>
          <w:szCs w:val="28"/>
        </w:rPr>
        <w:t>Методы и приемы</w:t>
      </w:r>
      <w:proofErr w:type="gramStart"/>
      <w:r w:rsidRPr="003600C5">
        <w:rPr>
          <w:rFonts w:cs="Times New Roman"/>
          <w:b/>
          <w:sz w:val="28"/>
          <w:szCs w:val="28"/>
        </w:rPr>
        <w:t xml:space="preserve"> :</w:t>
      </w:r>
      <w:proofErr w:type="gramEnd"/>
    </w:p>
    <w:p w:rsidR="00A57364" w:rsidRDefault="00A57364" w:rsidP="00A57364">
      <w:pPr>
        <w:pStyle w:val="a6"/>
        <w:numPr>
          <w:ilvl w:val="0"/>
          <w:numId w:val="6"/>
        </w:numPr>
        <w:spacing w:line="240" w:lineRule="auto"/>
        <w:rPr>
          <w:rFonts w:cs="Times New Roman"/>
          <w:sz w:val="28"/>
          <w:szCs w:val="28"/>
        </w:rPr>
      </w:pPr>
      <w:r w:rsidRPr="003600C5">
        <w:rPr>
          <w:rFonts w:cs="Times New Roman"/>
          <w:sz w:val="28"/>
          <w:szCs w:val="28"/>
        </w:rPr>
        <w:t>Практические</w:t>
      </w:r>
      <w:proofErr w:type="gramStart"/>
      <w:r w:rsidRPr="003600C5">
        <w:rPr>
          <w:rFonts w:cs="Times New Roman"/>
          <w:sz w:val="28"/>
          <w:szCs w:val="28"/>
        </w:rPr>
        <w:t xml:space="preserve"> :</w:t>
      </w:r>
      <w:proofErr w:type="gramEnd"/>
      <w:r w:rsidRPr="003600C5">
        <w:rPr>
          <w:rFonts w:cs="Times New Roman"/>
          <w:sz w:val="28"/>
          <w:szCs w:val="28"/>
        </w:rPr>
        <w:t xml:space="preserve"> исследование</w:t>
      </w:r>
      <w:r>
        <w:rPr>
          <w:rFonts w:cs="Times New Roman"/>
          <w:sz w:val="28"/>
          <w:szCs w:val="28"/>
        </w:rPr>
        <w:t>, наблюдение, труд.</w:t>
      </w:r>
    </w:p>
    <w:p w:rsidR="00A57364" w:rsidRDefault="00A57364" w:rsidP="00A57364">
      <w:pPr>
        <w:pStyle w:val="a6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Коммуникативные : объяснение, описание, дидактические игры </w:t>
      </w:r>
      <w:proofErr w:type="spellStart"/>
      <w:r>
        <w:rPr>
          <w:rFonts w:cs="Times New Roman"/>
          <w:sz w:val="28"/>
          <w:szCs w:val="28"/>
        </w:rPr>
        <w:t>упражнения</w:t>
      </w:r>
      <w:proofErr w:type="gramStart"/>
      <w:r>
        <w:rPr>
          <w:rFonts w:cs="Times New Roman"/>
          <w:sz w:val="28"/>
          <w:szCs w:val="28"/>
        </w:rPr>
        <w:t>,и</w:t>
      </w:r>
      <w:proofErr w:type="gramEnd"/>
      <w:r>
        <w:rPr>
          <w:rFonts w:cs="Times New Roman"/>
          <w:sz w:val="28"/>
          <w:szCs w:val="28"/>
        </w:rPr>
        <w:t>спользование</w:t>
      </w:r>
      <w:proofErr w:type="spellEnd"/>
      <w:r>
        <w:rPr>
          <w:rFonts w:cs="Times New Roman"/>
          <w:sz w:val="28"/>
          <w:szCs w:val="28"/>
        </w:rPr>
        <w:t xml:space="preserve"> художественной литературы.</w:t>
      </w:r>
    </w:p>
    <w:p w:rsidR="00A57364" w:rsidRDefault="00A57364" w:rsidP="00A57364">
      <w:pPr>
        <w:pStyle w:val="a6"/>
        <w:numPr>
          <w:ilvl w:val="0"/>
          <w:numId w:val="6"/>
        </w:num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Словесные</w:t>
      </w:r>
      <w:proofErr w:type="gramStart"/>
      <w:r>
        <w:rPr>
          <w:rFonts w:cs="Times New Roman"/>
          <w:sz w:val="28"/>
          <w:szCs w:val="28"/>
        </w:rPr>
        <w:t xml:space="preserve"> :</w:t>
      </w:r>
      <w:proofErr w:type="gramEnd"/>
      <w:r>
        <w:rPr>
          <w:rFonts w:cs="Times New Roman"/>
          <w:sz w:val="28"/>
          <w:szCs w:val="28"/>
        </w:rPr>
        <w:t xml:space="preserve"> беседа.</w:t>
      </w:r>
    </w:p>
    <w:p w:rsidR="00A57364" w:rsidRDefault="00A57364" w:rsidP="00A57364">
      <w:pPr>
        <w:pStyle w:val="a6"/>
        <w:numPr>
          <w:ilvl w:val="0"/>
          <w:numId w:val="6"/>
        </w:num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Наглядные</w:t>
      </w:r>
      <w:proofErr w:type="gramStart"/>
      <w:r>
        <w:rPr>
          <w:rFonts w:cs="Times New Roman"/>
          <w:sz w:val="28"/>
          <w:szCs w:val="28"/>
        </w:rPr>
        <w:t xml:space="preserve"> :</w:t>
      </w:r>
      <w:proofErr w:type="gramEnd"/>
      <w:r>
        <w:rPr>
          <w:rFonts w:cs="Times New Roman"/>
          <w:sz w:val="28"/>
          <w:szCs w:val="28"/>
        </w:rPr>
        <w:t xml:space="preserve"> рассматривание, использование иллюстративно-наглядного материала.</w:t>
      </w:r>
    </w:p>
    <w:p w:rsidR="00A57364" w:rsidRDefault="00A57364" w:rsidP="00A57364">
      <w:pPr>
        <w:pStyle w:val="a6"/>
        <w:numPr>
          <w:ilvl w:val="0"/>
          <w:numId w:val="6"/>
        </w:num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Познавательно-игровые.</w:t>
      </w:r>
    </w:p>
    <w:p w:rsidR="00A57364" w:rsidRDefault="00A57364" w:rsidP="00A57364">
      <w:pPr>
        <w:rPr>
          <w:rFonts w:cs="Times New Roman"/>
          <w:b/>
          <w:sz w:val="28"/>
          <w:szCs w:val="28"/>
        </w:rPr>
      </w:pPr>
      <w:r w:rsidRPr="0045111C">
        <w:rPr>
          <w:rFonts w:cs="Times New Roman"/>
          <w:b/>
          <w:sz w:val="28"/>
          <w:szCs w:val="28"/>
        </w:rPr>
        <w:t>Обеспечение проекта</w:t>
      </w:r>
      <w:proofErr w:type="gramStart"/>
      <w:r w:rsidRPr="0045111C">
        <w:rPr>
          <w:rFonts w:cs="Times New Roman"/>
          <w:b/>
          <w:sz w:val="28"/>
          <w:szCs w:val="28"/>
        </w:rPr>
        <w:t xml:space="preserve"> :</w:t>
      </w:r>
      <w:proofErr w:type="gramEnd"/>
    </w:p>
    <w:p w:rsidR="00A57364" w:rsidRDefault="00A57364" w:rsidP="00A57364">
      <w:pPr>
        <w:pStyle w:val="c6"/>
        <w:numPr>
          <w:ilvl w:val="0"/>
          <w:numId w:val="14"/>
        </w:numPr>
        <w:spacing w:before="0" w:beforeAutospacing="0" w:after="0" w:afterAutospacing="0"/>
        <w:rPr>
          <w:rStyle w:val="c0"/>
          <w:rFonts w:asciiTheme="minorHAnsi" w:hAnsiTheme="minorHAnsi"/>
          <w:sz w:val="28"/>
          <w:szCs w:val="28"/>
        </w:rPr>
      </w:pPr>
      <w:r w:rsidRPr="0041239D">
        <w:rPr>
          <w:rStyle w:val="c0"/>
          <w:rFonts w:asciiTheme="minorHAnsi" w:hAnsiTheme="minorHAnsi"/>
          <w:sz w:val="28"/>
          <w:szCs w:val="28"/>
        </w:rPr>
        <w:t xml:space="preserve">Программа  «Детство» </w:t>
      </w:r>
      <w:proofErr w:type="gramStart"/>
      <w:r w:rsidRPr="0041239D">
        <w:rPr>
          <w:rStyle w:val="c0"/>
          <w:rFonts w:asciiTheme="minorHAnsi" w:hAnsiTheme="minorHAnsi"/>
          <w:sz w:val="28"/>
          <w:szCs w:val="28"/>
        </w:rPr>
        <w:t xml:space="preserve">( </w:t>
      </w:r>
      <w:proofErr w:type="gramEnd"/>
      <w:r w:rsidRPr="0041239D">
        <w:rPr>
          <w:rStyle w:val="c0"/>
          <w:rFonts w:asciiTheme="minorHAnsi" w:hAnsiTheme="minorHAnsi"/>
          <w:sz w:val="28"/>
          <w:szCs w:val="28"/>
        </w:rPr>
        <w:t>в соответствии с Федеральными Государственными требованиями).</w:t>
      </w:r>
    </w:p>
    <w:p w:rsidR="00A57364" w:rsidRPr="0045111C" w:rsidRDefault="00A57364" w:rsidP="00A57364">
      <w:pPr>
        <w:pStyle w:val="a6"/>
        <w:numPr>
          <w:ilvl w:val="0"/>
          <w:numId w:val="6"/>
        </w:numPr>
        <w:rPr>
          <w:rFonts w:cs="Times New Roman"/>
          <w:sz w:val="28"/>
          <w:szCs w:val="28"/>
        </w:rPr>
      </w:pPr>
      <w:r w:rsidRPr="0045111C">
        <w:rPr>
          <w:rFonts w:cs="Times New Roman"/>
          <w:sz w:val="28"/>
          <w:szCs w:val="28"/>
        </w:rPr>
        <w:t>Наглядн</w:t>
      </w:r>
      <w:proofErr w:type="gramStart"/>
      <w:r w:rsidRPr="0045111C">
        <w:rPr>
          <w:rFonts w:cs="Times New Roman"/>
          <w:sz w:val="28"/>
          <w:szCs w:val="28"/>
        </w:rPr>
        <w:t>о-</w:t>
      </w:r>
      <w:proofErr w:type="gramEnd"/>
      <w:r w:rsidRPr="0045111C">
        <w:rPr>
          <w:rFonts w:cs="Times New Roman"/>
          <w:sz w:val="28"/>
          <w:szCs w:val="28"/>
        </w:rPr>
        <w:t xml:space="preserve"> дидактические пособия;</w:t>
      </w:r>
    </w:p>
    <w:p w:rsidR="00A57364" w:rsidRPr="0045111C" w:rsidRDefault="00A57364" w:rsidP="00A57364">
      <w:pPr>
        <w:pStyle w:val="a6"/>
        <w:numPr>
          <w:ilvl w:val="0"/>
          <w:numId w:val="6"/>
        </w:numPr>
        <w:rPr>
          <w:rFonts w:cs="Times New Roman"/>
          <w:sz w:val="28"/>
          <w:szCs w:val="28"/>
        </w:rPr>
      </w:pPr>
      <w:r w:rsidRPr="0045111C">
        <w:rPr>
          <w:rFonts w:cs="Times New Roman"/>
          <w:sz w:val="28"/>
          <w:szCs w:val="28"/>
        </w:rPr>
        <w:t>Геометрические фигуры различных форм и цветов;</w:t>
      </w:r>
    </w:p>
    <w:p w:rsidR="00A57364" w:rsidRPr="0045111C" w:rsidRDefault="00A57364" w:rsidP="00A57364">
      <w:pPr>
        <w:pStyle w:val="a6"/>
        <w:numPr>
          <w:ilvl w:val="0"/>
          <w:numId w:val="6"/>
        </w:numPr>
        <w:rPr>
          <w:rFonts w:cs="Times New Roman"/>
          <w:sz w:val="28"/>
          <w:szCs w:val="28"/>
        </w:rPr>
      </w:pPr>
      <w:r w:rsidRPr="0045111C">
        <w:rPr>
          <w:rFonts w:cs="Times New Roman"/>
          <w:sz w:val="28"/>
          <w:szCs w:val="28"/>
        </w:rPr>
        <w:t>Трафареты для рисования «геометрические фигуры»;</w:t>
      </w:r>
    </w:p>
    <w:p w:rsidR="00A57364" w:rsidRPr="0045111C" w:rsidRDefault="00A57364" w:rsidP="00A57364">
      <w:pPr>
        <w:pStyle w:val="a6"/>
        <w:numPr>
          <w:ilvl w:val="0"/>
          <w:numId w:val="6"/>
        </w:numPr>
        <w:rPr>
          <w:rFonts w:cs="Times New Roman"/>
          <w:sz w:val="28"/>
          <w:szCs w:val="28"/>
        </w:rPr>
      </w:pPr>
      <w:r w:rsidRPr="0045111C">
        <w:rPr>
          <w:rFonts w:cs="Times New Roman"/>
          <w:sz w:val="28"/>
          <w:szCs w:val="28"/>
        </w:rPr>
        <w:t>Мелкий счетный раздаточный материал (счетные палочки, геометрические фигуры);</w:t>
      </w:r>
    </w:p>
    <w:p w:rsidR="00A57364" w:rsidRPr="0045111C" w:rsidRDefault="00A57364" w:rsidP="00A57364">
      <w:pPr>
        <w:pStyle w:val="a6"/>
        <w:numPr>
          <w:ilvl w:val="0"/>
          <w:numId w:val="6"/>
        </w:numPr>
        <w:rPr>
          <w:rFonts w:cs="Times New Roman"/>
          <w:sz w:val="28"/>
          <w:szCs w:val="28"/>
        </w:rPr>
      </w:pPr>
      <w:r w:rsidRPr="0045111C">
        <w:rPr>
          <w:rFonts w:cs="Times New Roman"/>
          <w:sz w:val="28"/>
          <w:szCs w:val="28"/>
        </w:rPr>
        <w:t xml:space="preserve">Настольные игры  </w:t>
      </w:r>
      <w:proofErr w:type="gramStart"/>
      <w:r w:rsidRPr="0045111C">
        <w:rPr>
          <w:rFonts w:cs="Times New Roman"/>
          <w:sz w:val="28"/>
          <w:szCs w:val="28"/>
        </w:rPr>
        <w:t xml:space="preserve">( </w:t>
      </w:r>
      <w:proofErr w:type="gramEnd"/>
      <w:r w:rsidRPr="0045111C">
        <w:rPr>
          <w:rFonts w:cs="Times New Roman"/>
          <w:sz w:val="28"/>
          <w:szCs w:val="28"/>
        </w:rPr>
        <w:t>«геометрическая мозаика», «геометрическое лото»).</w:t>
      </w:r>
    </w:p>
    <w:p w:rsidR="00A57364" w:rsidRDefault="00A57364" w:rsidP="00A57364">
      <w:pPr>
        <w:pStyle w:val="a6"/>
        <w:numPr>
          <w:ilvl w:val="0"/>
          <w:numId w:val="6"/>
        </w:numPr>
        <w:rPr>
          <w:rFonts w:cs="Times New Roman"/>
          <w:sz w:val="28"/>
          <w:szCs w:val="28"/>
        </w:rPr>
      </w:pPr>
      <w:r w:rsidRPr="0045111C">
        <w:rPr>
          <w:rFonts w:cs="Times New Roman"/>
          <w:sz w:val="28"/>
          <w:szCs w:val="28"/>
        </w:rPr>
        <w:t xml:space="preserve">Крупы </w:t>
      </w:r>
      <w:proofErr w:type="gramStart"/>
      <w:r w:rsidRPr="0045111C">
        <w:rPr>
          <w:rFonts w:cs="Times New Roman"/>
          <w:sz w:val="28"/>
          <w:szCs w:val="28"/>
        </w:rPr>
        <w:t>:м</w:t>
      </w:r>
      <w:proofErr w:type="gramEnd"/>
      <w:r w:rsidRPr="0045111C">
        <w:rPr>
          <w:rFonts w:cs="Times New Roman"/>
          <w:sz w:val="28"/>
          <w:szCs w:val="28"/>
        </w:rPr>
        <w:t>елкие (манка, пшено), крупные (фасоль, горох)</w:t>
      </w:r>
      <w:r>
        <w:rPr>
          <w:rFonts w:cs="Times New Roman"/>
          <w:sz w:val="28"/>
          <w:szCs w:val="28"/>
        </w:rPr>
        <w:t>;</w:t>
      </w:r>
    </w:p>
    <w:p w:rsidR="00A57364" w:rsidRDefault="00A57364" w:rsidP="00A57364">
      <w:pPr>
        <w:pStyle w:val="a6"/>
        <w:numPr>
          <w:ilvl w:val="0"/>
          <w:numId w:val="6"/>
        </w:numPr>
        <w:rPr>
          <w:rFonts w:cs="Times New Roman"/>
          <w:sz w:val="28"/>
          <w:szCs w:val="28"/>
        </w:rPr>
      </w:pPr>
      <w:r w:rsidRPr="00582240">
        <w:rPr>
          <w:rFonts w:cs="Times New Roman"/>
          <w:sz w:val="28"/>
          <w:szCs w:val="28"/>
        </w:rPr>
        <w:t>Магнитные доски.</w:t>
      </w:r>
    </w:p>
    <w:p w:rsidR="00A57364" w:rsidRPr="00307F57" w:rsidRDefault="00A57364" w:rsidP="00A57364">
      <w:pPr>
        <w:pStyle w:val="a6"/>
        <w:numPr>
          <w:ilvl w:val="0"/>
          <w:numId w:val="6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Художественная литература.</w:t>
      </w:r>
    </w:p>
    <w:p w:rsidR="00A57364" w:rsidRDefault="00A57364" w:rsidP="00A57364">
      <w:pPr>
        <w:rPr>
          <w:rFonts w:cs="Times New Roman"/>
          <w:b/>
          <w:sz w:val="28"/>
          <w:szCs w:val="28"/>
        </w:rPr>
      </w:pPr>
      <w:r w:rsidRPr="00582240">
        <w:rPr>
          <w:rFonts w:cs="Times New Roman"/>
          <w:b/>
          <w:sz w:val="28"/>
          <w:szCs w:val="28"/>
        </w:rPr>
        <w:t>Участники проекта</w:t>
      </w:r>
      <w:proofErr w:type="gramStart"/>
      <w:r>
        <w:rPr>
          <w:rFonts w:cs="Times New Roman"/>
          <w:b/>
          <w:sz w:val="28"/>
          <w:szCs w:val="28"/>
        </w:rPr>
        <w:t xml:space="preserve"> :</w:t>
      </w:r>
      <w:proofErr w:type="gramEnd"/>
    </w:p>
    <w:p w:rsidR="00A57364" w:rsidRDefault="00A57364" w:rsidP="00A5736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Воспитатель Ивченко марина Владимировна – исполнитель проекта</w:t>
      </w:r>
    </w:p>
    <w:p w:rsidR="00A57364" w:rsidRDefault="00A57364" w:rsidP="00A57364">
      <w:pPr>
        <w:pStyle w:val="a6"/>
        <w:numPr>
          <w:ilvl w:val="0"/>
          <w:numId w:val="7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Дети 3-4 лет второй младшей группы «</w:t>
      </w:r>
      <w:proofErr w:type="spellStart"/>
      <w:r>
        <w:rPr>
          <w:rFonts w:cs="Times New Roman"/>
          <w:sz w:val="28"/>
          <w:szCs w:val="28"/>
        </w:rPr>
        <w:t>Топтыжки</w:t>
      </w:r>
      <w:proofErr w:type="spellEnd"/>
      <w:r>
        <w:rPr>
          <w:rFonts w:cs="Times New Roman"/>
          <w:sz w:val="28"/>
          <w:szCs w:val="28"/>
        </w:rPr>
        <w:t>».</w:t>
      </w:r>
    </w:p>
    <w:p w:rsidR="00A57364" w:rsidRDefault="00A57364" w:rsidP="00A57364">
      <w:pPr>
        <w:pStyle w:val="a6"/>
        <w:numPr>
          <w:ilvl w:val="0"/>
          <w:numId w:val="7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Родители воспитанников группы.</w:t>
      </w:r>
    </w:p>
    <w:p w:rsidR="00A57364" w:rsidRPr="002C7600" w:rsidRDefault="00A57364" w:rsidP="00A57364">
      <w:pPr>
        <w:rPr>
          <w:rFonts w:cs="Times New Roman"/>
          <w:b/>
          <w:sz w:val="28"/>
          <w:szCs w:val="28"/>
        </w:rPr>
      </w:pPr>
      <w:r w:rsidRPr="002C7600">
        <w:rPr>
          <w:rFonts w:cs="Times New Roman"/>
          <w:b/>
          <w:sz w:val="28"/>
          <w:szCs w:val="28"/>
        </w:rPr>
        <w:t>Ожидаемые результаты</w:t>
      </w:r>
      <w:proofErr w:type="gramStart"/>
      <w:r w:rsidRPr="002C7600">
        <w:rPr>
          <w:rFonts w:cs="Times New Roman"/>
          <w:b/>
          <w:sz w:val="28"/>
          <w:szCs w:val="28"/>
        </w:rPr>
        <w:t xml:space="preserve"> :</w:t>
      </w:r>
      <w:proofErr w:type="gramEnd"/>
    </w:p>
    <w:p w:rsidR="00A57364" w:rsidRDefault="00A57364" w:rsidP="00A57364">
      <w:pPr>
        <w:pStyle w:val="a6"/>
        <w:numPr>
          <w:ilvl w:val="0"/>
          <w:numId w:val="9"/>
        </w:numPr>
        <w:rPr>
          <w:rFonts w:cs="Times New Roman"/>
          <w:sz w:val="28"/>
          <w:szCs w:val="28"/>
        </w:rPr>
      </w:pPr>
      <w:r w:rsidRPr="00BD61FA">
        <w:rPr>
          <w:rFonts w:cs="Times New Roman"/>
          <w:sz w:val="28"/>
          <w:szCs w:val="28"/>
        </w:rPr>
        <w:t>В результате реализации проекта дети смогут систематизировать и закрепить свои знания о геометрических фигурах,  а также развить  в себе коммуникативные, познавательные  способности.</w:t>
      </w:r>
    </w:p>
    <w:p w:rsidR="00A57364" w:rsidRPr="00BD61FA" w:rsidRDefault="00A57364" w:rsidP="00A57364">
      <w:pPr>
        <w:pStyle w:val="a6"/>
        <w:numPr>
          <w:ilvl w:val="0"/>
          <w:numId w:val="9"/>
        </w:numPr>
        <w:rPr>
          <w:rFonts w:cs="Times New Roman"/>
          <w:sz w:val="28"/>
          <w:szCs w:val="28"/>
        </w:rPr>
      </w:pPr>
      <w:r w:rsidRPr="00BD61FA">
        <w:rPr>
          <w:rFonts w:cs="Arial"/>
          <w:sz w:val="28"/>
          <w:szCs w:val="28"/>
        </w:rPr>
        <w:t>составлять целое из 4-х частей</w:t>
      </w:r>
      <w:r>
        <w:rPr>
          <w:rFonts w:cs="Arial"/>
          <w:sz w:val="28"/>
          <w:szCs w:val="28"/>
        </w:rPr>
        <w:t>.</w:t>
      </w:r>
    </w:p>
    <w:p w:rsidR="00A57364" w:rsidRDefault="00A57364" w:rsidP="00A57364">
      <w:pPr>
        <w:pStyle w:val="a3"/>
        <w:numPr>
          <w:ilvl w:val="0"/>
          <w:numId w:val="9"/>
        </w:numPr>
        <w:shd w:val="clear" w:color="auto" w:fill="FFFFFF"/>
        <w:spacing w:before="225" w:beforeAutospacing="0" w:after="225" w:afterAutospacing="0" w:line="315" w:lineRule="atLeast"/>
        <w:rPr>
          <w:rFonts w:asciiTheme="minorHAnsi" w:hAnsiTheme="minorHAnsi" w:cs="Arial"/>
          <w:sz w:val="28"/>
          <w:szCs w:val="28"/>
        </w:rPr>
      </w:pPr>
      <w:r w:rsidRPr="00F53307">
        <w:rPr>
          <w:rFonts w:asciiTheme="minorHAnsi" w:hAnsiTheme="minorHAnsi" w:cs="Arial"/>
          <w:sz w:val="28"/>
          <w:szCs w:val="28"/>
        </w:rPr>
        <w:t xml:space="preserve">Различать предметы по форме </w:t>
      </w:r>
      <w:r>
        <w:rPr>
          <w:rFonts w:asciiTheme="minorHAnsi" w:hAnsiTheme="minorHAnsi" w:cs="Arial"/>
          <w:sz w:val="28"/>
          <w:szCs w:val="28"/>
        </w:rPr>
        <w:t>с предметами природы, быт</w:t>
      </w:r>
      <w:proofErr w:type="gramStart"/>
      <w:r>
        <w:rPr>
          <w:rFonts w:asciiTheme="minorHAnsi" w:hAnsiTheme="minorHAnsi" w:cs="Arial"/>
          <w:sz w:val="28"/>
          <w:szCs w:val="28"/>
        </w:rPr>
        <w:t>а</w:t>
      </w:r>
      <w:r w:rsidRPr="00F53307">
        <w:rPr>
          <w:rFonts w:asciiTheme="minorHAnsi" w:hAnsiTheme="minorHAnsi" w:cs="Arial"/>
          <w:sz w:val="28"/>
          <w:szCs w:val="28"/>
        </w:rPr>
        <w:t>(</w:t>
      </w:r>
      <w:proofErr w:type="gramEnd"/>
      <w:r>
        <w:rPr>
          <w:rFonts w:asciiTheme="minorHAnsi" w:hAnsiTheme="minorHAnsi" w:cs="Arial"/>
          <w:sz w:val="28"/>
          <w:szCs w:val="28"/>
        </w:rPr>
        <w:t>найди, на что похож круг, треугольник, квадрат, прямоугольник, овал</w:t>
      </w:r>
      <w:r w:rsidRPr="00F53307">
        <w:rPr>
          <w:rFonts w:asciiTheme="minorHAnsi" w:hAnsiTheme="minorHAnsi" w:cs="Arial"/>
          <w:sz w:val="28"/>
          <w:szCs w:val="28"/>
        </w:rPr>
        <w:t>)</w:t>
      </w:r>
      <w:r>
        <w:rPr>
          <w:rFonts w:asciiTheme="minorHAnsi" w:hAnsiTheme="minorHAnsi" w:cs="Arial"/>
          <w:sz w:val="28"/>
          <w:szCs w:val="28"/>
        </w:rPr>
        <w:t>.</w:t>
      </w:r>
    </w:p>
    <w:p w:rsidR="00A57364" w:rsidRPr="00F310AF" w:rsidRDefault="00A57364" w:rsidP="00A5736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44C6C">
        <w:rPr>
          <w:rFonts w:eastAsia="Times New Roman"/>
          <w:sz w:val="28"/>
          <w:szCs w:val="28"/>
          <w:lang w:eastAsia="ru-RU"/>
        </w:rPr>
        <w:lastRenderedPageBreak/>
        <w:t>Смогут свободно  создавать из геометрических фигур разные образы,</w:t>
      </w:r>
    </w:p>
    <w:p w:rsidR="00A57364" w:rsidRPr="003C49AD" w:rsidRDefault="00A57364" w:rsidP="00A5736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310AF">
        <w:rPr>
          <w:rFonts w:eastAsia="Times New Roman"/>
          <w:sz w:val="28"/>
          <w:szCs w:val="28"/>
          <w:lang w:eastAsia="ru-RU"/>
        </w:rPr>
        <w:t>У детей будет вызван интерес к играм математического содержания</w:t>
      </w:r>
      <w:r w:rsidRPr="00F310AF">
        <w:rPr>
          <w:rFonts w:ascii="Verdana" w:eastAsia="Times New Roman" w:hAnsi="Verdana"/>
          <w:sz w:val="28"/>
          <w:szCs w:val="28"/>
          <w:lang w:eastAsia="ru-RU"/>
        </w:rPr>
        <w:t>.</w:t>
      </w:r>
    </w:p>
    <w:p w:rsidR="00A57364" w:rsidRDefault="00A57364" w:rsidP="00A57364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A57364" w:rsidRPr="000539CC" w:rsidRDefault="00A57364" w:rsidP="00A57364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A57364" w:rsidRDefault="00A57364" w:rsidP="00A57364">
      <w:pPr>
        <w:rPr>
          <w:rFonts w:cs="Times New Roman"/>
          <w:b/>
          <w:sz w:val="28"/>
          <w:szCs w:val="28"/>
          <w:lang w:val="en-US"/>
        </w:rPr>
      </w:pPr>
      <w:r w:rsidRPr="00BD61FA">
        <w:rPr>
          <w:rFonts w:cs="Times New Roman"/>
          <w:b/>
          <w:sz w:val="28"/>
          <w:szCs w:val="28"/>
        </w:rPr>
        <w:t>Продукт проектной деятельности</w:t>
      </w:r>
      <w:proofErr w:type="gramStart"/>
      <w:r>
        <w:rPr>
          <w:rFonts w:cs="Times New Roman"/>
          <w:b/>
          <w:sz w:val="28"/>
          <w:szCs w:val="28"/>
        </w:rPr>
        <w:t xml:space="preserve"> :</w:t>
      </w:r>
      <w:proofErr w:type="gramEnd"/>
    </w:p>
    <w:p w:rsidR="00A57364" w:rsidRPr="00756196" w:rsidRDefault="00A57364" w:rsidP="00A5736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cs="Times New Roman"/>
          <w:b/>
          <w:sz w:val="28"/>
          <w:szCs w:val="28"/>
          <w:lang w:val="en-US"/>
        </w:rPr>
      </w:pPr>
      <w:r w:rsidRPr="00756196">
        <w:rPr>
          <w:rFonts w:eastAsia="Times New Roman"/>
          <w:sz w:val="28"/>
          <w:szCs w:val="28"/>
          <w:lang w:eastAsia="ru-RU"/>
        </w:rPr>
        <w:t>Дидактические игры и материалы.</w:t>
      </w:r>
    </w:p>
    <w:p w:rsidR="00A57364" w:rsidRPr="00307F57" w:rsidRDefault="00A57364" w:rsidP="00A5736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cs="Times New Roman"/>
          <w:b/>
          <w:sz w:val="28"/>
          <w:szCs w:val="28"/>
          <w:lang w:val="en-US"/>
        </w:rPr>
      </w:pPr>
      <w:r>
        <w:rPr>
          <w:rFonts w:eastAsia="Times New Roman"/>
          <w:sz w:val="28"/>
          <w:szCs w:val="28"/>
          <w:lang w:eastAsia="ru-RU"/>
        </w:rPr>
        <w:t>Буклеты</w:t>
      </w:r>
    </w:p>
    <w:p w:rsidR="00A57364" w:rsidRPr="00307F57" w:rsidRDefault="00A57364" w:rsidP="00A5736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cs="Times New Roman"/>
          <w:b/>
          <w:sz w:val="28"/>
          <w:szCs w:val="28"/>
          <w:lang w:val="en-US"/>
        </w:rPr>
      </w:pPr>
      <w:r>
        <w:rPr>
          <w:rFonts w:eastAsia="Times New Roman"/>
          <w:sz w:val="28"/>
          <w:szCs w:val="28"/>
          <w:lang w:eastAsia="ru-RU"/>
        </w:rPr>
        <w:t>Книга</w:t>
      </w:r>
    </w:p>
    <w:p w:rsidR="00A57364" w:rsidRDefault="00A57364" w:rsidP="00A57364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Перспективы</w:t>
      </w:r>
      <w:proofErr w:type="gramStart"/>
      <w:r>
        <w:rPr>
          <w:rFonts w:cs="Times New Roman"/>
          <w:b/>
          <w:sz w:val="28"/>
          <w:szCs w:val="28"/>
        </w:rPr>
        <w:t xml:space="preserve"> :</w:t>
      </w:r>
      <w:proofErr w:type="gramEnd"/>
    </w:p>
    <w:p w:rsidR="00A57364" w:rsidRDefault="00A57364" w:rsidP="00A57364">
      <w:pPr>
        <w:pStyle w:val="a6"/>
        <w:numPr>
          <w:ilvl w:val="0"/>
          <w:numId w:val="12"/>
        </w:numPr>
        <w:rPr>
          <w:rFonts w:cs="Times New Roman"/>
          <w:sz w:val="28"/>
          <w:szCs w:val="28"/>
        </w:rPr>
      </w:pPr>
      <w:r w:rsidRPr="00827BC1">
        <w:rPr>
          <w:rFonts w:cs="Times New Roman"/>
          <w:sz w:val="28"/>
          <w:szCs w:val="28"/>
        </w:rPr>
        <w:t xml:space="preserve">Продолжить </w:t>
      </w:r>
      <w:r>
        <w:rPr>
          <w:rFonts w:cs="Times New Roman"/>
          <w:sz w:val="28"/>
          <w:szCs w:val="28"/>
        </w:rPr>
        <w:t>развивать сенсорное развитие у детей</w:t>
      </w:r>
      <w:proofErr w:type="gramStart"/>
      <w:r>
        <w:rPr>
          <w:rFonts w:cs="Times New Roman"/>
          <w:sz w:val="28"/>
          <w:szCs w:val="28"/>
        </w:rPr>
        <w:t xml:space="preserve"> .</w:t>
      </w:r>
      <w:proofErr w:type="gramEnd"/>
    </w:p>
    <w:p w:rsidR="00A57364" w:rsidRDefault="00A57364" w:rsidP="00A57364">
      <w:pPr>
        <w:pStyle w:val="a6"/>
        <w:ind w:left="1410"/>
        <w:rPr>
          <w:rFonts w:cs="Times New Roman"/>
          <w:sz w:val="28"/>
          <w:szCs w:val="28"/>
        </w:rPr>
      </w:pPr>
    </w:p>
    <w:p w:rsidR="00A57364" w:rsidRDefault="00A57364" w:rsidP="00A57364">
      <w:pPr>
        <w:pStyle w:val="a6"/>
        <w:ind w:left="1410"/>
        <w:rPr>
          <w:rFonts w:cs="Times New Roman"/>
          <w:sz w:val="28"/>
          <w:szCs w:val="28"/>
        </w:rPr>
      </w:pPr>
    </w:p>
    <w:p w:rsidR="00A57364" w:rsidRDefault="00A57364" w:rsidP="00A57364">
      <w:pPr>
        <w:pStyle w:val="a6"/>
        <w:ind w:left="1410"/>
        <w:rPr>
          <w:rFonts w:cs="Times New Roman"/>
          <w:sz w:val="28"/>
          <w:szCs w:val="28"/>
        </w:rPr>
      </w:pPr>
    </w:p>
    <w:p w:rsidR="00A57364" w:rsidRPr="00827BC1" w:rsidRDefault="00A57364" w:rsidP="00A57364">
      <w:pPr>
        <w:pStyle w:val="a6"/>
        <w:ind w:left="1410"/>
        <w:rPr>
          <w:rFonts w:cs="Times New Roman"/>
          <w:sz w:val="28"/>
          <w:szCs w:val="28"/>
        </w:rPr>
      </w:pPr>
    </w:p>
    <w:p w:rsidR="00A57364" w:rsidRPr="003C49AD" w:rsidRDefault="00A57364" w:rsidP="00A57364">
      <w:pPr>
        <w:pStyle w:val="a6"/>
        <w:shd w:val="clear" w:color="auto" w:fill="FDFEFE"/>
        <w:spacing w:after="0" w:line="270" w:lineRule="atLeast"/>
        <w:ind w:left="1410"/>
        <w:jc w:val="center"/>
        <w:rPr>
          <w:rFonts w:eastAsia="Times New Roman" w:cs="Arial"/>
          <w:b/>
          <w:color w:val="272727"/>
          <w:sz w:val="28"/>
          <w:szCs w:val="28"/>
          <w:lang w:eastAsia="ru-RU"/>
        </w:rPr>
      </w:pPr>
      <w:r w:rsidRPr="003C49AD">
        <w:rPr>
          <w:rFonts w:eastAsia="Times New Roman" w:cs="Arial"/>
          <w:b/>
          <w:color w:val="272727"/>
          <w:sz w:val="28"/>
          <w:szCs w:val="28"/>
          <w:lang w:eastAsia="ru-RU"/>
        </w:rPr>
        <w:t>Литература</w:t>
      </w:r>
    </w:p>
    <w:p w:rsidR="00A57364" w:rsidRPr="003E5AD8" w:rsidRDefault="00A57364" w:rsidP="00A57364">
      <w:pPr>
        <w:pStyle w:val="c6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3E5AD8">
        <w:rPr>
          <w:rStyle w:val="c0"/>
          <w:rFonts w:asciiTheme="minorHAnsi" w:hAnsiTheme="minorHAnsi"/>
          <w:color w:val="000000"/>
          <w:sz w:val="28"/>
          <w:szCs w:val="28"/>
        </w:rPr>
        <w:t xml:space="preserve">Программа  «Детство» </w:t>
      </w:r>
      <w:proofErr w:type="gramStart"/>
      <w:r w:rsidRPr="003E5AD8">
        <w:rPr>
          <w:rStyle w:val="c0"/>
          <w:rFonts w:asciiTheme="minorHAnsi" w:hAnsiTheme="minorHAnsi"/>
          <w:color w:val="000000"/>
          <w:sz w:val="28"/>
          <w:szCs w:val="28"/>
        </w:rPr>
        <w:t xml:space="preserve">( </w:t>
      </w:r>
      <w:proofErr w:type="gramEnd"/>
      <w:r w:rsidRPr="003E5AD8">
        <w:rPr>
          <w:rStyle w:val="c0"/>
          <w:rFonts w:asciiTheme="minorHAnsi" w:hAnsiTheme="minorHAnsi"/>
          <w:color w:val="000000"/>
          <w:sz w:val="28"/>
          <w:szCs w:val="28"/>
        </w:rPr>
        <w:t>в соответствии с Федеральными Государственными требованиями).</w:t>
      </w:r>
    </w:p>
    <w:p w:rsidR="00A57364" w:rsidRPr="003E5AD8" w:rsidRDefault="00A57364" w:rsidP="00A57364">
      <w:pPr>
        <w:pStyle w:val="c6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3E5AD8">
        <w:rPr>
          <w:rStyle w:val="c0"/>
          <w:rFonts w:asciiTheme="minorHAnsi" w:hAnsiTheme="minorHAnsi"/>
          <w:color w:val="000000"/>
          <w:sz w:val="28"/>
          <w:szCs w:val="28"/>
        </w:rPr>
        <w:t>Конспекты занятий  </w:t>
      </w:r>
      <w:r>
        <w:rPr>
          <w:rStyle w:val="c0"/>
          <w:rFonts w:asciiTheme="minorHAnsi" w:hAnsiTheme="minorHAnsi"/>
          <w:color w:val="000000"/>
          <w:sz w:val="28"/>
          <w:szCs w:val="28"/>
        </w:rPr>
        <w:t>в средней</w:t>
      </w:r>
      <w:r w:rsidRPr="003E5AD8">
        <w:rPr>
          <w:rStyle w:val="c0"/>
          <w:rFonts w:asciiTheme="minorHAnsi" w:hAnsiTheme="minorHAnsi"/>
          <w:color w:val="000000"/>
          <w:sz w:val="28"/>
          <w:szCs w:val="28"/>
        </w:rPr>
        <w:t xml:space="preserve"> группе детского сада В.И Волочкова, </w:t>
      </w:r>
      <w:proofErr w:type="spellStart"/>
      <w:r w:rsidRPr="003E5AD8">
        <w:rPr>
          <w:rStyle w:val="c0"/>
          <w:rFonts w:asciiTheme="minorHAnsi" w:hAnsiTheme="minorHAnsi"/>
          <w:color w:val="000000"/>
          <w:sz w:val="28"/>
          <w:szCs w:val="28"/>
        </w:rPr>
        <w:t>Н.В.Степанова</w:t>
      </w:r>
      <w:proofErr w:type="spellEnd"/>
      <w:r w:rsidRPr="003E5AD8">
        <w:rPr>
          <w:rStyle w:val="c0"/>
          <w:rFonts w:asciiTheme="minorHAnsi" w:hAnsiTheme="minorHAnsi"/>
          <w:color w:val="000000"/>
          <w:sz w:val="28"/>
          <w:szCs w:val="28"/>
        </w:rPr>
        <w:t>.</w:t>
      </w:r>
    </w:p>
    <w:p w:rsidR="00A57364" w:rsidRPr="003E5AD8" w:rsidRDefault="00A57364" w:rsidP="00A57364">
      <w:pPr>
        <w:pStyle w:val="c6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3E5AD8">
        <w:rPr>
          <w:rStyle w:val="c0"/>
          <w:rFonts w:asciiTheme="minorHAnsi" w:hAnsiTheme="minorHAnsi"/>
          <w:color w:val="000000"/>
          <w:sz w:val="28"/>
          <w:szCs w:val="28"/>
        </w:rPr>
        <w:t xml:space="preserve">Развивающие игры  в ДОУ </w:t>
      </w:r>
      <w:proofErr w:type="spellStart"/>
      <w:r w:rsidRPr="003E5AD8">
        <w:rPr>
          <w:rStyle w:val="c0"/>
          <w:rFonts w:asciiTheme="minorHAnsi" w:hAnsiTheme="minorHAnsi"/>
          <w:color w:val="000000"/>
          <w:sz w:val="28"/>
          <w:szCs w:val="28"/>
        </w:rPr>
        <w:t>Т.М.Бондаренко</w:t>
      </w:r>
      <w:proofErr w:type="spellEnd"/>
      <w:r w:rsidRPr="003E5AD8">
        <w:rPr>
          <w:rStyle w:val="c0"/>
          <w:rFonts w:asciiTheme="minorHAnsi" w:hAnsiTheme="minorHAnsi"/>
          <w:color w:val="000000"/>
          <w:sz w:val="28"/>
          <w:szCs w:val="28"/>
        </w:rPr>
        <w:t>.</w:t>
      </w:r>
    </w:p>
    <w:p w:rsidR="00A57364" w:rsidRDefault="00A57364" w:rsidP="00A57364">
      <w:pPr>
        <w:pStyle w:val="c6"/>
        <w:numPr>
          <w:ilvl w:val="0"/>
          <w:numId w:val="12"/>
        </w:numPr>
        <w:spacing w:before="0" w:beforeAutospacing="0" w:after="0" w:afterAutospacing="0"/>
        <w:rPr>
          <w:rStyle w:val="c0"/>
          <w:rFonts w:asciiTheme="minorHAnsi" w:hAnsiTheme="minorHAnsi"/>
          <w:color w:val="000000"/>
          <w:sz w:val="28"/>
          <w:szCs w:val="28"/>
        </w:rPr>
      </w:pPr>
      <w:r w:rsidRPr="003E5AD8">
        <w:rPr>
          <w:rStyle w:val="c0"/>
          <w:rFonts w:asciiTheme="minorHAnsi" w:hAnsiTheme="minorHAnsi"/>
          <w:color w:val="000000"/>
          <w:sz w:val="28"/>
          <w:szCs w:val="28"/>
        </w:rPr>
        <w:t>Игры и упражнения по развитию  умственных способностей у детей дошкольного возр</w:t>
      </w:r>
      <w:r>
        <w:rPr>
          <w:rStyle w:val="c0"/>
          <w:rFonts w:asciiTheme="minorHAnsi" w:hAnsiTheme="minorHAnsi"/>
          <w:color w:val="000000"/>
          <w:sz w:val="28"/>
          <w:szCs w:val="28"/>
        </w:rPr>
        <w:t>аста.</w:t>
      </w:r>
    </w:p>
    <w:p w:rsidR="00A57364" w:rsidRPr="003E5AD8" w:rsidRDefault="00A57364" w:rsidP="00A57364">
      <w:pPr>
        <w:pStyle w:val="c6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3E5AD8">
        <w:rPr>
          <w:rFonts w:asciiTheme="minorHAnsi" w:hAnsiTheme="minorHAnsi"/>
          <w:sz w:val="28"/>
          <w:szCs w:val="28"/>
          <w:shd w:val="clear" w:color="auto" w:fill="FFFFFF"/>
        </w:rPr>
        <w:t>Окружающий мир в дидактических играх дошкольников.</w:t>
      </w:r>
    </w:p>
    <w:p w:rsidR="00A57364" w:rsidRPr="003C49AD" w:rsidRDefault="00A57364" w:rsidP="00A57364">
      <w:pPr>
        <w:pStyle w:val="a6"/>
        <w:numPr>
          <w:ilvl w:val="0"/>
          <w:numId w:val="12"/>
        </w:numPr>
        <w:shd w:val="clear" w:color="auto" w:fill="FDFEFE"/>
        <w:spacing w:after="0" w:line="270" w:lineRule="atLeast"/>
        <w:rPr>
          <w:rFonts w:eastAsia="Times New Roman" w:cs="Arial"/>
          <w:color w:val="272727"/>
          <w:sz w:val="28"/>
          <w:szCs w:val="28"/>
          <w:lang w:eastAsia="ru-RU"/>
        </w:rPr>
      </w:pPr>
      <w:r w:rsidRPr="003C49AD">
        <w:rPr>
          <w:rFonts w:eastAsia="Times New Roman" w:cs="Arial"/>
          <w:color w:val="272727"/>
          <w:sz w:val="28"/>
          <w:szCs w:val="28"/>
          <w:lang w:eastAsia="ru-RU"/>
        </w:rPr>
        <w:t>Е. В. Колесникова. Математика для дошкольников 3-4 лет: конспекты занятий по развитию математических представлений</w:t>
      </w:r>
      <w:proofErr w:type="gramStart"/>
      <w:r w:rsidRPr="003C49AD">
        <w:rPr>
          <w:rFonts w:eastAsia="Times New Roman" w:cs="Arial"/>
          <w:color w:val="272727"/>
          <w:sz w:val="28"/>
          <w:szCs w:val="28"/>
          <w:lang w:eastAsia="ru-RU"/>
        </w:rPr>
        <w:t>.-</w:t>
      </w:r>
      <w:proofErr w:type="gramEnd"/>
      <w:r w:rsidRPr="003C49AD">
        <w:rPr>
          <w:rFonts w:eastAsia="Times New Roman" w:cs="Arial"/>
          <w:color w:val="272727"/>
          <w:sz w:val="28"/>
          <w:szCs w:val="28"/>
          <w:lang w:eastAsia="ru-RU"/>
        </w:rPr>
        <w:t>М.: ТЦ Сфера, 2002.</w:t>
      </w:r>
    </w:p>
    <w:p w:rsidR="00A57364" w:rsidRPr="003C49AD" w:rsidRDefault="00A57364" w:rsidP="00A57364">
      <w:pPr>
        <w:pStyle w:val="a6"/>
        <w:numPr>
          <w:ilvl w:val="0"/>
          <w:numId w:val="12"/>
        </w:numPr>
        <w:shd w:val="clear" w:color="auto" w:fill="FDFEFE"/>
        <w:spacing w:after="0" w:line="270" w:lineRule="atLeast"/>
        <w:rPr>
          <w:rFonts w:eastAsia="Times New Roman" w:cs="Arial"/>
          <w:color w:val="272727"/>
          <w:sz w:val="28"/>
          <w:szCs w:val="28"/>
          <w:lang w:eastAsia="ru-RU"/>
        </w:rPr>
      </w:pPr>
      <w:r w:rsidRPr="003C49AD">
        <w:rPr>
          <w:rFonts w:eastAsia="Times New Roman" w:cs="Arial"/>
          <w:color w:val="272727"/>
          <w:sz w:val="28"/>
          <w:szCs w:val="28"/>
          <w:lang w:eastAsia="ru-RU"/>
        </w:rPr>
        <w:t xml:space="preserve">Дидактические игры-занятия в ДОУ (младший возраст). Выпуск 1: Практическое пособие для воспитателей и методистов ДОУ / Авт. </w:t>
      </w:r>
      <w:proofErr w:type="gramStart"/>
      <w:r w:rsidRPr="003C49AD">
        <w:rPr>
          <w:rFonts w:eastAsia="Times New Roman" w:cs="Arial"/>
          <w:color w:val="272727"/>
          <w:sz w:val="28"/>
          <w:szCs w:val="28"/>
          <w:lang w:eastAsia="ru-RU"/>
        </w:rPr>
        <w:t>–с</w:t>
      </w:r>
      <w:proofErr w:type="gramEnd"/>
      <w:r w:rsidRPr="003C49AD">
        <w:rPr>
          <w:rFonts w:eastAsia="Times New Roman" w:cs="Arial"/>
          <w:color w:val="272727"/>
          <w:sz w:val="28"/>
          <w:szCs w:val="28"/>
          <w:lang w:eastAsia="ru-RU"/>
        </w:rPr>
        <w:t xml:space="preserve">ост. Е. Н. Панова.- Воронеж: ЧП </w:t>
      </w:r>
      <w:proofErr w:type="spellStart"/>
      <w:r w:rsidRPr="003C49AD">
        <w:rPr>
          <w:rFonts w:eastAsia="Times New Roman" w:cs="Arial"/>
          <w:color w:val="272727"/>
          <w:sz w:val="28"/>
          <w:szCs w:val="28"/>
          <w:lang w:eastAsia="ru-RU"/>
        </w:rPr>
        <w:t>Лакоценин</w:t>
      </w:r>
      <w:proofErr w:type="spellEnd"/>
      <w:r w:rsidRPr="003C49AD">
        <w:rPr>
          <w:rFonts w:eastAsia="Times New Roman" w:cs="Arial"/>
          <w:color w:val="272727"/>
          <w:sz w:val="28"/>
          <w:szCs w:val="28"/>
          <w:lang w:eastAsia="ru-RU"/>
        </w:rPr>
        <w:t xml:space="preserve"> С. С.,2007. </w:t>
      </w:r>
    </w:p>
    <w:p w:rsidR="00A57364" w:rsidRPr="003C49AD" w:rsidRDefault="00A57364" w:rsidP="00A57364">
      <w:pPr>
        <w:pStyle w:val="a6"/>
        <w:numPr>
          <w:ilvl w:val="0"/>
          <w:numId w:val="12"/>
        </w:numPr>
        <w:shd w:val="clear" w:color="auto" w:fill="FDFEFE"/>
        <w:spacing w:after="0" w:line="270" w:lineRule="atLeast"/>
        <w:rPr>
          <w:rFonts w:eastAsia="Times New Roman" w:cs="Arial"/>
          <w:color w:val="272727"/>
          <w:sz w:val="28"/>
          <w:szCs w:val="28"/>
          <w:lang w:eastAsia="ru-RU"/>
        </w:rPr>
      </w:pPr>
      <w:r w:rsidRPr="003C49AD">
        <w:rPr>
          <w:rFonts w:cs="Arial"/>
          <w:bCs/>
          <w:color w:val="000000"/>
          <w:sz w:val="28"/>
          <w:szCs w:val="28"/>
          <w:shd w:val="clear" w:color="auto" w:fill="FFFFFF"/>
        </w:rPr>
        <w:t>Волчкова</w:t>
      </w:r>
      <w:r w:rsidRPr="003C49AD"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> </w:t>
      </w:r>
      <w:r w:rsidRPr="003C49AD">
        <w:rPr>
          <w:rFonts w:cs="Arial"/>
          <w:bCs/>
          <w:color w:val="000000"/>
          <w:sz w:val="28"/>
          <w:szCs w:val="28"/>
          <w:shd w:val="clear" w:color="auto" w:fill="FFFFFF"/>
        </w:rPr>
        <w:t>В</w:t>
      </w:r>
      <w:r w:rsidRPr="003C49AD">
        <w:rPr>
          <w:rFonts w:cs="Arial"/>
          <w:color w:val="000000"/>
          <w:sz w:val="28"/>
          <w:szCs w:val="28"/>
          <w:shd w:val="clear" w:color="auto" w:fill="FFFFFF"/>
        </w:rPr>
        <w:t>.</w:t>
      </w:r>
      <w:r w:rsidRPr="003C49AD">
        <w:rPr>
          <w:rFonts w:cs="Arial"/>
          <w:bCs/>
          <w:color w:val="000000"/>
          <w:sz w:val="28"/>
          <w:szCs w:val="28"/>
          <w:shd w:val="clear" w:color="auto" w:fill="FFFFFF"/>
        </w:rPr>
        <w:t>Н</w:t>
      </w:r>
      <w:r w:rsidRPr="003C49AD">
        <w:rPr>
          <w:rFonts w:cs="Arial"/>
          <w:color w:val="000000"/>
          <w:sz w:val="28"/>
          <w:szCs w:val="28"/>
          <w:shd w:val="clear" w:color="auto" w:fill="FFFFFF"/>
        </w:rPr>
        <w:t>.,</w:t>
      </w:r>
      <w:r w:rsidRPr="003C49AD"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> </w:t>
      </w:r>
      <w:r w:rsidRPr="003C49AD">
        <w:rPr>
          <w:rFonts w:cs="Arial"/>
          <w:bCs/>
          <w:color w:val="000000"/>
          <w:sz w:val="28"/>
          <w:szCs w:val="28"/>
          <w:shd w:val="clear" w:color="auto" w:fill="FFFFFF"/>
        </w:rPr>
        <w:t>Степанова</w:t>
      </w:r>
      <w:r w:rsidRPr="003C49AD"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> </w:t>
      </w:r>
      <w:r w:rsidRPr="003C49AD">
        <w:rPr>
          <w:rFonts w:cs="Arial"/>
          <w:color w:val="000000"/>
          <w:sz w:val="28"/>
          <w:szCs w:val="28"/>
          <w:shd w:val="clear" w:color="auto" w:fill="FFFFFF"/>
        </w:rPr>
        <w:t>Н.В.</w:t>
      </w:r>
      <w:r w:rsidRPr="003C49AD"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> </w:t>
      </w:r>
      <w:r w:rsidRPr="003C49AD">
        <w:rPr>
          <w:rFonts w:cs="Arial"/>
          <w:bCs/>
          <w:color w:val="000000"/>
          <w:sz w:val="28"/>
          <w:szCs w:val="28"/>
          <w:shd w:val="clear" w:color="auto" w:fill="FFFFFF"/>
        </w:rPr>
        <w:t>конспекты</w:t>
      </w:r>
      <w:r w:rsidRPr="003C49AD"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> </w:t>
      </w:r>
      <w:r w:rsidRPr="003C49AD">
        <w:rPr>
          <w:rFonts w:cs="Arial"/>
          <w:bCs/>
          <w:color w:val="000000"/>
          <w:sz w:val="28"/>
          <w:szCs w:val="28"/>
          <w:shd w:val="clear" w:color="auto" w:fill="FFFFFF"/>
        </w:rPr>
        <w:t>занятий</w:t>
      </w:r>
      <w:r w:rsidRPr="003C49AD"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> </w:t>
      </w:r>
      <w:r w:rsidRPr="003C49AD">
        <w:rPr>
          <w:rFonts w:cs="Arial"/>
          <w:color w:val="000000"/>
          <w:sz w:val="28"/>
          <w:szCs w:val="28"/>
          <w:shd w:val="clear" w:color="auto" w:fill="FFFFFF"/>
        </w:rPr>
        <w:t>во</w:t>
      </w:r>
      <w:r w:rsidRPr="003C49AD"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> </w:t>
      </w:r>
      <w:r w:rsidRPr="003C49AD">
        <w:rPr>
          <w:rFonts w:cs="Arial"/>
          <w:bCs/>
          <w:color w:val="000000"/>
          <w:sz w:val="28"/>
          <w:szCs w:val="28"/>
          <w:shd w:val="clear" w:color="auto" w:fill="FFFFFF"/>
        </w:rPr>
        <w:t>второй</w:t>
      </w:r>
      <w:r w:rsidRPr="003C49AD"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> </w:t>
      </w:r>
      <w:r w:rsidRPr="003C49AD">
        <w:rPr>
          <w:rFonts w:cs="Arial"/>
          <w:bCs/>
          <w:color w:val="000000"/>
          <w:sz w:val="28"/>
          <w:szCs w:val="28"/>
          <w:shd w:val="clear" w:color="auto" w:fill="FFFFFF"/>
        </w:rPr>
        <w:t>младшей</w:t>
      </w:r>
      <w:r w:rsidRPr="003C49AD"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> </w:t>
      </w:r>
      <w:r w:rsidRPr="003C49AD">
        <w:rPr>
          <w:rFonts w:cs="Arial"/>
          <w:bCs/>
          <w:color w:val="000000"/>
          <w:sz w:val="28"/>
          <w:szCs w:val="28"/>
          <w:shd w:val="clear" w:color="auto" w:fill="FFFFFF"/>
        </w:rPr>
        <w:t>группе</w:t>
      </w:r>
      <w:r w:rsidRPr="003C49AD"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> </w:t>
      </w:r>
      <w:r w:rsidRPr="003C49AD">
        <w:rPr>
          <w:rFonts w:cs="Arial"/>
          <w:color w:val="000000"/>
          <w:sz w:val="28"/>
          <w:szCs w:val="28"/>
          <w:shd w:val="clear" w:color="auto" w:fill="FFFFFF"/>
        </w:rPr>
        <w:t>детского сада. Практическое пособие для воспитателей и</w:t>
      </w:r>
      <w:r w:rsidRPr="003C49AD"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> </w:t>
      </w:r>
      <w:r w:rsidRPr="003C49AD">
        <w:rPr>
          <w:rFonts w:cs="Arial"/>
          <w:color w:val="000000"/>
          <w:sz w:val="28"/>
          <w:szCs w:val="28"/>
          <w:shd w:val="clear" w:color="auto" w:fill="FFFFFF"/>
        </w:rPr>
        <w:t xml:space="preserve">Методистов ДОУ. - </w:t>
      </w:r>
      <w:proofErr w:type="spellStart"/>
      <w:r w:rsidRPr="003C49AD">
        <w:rPr>
          <w:rFonts w:cs="Arial"/>
          <w:color w:val="000000"/>
          <w:sz w:val="28"/>
          <w:szCs w:val="28"/>
          <w:shd w:val="clear" w:color="auto" w:fill="FFFFFF"/>
        </w:rPr>
        <w:t>воронеж</w:t>
      </w:r>
      <w:proofErr w:type="spellEnd"/>
      <w:r w:rsidRPr="003C49AD">
        <w:rPr>
          <w:rFonts w:cs="Arial"/>
          <w:color w:val="000000"/>
          <w:sz w:val="28"/>
          <w:szCs w:val="28"/>
          <w:shd w:val="clear" w:color="auto" w:fill="FFFFFF"/>
        </w:rPr>
        <w:t>: ТЦ «Учитель», 2004.</w:t>
      </w:r>
    </w:p>
    <w:p w:rsidR="00A57364" w:rsidRPr="003C49AD" w:rsidRDefault="00A57364" w:rsidP="00A57364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3C49AD">
        <w:rPr>
          <w:rFonts w:eastAsia="Times New Roman"/>
          <w:b/>
          <w:sz w:val="28"/>
          <w:szCs w:val="28"/>
          <w:lang w:eastAsia="ru-RU"/>
        </w:rPr>
        <w:t>Интернет источники</w:t>
      </w:r>
    </w:p>
    <w:p w:rsidR="00A57364" w:rsidRPr="003C49AD" w:rsidRDefault="00A57364" w:rsidP="00A57364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Style w:val="a5"/>
          <w:rFonts w:cs="Arial"/>
          <w:sz w:val="28"/>
          <w:szCs w:val="28"/>
          <w:shd w:val="clear" w:color="auto" w:fill="F4EFE9"/>
        </w:rPr>
      </w:pPr>
      <w:r w:rsidRPr="003C49AD">
        <w:rPr>
          <w:rStyle w:val="apple-converted-space"/>
          <w:rFonts w:cs="Arial"/>
          <w:sz w:val="28"/>
          <w:szCs w:val="28"/>
          <w:shd w:val="clear" w:color="auto" w:fill="F4EFE9"/>
          <w:lang w:val="en-US"/>
        </w:rPr>
        <w:t> </w:t>
      </w:r>
      <w:hyperlink r:id="rId10" w:history="1">
        <w:r w:rsidRPr="003C49AD">
          <w:rPr>
            <w:rStyle w:val="a5"/>
            <w:rFonts w:cs="Arial"/>
            <w:sz w:val="28"/>
            <w:szCs w:val="28"/>
            <w:shd w:val="clear" w:color="auto" w:fill="F4EFE9"/>
            <w:lang w:val="en-US"/>
          </w:rPr>
          <w:t>www.jimdo.ru</w:t>
        </w:r>
      </w:hyperlink>
    </w:p>
    <w:p w:rsidR="00A57364" w:rsidRPr="003C49AD" w:rsidRDefault="00A57364" w:rsidP="00A57364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Style w:val="a5"/>
          <w:rFonts w:cs="Arial"/>
          <w:sz w:val="28"/>
          <w:szCs w:val="28"/>
          <w:shd w:val="clear" w:color="auto" w:fill="FFFFFF"/>
          <w:lang w:val="en-US"/>
        </w:rPr>
      </w:pPr>
      <w:hyperlink r:id="rId11" w:tgtFrame="_blank" w:history="1">
        <w:proofErr w:type="spellStart"/>
        <w:proofErr w:type="gramStart"/>
        <w:r w:rsidRPr="003C49AD">
          <w:rPr>
            <w:rStyle w:val="a5"/>
            <w:rFonts w:cs="Arial"/>
            <w:sz w:val="28"/>
            <w:szCs w:val="28"/>
            <w:shd w:val="clear" w:color="auto" w:fill="FFFFFF"/>
            <w:lang w:val="en-US"/>
          </w:rPr>
          <w:t>igri-uma.ru</w:t>
        </w:r>
        <w:proofErr w:type="gramEnd"/>
      </w:hyperlink>
      <w:r w:rsidRPr="003C49AD">
        <w:rPr>
          <w:rStyle w:val="b-serp-urlmark"/>
          <w:sz w:val="28"/>
          <w:szCs w:val="28"/>
          <w:shd w:val="clear" w:color="auto" w:fill="FFFFFF"/>
          <w:lang w:val="en-US"/>
        </w:rPr>
        <w:t>›</w:t>
      </w:r>
      <w:hyperlink r:id="rId12" w:tgtFrame="_blank" w:history="1">
        <w:r w:rsidRPr="003C49AD">
          <w:rPr>
            <w:rStyle w:val="a5"/>
            <w:rFonts w:cs="Arial"/>
            <w:sz w:val="28"/>
            <w:szCs w:val="28"/>
            <w:shd w:val="clear" w:color="auto" w:fill="FFFFFF"/>
            <w:lang w:val="en-US"/>
          </w:rPr>
          <w:t>forum</w:t>
        </w:r>
        <w:proofErr w:type="spellEnd"/>
        <w:r w:rsidRPr="003C49AD">
          <w:rPr>
            <w:rStyle w:val="a5"/>
            <w:rFonts w:cs="Arial"/>
            <w:sz w:val="28"/>
            <w:szCs w:val="28"/>
            <w:shd w:val="clear" w:color="auto" w:fill="FFFFFF"/>
            <w:lang w:val="en-US"/>
          </w:rPr>
          <w:t>/</w:t>
        </w:r>
        <w:proofErr w:type="spellStart"/>
        <w:r w:rsidRPr="003C49AD">
          <w:rPr>
            <w:rStyle w:val="a5"/>
            <w:rFonts w:cs="Arial"/>
            <w:sz w:val="28"/>
            <w:szCs w:val="28"/>
            <w:shd w:val="clear" w:color="auto" w:fill="FFFFFF"/>
            <w:lang w:val="en-US"/>
          </w:rPr>
          <w:t>index.php</w:t>
        </w:r>
        <w:proofErr w:type="spellEnd"/>
        <w:r w:rsidRPr="003C49AD">
          <w:rPr>
            <w:rStyle w:val="a5"/>
            <w:rFonts w:cs="Arial"/>
            <w:sz w:val="28"/>
            <w:szCs w:val="28"/>
            <w:shd w:val="clear" w:color="auto" w:fill="FFFFFF"/>
            <w:lang w:val="en-US"/>
          </w:rPr>
          <w:t>…</w:t>
        </w:r>
      </w:hyperlink>
    </w:p>
    <w:p w:rsidR="00A57364" w:rsidRPr="003C49AD" w:rsidRDefault="00A57364" w:rsidP="00A57364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Style w:val="a5"/>
          <w:rFonts w:cs="Arial"/>
          <w:bCs/>
          <w:sz w:val="28"/>
          <w:szCs w:val="28"/>
          <w:shd w:val="clear" w:color="auto" w:fill="FFFFFF"/>
          <w:lang w:val="en-US"/>
        </w:rPr>
      </w:pPr>
      <w:hyperlink r:id="rId13" w:tgtFrame="_blank" w:history="1">
        <w:proofErr w:type="spellStart"/>
        <w:r w:rsidRPr="003C49AD">
          <w:rPr>
            <w:rStyle w:val="a5"/>
            <w:rFonts w:cs="Arial"/>
            <w:sz w:val="28"/>
            <w:szCs w:val="28"/>
            <w:shd w:val="clear" w:color="auto" w:fill="FFFFFF"/>
            <w:lang w:val="en-US"/>
          </w:rPr>
          <w:t>roditeli.ua</w:t>
        </w:r>
      </w:hyperlink>
      <w:r w:rsidRPr="003C49AD">
        <w:rPr>
          <w:rStyle w:val="b-serp-urlmark"/>
          <w:sz w:val="28"/>
          <w:szCs w:val="28"/>
          <w:shd w:val="clear" w:color="auto" w:fill="FFFFFF"/>
          <w:lang w:val="en-US"/>
        </w:rPr>
        <w:t>›</w:t>
      </w:r>
      <w:hyperlink r:id="rId14" w:tgtFrame="_blank" w:history="1">
        <w:r w:rsidRPr="003C49AD">
          <w:rPr>
            <w:rStyle w:val="a5"/>
            <w:rFonts w:cs="Arial"/>
            <w:sz w:val="28"/>
            <w:szCs w:val="28"/>
            <w:shd w:val="clear" w:color="auto" w:fill="FFFFFF"/>
            <w:lang w:val="en-US"/>
          </w:rPr>
          <w:t>deti</w:t>
        </w:r>
        <w:proofErr w:type="spellEnd"/>
        <w:r w:rsidRPr="003C49AD">
          <w:rPr>
            <w:rStyle w:val="a5"/>
            <w:rFonts w:cs="Arial"/>
            <w:sz w:val="28"/>
            <w:szCs w:val="28"/>
            <w:shd w:val="clear" w:color="auto" w:fill="FFFFFF"/>
            <w:lang w:val="en-US"/>
          </w:rPr>
          <w:t>/development…</w:t>
        </w:r>
        <w:proofErr w:type="spellStart"/>
        <w:r w:rsidRPr="003C49AD">
          <w:rPr>
            <w:rStyle w:val="a5"/>
            <w:rFonts w:cs="Arial"/>
            <w:bCs/>
            <w:sz w:val="28"/>
            <w:szCs w:val="28"/>
            <w:shd w:val="clear" w:color="auto" w:fill="FFFFFF"/>
            <w:lang w:val="en-US"/>
          </w:rPr>
          <w:t>geometric</w:t>
        </w:r>
        <w:r w:rsidRPr="003C49AD">
          <w:rPr>
            <w:rStyle w:val="a5"/>
            <w:rFonts w:cs="Arial"/>
            <w:sz w:val="28"/>
            <w:szCs w:val="28"/>
            <w:shd w:val="clear" w:color="auto" w:fill="FFFFFF"/>
            <w:lang w:val="en-US"/>
          </w:rPr>
          <w:t>_</w:t>
        </w:r>
        <w:r w:rsidRPr="003C49AD">
          <w:rPr>
            <w:rStyle w:val="a5"/>
            <w:rFonts w:cs="Arial"/>
            <w:bCs/>
            <w:sz w:val="28"/>
            <w:szCs w:val="28"/>
            <w:shd w:val="clear" w:color="auto" w:fill="FFFFFF"/>
            <w:lang w:val="en-US"/>
          </w:rPr>
          <w:t>shapes</w:t>
        </w:r>
        <w:proofErr w:type="spellEnd"/>
      </w:hyperlink>
    </w:p>
    <w:p w:rsidR="00A57364" w:rsidRPr="003C49AD" w:rsidRDefault="00A57364" w:rsidP="00A57364">
      <w:pPr>
        <w:pStyle w:val="a6"/>
        <w:numPr>
          <w:ilvl w:val="0"/>
          <w:numId w:val="12"/>
        </w:numPr>
        <w:rPr>
          <w:rStyle w:val="b-serp-urlmark"/>
          <w:sz w:val="28"/>
          <w:szCs w:val="28"/>
          <w:shd w:val="clear" w:color="auto" w:fill="FFFFFF"/>
        </w:rPr>
      </w:pPr>
      <w:hyperlink r:id="rId15" w:tgtFrame="_blank" w:history="1">
        <w:r w:rsidRPr="003C49AD">
          <w:rPr>
            <w:rStyle w:val="a5"/>
            <w:rFonts w:cs="Arial"/>
            <w:sz w:val="28"/>
            <w:szCs w:val="28"/>
            <w:shd w:val="clear" w:color="auto" w:fill="FFFFFF"/>
            <w:lang w:val="en-US"/>
          </w:rPr>
          <w:t>razvitierebenka.com</w:t>
        </w:r>
      </w:hyperlink>
      <w:r w:rsidRPr="003C49AD">
        <w:rPr>
          <w:rStyle w:val="b-serp-urlmark"/>
          <w:sz w:val="28"/>
          <w:szCs w:val="28"/>
          <w:shd w:val="clear" w:color="auto" w:fill="FFFFFF"/>
          <w:lang w:val="en-US"/>
        </w:rPr>
        <w:t>›</w:t>
      </w:r>
    </w:p>
    <w:p w:rsidR="00A57364" w:rsidRDefault="00A57364" w:rsidP="00A57364">
      <w:pPr>
        <w:shd w:val="clear" w:color="auto" w:fill="FDFEFE"/>
        <w:spacing w:after="0" w:line="270" w:lineRule="atLeast"/>
        <w:rPr>
          <w:rFonts w:eastAsia="Times New Roman" w:cs="Arial"/>
          <w:color w:val="272727"/>
          <w:sz w:val="28"/>
          <w:szCs w:val="28"/>
          <w:lang w:val="en-US" w:eastAsia="ru-RU"/>
        </w:rPr>
      </w:pPr>
    </w:p>
    <w:p w:rsidR="00A57364" w:rsidRDefault="00A57364" w:rsidP="00A57364">
      <w:pPr>
        <w:shd w:val="clear" w:color="auto" w:fill="FDFEFE"/>
        <w:spacing w:after="0" w:line="270" w:lineRule="atLeast"/>
        <w:jc w:val="center"/>
        <w:rPr>
          <w:rFonts w:eastAsia="Times New Roman" w:cs="Arial"/>
          <w:color w:val="272727"/>
          <w:sz w:val="28"/>
          <w:szCs w:val="28"/>
          <w:lang w:eastAsia="ru-RU"/>
        </w:rPr>
      </w:pPr>
    </w:p>
    <w:p w:rsidR="00A57364" w:rsidRDefault="00A57364" w:rsidP="00A57364">
      <w:pPr>
        <w:jc w:val="center"/>
        <w:rPr>
          <w:rFonts w:cs="Times New Roman"/>
          <w:b/>
          <w:i/>
          <w:sz w:val="40"/>
          <w:szCs w:val="40"/>
        </w:rPr>
      </w:pPr>
      <w:bookmarkStart w:id="0" w:name="_GoBack"/>
      <w:bookmarkEnd w:id="0"/>
      <w:r w:rsidRPr="00CB0077">
        <w:rPr>
          <w:rFonts w:cs="Times New Roman"/>
          <w:b/>
          <w:i/>
          <w:sz w:val="40"/>
          <w:szCs w:val="40"/>
        </w:rPr>
        <w:lastRenderedPageBreak/>
        <w:t>Диагностика</w:t>
      </w:r>
    </w:p>
    <w:p w:rsidR="00A57364" w:rsidRPr="002E235C" w:rsidRDefault="00A57364" w:rsidP="00A57364">
      <w:pPr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2E235C">
        <w:rPr>
          <w:sz w:val="28"/>
          <w:szCs w:val="28"/>
        </w:rPr>
        <w:t>Назови геометрическую фигуру (Круг, квадрат, треугольник</w:t>
      </w:r>
      <w:r>
        <w:rPr>
          <w:sz w:val="28"/>
          <w:szCs w:val="28"/>
        </w:rPr>
        <w:t xml:space="preserve">)?                         </w:t>
      </w:r>
      <w:r w:rsidRPr="002E235C">
        <w:rPr>
          <w:sz w:val="28"/>
          <w:szCs w:val="28"/>
        </w:rPr>
        <w:t>Правильно называет геометрическую фигуру – 3 балла.</w:t>
      </w:r>
    </w:p>
    <w:p w:rsidR="00A57364" w:rsidRDefault="00A57364" w:rsidP="00A57364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Ребенок показывает и называет неправильно фигуру, или подает правильно по      показанию взрослого – 2 балла.</w:t>
      </w:r>
    </w:p>
    <w:p w:rsidR="00A57364" w:rsidRDefault="00A57364" w:rsidP="00A57364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Не знает – 1 балл.</w:t>
      </w:r>
    </w:p>
    <w:p w:rsidR="00A57364" w:rsidRPr="0021392A" w:rsidRDefault="00A57364" w:rsidP="00A57364">
      <w:pPr>
        <w:spacing w:after="0" w:line="240" w:lineRule="auto"/>
        <w:ind w:left="360"/>
        <w:rPr>
          <w:sz w:val="28"/>
          <w:szCs w:val="28"/>
        </w:rPr>
      </w:pPr>
    </w:p>
    <w:p w:rsidR="00A57364" w:rsidRPr="002E235C" w:rsidRDefault="00A57364" w:rsidP="00A57364">
      <w:pPr>
        <w:numPr>
          <w:ilvl w:val="0"/>
          <w:numId w:val="13"/>
        </w:numPr>
        <w:spacing w:after="0" w:line="240" w:lineRule="auto"/>
        <w:ind w:left="360"/>
        <w:rPr>
          <w:sz w:val="28"/>
          <w:szCs w:val="28"/>
        </w:rPr>
      </w:pPr>
      <w:r w:rsidRPr="002E235C">
        <w:rPr>
          <w:sz w:val="28"/>
          <w:szCs w:val="28"/>
        </w:rPr>
        <w:t>Найди  предметы кв</w:t>
      </w:r>
      <w:r>
        <w:rPr>
          <w:sz w:val="28"/>
          <w:szCs w:val="28"/>
        </w:rPr>
        <w:t xml:space="preserve">адратной, круглой, треугольной?                                    </w:t>
      </w:r>
      <w:r w:rsidRPr="002E235C">
        <w:rPr>
          <w:sz w:val="28"/>
          <w:szCs w:val="28"/>
        </w:rPr>
        <w:t>Правильно находит и называет предметы заданной формы – 3 балла.</w:t>
      </w:r>
    </w:p>
    <w:p w:rsidR="00A57364" w:rsidRDefault="00A57364" w:rsidP="00A57364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Ребенок затрудняется найти предметы заданной формы, или повторяет правильно за взрослым – 2 балла.</w:t>
      </w:r>
    </w:p>
    <w:p w:rsidR="00A57364" w:rsidRDefault="00A57364" w:rsidP="00A57364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Не знает – 1 балл. </w:t>
      </w:r>
    </w:p>
    <w:p w:rsidR="00A57364" w:rsidRDefault="00A57364" w:rsidP="00A57364">
      <w:pPr>
        <w:spacing w:after="0" w:line="240" w:lineRule="auto"/>
        <w:ind w:left="360"/>
        <w:rPr>
          <w:sz w:val="28"/>
          <w:szCs w:val="28"/>
        </w:rPr>
      </w:pPr>
    </w:p>
    <w:tbl>
      <w:tblPr>
        <w:tblStyle w:val="a4"/>
        <w:tblW w:w="10452" w:type="dxa"/>
        <w:tblLook w:val="04A0" w:firstRow="1" w:lastRow="0" w:firstColumn="1" w:lastColumn="0" w:noHBand="0" w:noVBand="1"/>
      </w:tblPr>
      <w:tblGrid>
        <w:gridCol w:w="3094"/>
        <w:gridCol w:w="2417"/>
        <w:gridCol w:w="2327"/>
        <w:gridCol w:w="2614"/>
      </w:tblGrid>
      <w:tr w:rsidR="00A57364" w:rsidTr="00DA1BF1">
        <w:trPr>
          <w:trHeight w:val="332"/>
        </w:trPr>
        <w:tc>
          <w:tcPr>
            <w:tcW w:w="3094" w:type="dxa"/>
          </w:tcPr>
          <w:p w:rsidR="00A57364" w:rsidRDefault="00A57364" w:rsidP="00DA1BF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Фамилия имя ребенка</w:t>
            </w:r>
          </w:p>
        </w:tc>
        <w:tc>
          <w:tcPr>
            <w:tcW w:w="2417" w:type="dxa"/>
            <w:vAlign w:val="center"/>
          </w:tcPr>
          <w:p w:rsidR="00A57364" w:rsidRDefault="00A57364" w:rsidP="00DA1BF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327" w:type="dxa"/>
            <w:vAlign w:val="center"/>
          </w:tcPr>
          <w:p w:rsidR="00A57364" w:rsidRDefault="00A57364" w:rsidP="00DA1BF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614" w:type="dxa"/>
            <w:vAlign w:val="center"/>
          </w:tcPr>
          <w:p w:rsidR="00A57364" w:rsidRDefault="00A57364" w:rsidP="00DA1BF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итого</w:t>
            </w:r>
          </w:p>
        </w:tc>
      </w:tr>
      <w:tr w:rsidR="00A57364" w:rsidTr="00DA1BF1">
        <w:trPr>
          <w:trHeight w:val="318"/>
        </w:trPr>
        <w:tc>
          <w:tcPr>
            <w:tcW w:w="3094" w:type="dxa"/>
          </w:tcPr>
          <w:p w:rsidR="00A57364" w:rsidRDefault="00A57364" w:rsidP="00DA1BF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Глазкова Настя</w:t>
            </w:r>
          </w:p>
        </w:tc>
        <w:tc>
          <w:tcPr>
            <w:tcW w:w="2417" w:type="dxa"/>
            <w:vAlign w:val="center"/>
          </w:tcPr>
          <w:p w:rsidR="00A57364" w:rsidRDefault="00A57364" w:rsidP="00DA1BF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327" w:type="dxa"/>
            <w:vAlign w:val="center"/>
          </w:tcPr>
          <w:p w:rsidR="00A57364" w:rsidRDefault="00A57364" w:rsidP="00DA1BF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614" w:type="dxa"/>
            <w:vAlign w:val="center"/>
          </w:tcPr>
          <w:p w:rsidR="00A57364" w:rsidRDefault="00A57364" w:rsidP="00DA1BF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A57364" w:rsidTr="00DA1BF1">
        <w:trPr>
          <w:trHeight w:val="332"/>
        </w:trPr>
        <w:tc>
          <w:tcPr>
            <w:tcW w:w="3094" w:type="dxa"/>
          </w:tcPr>
          <w:p w:rsidR="00A57364" w:rsidRDefault="00A57364" w:rsidP="00DA1BF1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Глушенок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Ксюша</w:t>
            </w:r>
          </w:p>
        </w:tc>
        <w:tc>
          <w:tcPr>
            <w:tcW w:w="2417" w:type="dxa"/>
            <w:vAlign w:val="center"/>
          </w:tcPr>
          <w:p w:rsidR="00A57364" w:rsidRDefault="00A57364" w:rsidP="00DA1BF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327" w:type="dxa"/>
            <w:vAlign w:val="center"/>
          </w:tcPr>
          <w:p w:rsidR="00A57364" w:rsidRDefault="00A57364" w:rsidP="00DA1BF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614" w:type="dxa"/>
            <w:vAlign w:val="center"/>
          </w:tcPr>
          <w:p w:rsidR="00A57364" w:rsidRDefault="00A57364" w:rsidP="00DA1BF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A57364" w:rsidTr="00DA1BF1">
        <w:trPr>
          <w:trHeight w:val="318"/>
        </w:trPr>
        <w:tc>
          <w:tcPr>
            <w:tcW w:w="3094" w:type="dxa"/>
          </w:tcPr>
          <w:p w:rsidR="00A57364" w:rsidRDefault="00A57364" w:rsidP="00DA1BF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Гуртовой Андрей</w:t>
            </w:r>
          </w:p>
        </w:tc>
        <w:tc>
          <w:tcPr>
            <w:tcW w:w="2417" w:type="dxa"/>
            <w:vAlign w:val="center"/>
          </w:tcPr>
          <w:p w:rsidR="00A57364" w:rsidRDefault="00A57364" w:rsidP="00DA1BF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327" w:type="dxa"/>
            <w:vAlign w:val="center"/>
          </w:tcPr>
          <w:p w:rsidR="00A57364" w:rsidRDefault="00A57364" w:rsidP="00DA1BF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14" w:type="dxa"/>
            <w:vAlign w:val="center"/>
          </w:tcPr>
          <w:p w:rsidR="00A57364" w:rsidRDefault="00A57364" w:rsidP="00DA1BF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A57364" w:rsidTr="00DA1BF1">
        <w:trPr>
          <w:trHeight w:val="332"/>
        </w:trPr>
        <w:tc>
          <w:tcPr>
            <w:tcW w:w="3094" w:type="dxa"/>
          </w:tcPr>
          <w:p w:rsidR="00A57364" w:rsidRDefault="00A57364" w:rsidP="00DA1BF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Заика Миша</w:t>
            </w:r>
          </w:p>
        </w:tc>
        <w:tc>
          <w:tcPr>
            <w:tcW w:w="2417" w:type="dxa"/>
            <w:vAlign w:val="center"/>
          </w:tcPr>
          <w:p w:rsidR="00A57364" w:rsidRDefault="00A57364" w:rsidP="00DA1BF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327" w:type="dxa"/>
            <w:vAlign w:val="center"/>
          </w:tcPr>
          <w:p w:rsidR="00A57364" w:rsidRDefault="00A57364" w:rsidP="00DA1BF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614" w:type="dxa"/>
            <w:vAlign w:val="center"/>
          </w:tcPr>
          <w:p w:rsidR="00A57364" w:rsidRDefault="00A57364" w:rsidP="00DA1BF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A57364" w:rsidTr="00DA1BF1">
        <w:trPr>
          <w:trHeight w:val="318"/>
        </w:trPr>
        <w:tc>
          <w:tcPr>
            <w:tcW w:w="3094" w:type="dxa"/>
          </w:tcPr>
          <w:p w:rsidR="00A57364" w:rsidRDefault="00A57364" w:rsidP="00DA1BF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Ильченко Саша</w:t>
            </w:r>
          </w:p>
        </w:tc>
        <w:tc>
          <w:tcPr>
            <w:tcW w:w="2417" w:type="dxa"/>
            <w:vAlign w:val="center"/>
          </w:tcPr>
          <w:p w:rsidR="00A57364" w:rsidRDefault="00A57364" w:rsidP="00DA1BF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327" w:type="dxa"/>
            <w:vAlign w:val="center"/>
          </w:tcPr>
          <w:p w:rsidR="00A57364" w:rsidRDefault="00A57364" w:rsidP="00DA1BF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14" w:type="dxa"/>
            <w:vAlign w:val="center"/>
          </w:tcPr>
          <w:p w:rsidR="00A57364" w:rsidRDefault="00A57364" w:rsidP="00DA1BF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A57364" w:rsidTr="00DA1BF1">
        <w:trPr>
          <w:trHeight w:val="332"/>
        </w:trPr>
        <w:tc>
          <w:tcPr>
            <w:tcW w:w="3094" w:type="dxa"/>
          </w:tcPr>
          <w:p w:rsidR="00A57364" w:rsidRDefault="00A57364" w:rsidP="00DA1BF1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Калыбаева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2417" w:type="dxa"/>
            <w:vAlign w:val="center"/>
          </w:tcPr>
          <w:p w:rsidR="00A57364" w:rsidRDefault="00A57364" w:rsidP="00DA1BF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327" w:type="dxa"/>
            <w:vAlign w:val="center"/>
          </w:tcPr>
          <w:p w:rsidR="00A57364" w:rsidRDefault="00A57364" w:rsidP="00DA1BF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614" w:type="dxa"/>
            <w:vAlign w:val="center"/>
          </w:tcPr>
          <w:p w:rsidR="00A57364" w:rsidRDefault="00A57364" w:rsidP="00DA1BF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A57364" w:rsidTr="00DA1BF1">
        <w:trPr>
          <w:trHeight w:val="318"/>
        </w:trPr>
        <w:tc>
          <w:tcPr>
            <w:tcW w:w="3094" w:type="dxa"/>
          </w:tcPr>
          <w:p w:rsidR="00A57364" w:rsidRDefault="00A57364" w:rsidP="00DA1BF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Леоненко Рома</w:t>
            </w:r>
          </w:p>
        </w:tc>
        <w:tc>
          <w:tcPr>
            <w:tcW w:w="2417" w:type="dxa"/>
            <w:vAlign w:val="center"/>
          </w:tcPr>
          <w:p w:rsidR="00A57364" w:rsidRDefault="00A57364" w:rsidP="00DA1BF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327" w:type="dxa"/>
            <w:vAlign w:val="center"/>
          </w:tcPr>
          <w:p w:rsidR="00A57364" w:rsidRDefault="00A57364" w:rsidP="00DA1BF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14" w:type="dxa"/>
            <w:vAlign w:val="center"/>
          </w:tcPr>
          <w:p w:rsidR="00A57364" w:rsidRDefault="00A57364" w:rsidP="00DA1BF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A57364" w:rsidTr="00DA1BF1">
        <w:trPr>
          <w:trHeight w:val="332"/>
        </w:trPr>
        <w:tc>
          <w:tcPr>
            <w:tcW w:w="3094" w:type="dxa"/>
          </w:tcPr>
          <w:p w:rsidR="00A57364" w:rsidRDefault="00A57364" w:rsidP="00DA1BF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Мартышина Соня</w:t>
            </w:r>
          </w:p>
        </w:tc>
        <w:tc>
          <w:tcPr>
            <w:tcW w:w="2417" w:type="dxa"/>
            <w:vAlign w:val="center"/>
          </w:tcPr>
          <w:p w:rsidR="00A57364" w:rsidRDefault="00A57364" w:rsidP="00DA1BF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327" w:type="dxa"/>
            <w:vAlign w:val="center"/>
          </w:tcPr>
          <w:p w:rsidR="00A57364" w:rsidRDefault="00A57364" w:rsidP="00DA1BF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14" w:type="dxa"/>
            <w:vAlign w:val="center"/>
          </w:tcPr>
          <w:p w:rsidR="00A57364" w:rsidRDefault="00A57364" w:rsidP="00DA1BF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A57364" w:rsidTr="00DA1BF1">
        <w:trPr>
          <w:trHeight w:val="318"/>
        </w:trPr>
        <w:tc>
          <w:tcPr>
            <w:tcW w:w="3094" w:type="dxa"/>
          </w:tcPr>
          <w:p w:rsidR="00A57364" w:rsidRDefault="00A57364" w:rsidP="00DA1BF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Мельниченко Соня</w:t>
            </w:r>
          </w:p>
        </w:tc>
        <w:tc>
          <w:tcPr>
            <w:tcW w:w="2417" w:type="dxa"/>
            <w:vAlign w:val="center"/>
          </w:tcPr>
          <w:p w:rsidR="00A57364" w:rsidRDefault="00A57364" w:rsidP="00DA1BF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327" w:type="dxa"/>
            <w:vAlign w:val="center"/>
          </w:tcPr>
          <w:p w:rsidR="00A57364" w:rsidRDefault="00A57364" w:rsidP="00DA1BF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14" w:type="dxa"/>
            <w:vAlign w:val="center"/>
          </w:tcPr>
          <w:p w:rsidR="00A57364" w:rsidRDefault="00A57364" w:rsidP="00DA1BF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A57364" w:rsidTr="00DA1BF1">
        <w:trPr>
          <w:trHeight w:val="332"/>
        </w:trPr>
        <w:tc>
          <w:tcPr>
            <w:tcW w:w="3094" w:type="dxa"/>
          </w:tcPr>
          <w:p w:rsidR="00A57364" w:rsidRDefault="00A57364" w:rsidP="00DA1BF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Начиненная Алина</w:t>
            </w:r>
          </w:p>
        </w:tc>
        <w:tc>
          <w:tcPr>
            <w:tcW w:w="2417" w:type="dxa"/>
            <w:vAlign w:val="center"/>
          </w:tcPr>
          <w:p w:rsidR="00A57364" w:rsidRDefault="00A57364" w:rsidP="00DA1BF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327" w:type="dxa"/>
            <w:vAlign w:val="center"/>
          </w:tcPr>
          <w:p w:rsidR="00A57364" w:rsidRDefault="00A57364" w:rsidP="00DA1BF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14" w:type="dxa"/>
            <w:vAlign w:val="center"/>
          </w:tcPr>
          <w:p w:rsidR="00A57364" w:rsidRDefault="00A57364" w:rsidP="00DA1BF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A57364" w:rsidTr="00DA1BF1">
        <w:trPr>
          <w:trHeight w:val="318"/>
        </w:trPr>
        <w:tc>
          <w:tcPr>
            <w:tcW w:w="3094" w:type="dxa"/>
          </w:tcPr>
          <w:p w:rsidR="00A57364" w:rsidRDefault="00A57364" w:rsidP="00DA1BF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Рыбалко Даша</w:t>
            </w:r>
          </w:p>
        </w:tc>
        <w:tc>
          <w:tcPr>
            <w:tcW w:w="2417" w:type="dxa"/>
            <w:vAlign w:val="center"/>
          </w:tcPr>
          <w:p w:rsidR="00A57364" w:rsidRDefault="00A57364" w:rsidP="00DA1BF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327" w:type="dxa"/>
            <w:vAlign w:val="center"/>
          </w:tcPr>
          <w:p w:rsidR="00A57364" w:rsidRDefault="00A57364" w:rsidP="00DA1BF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614" w:type="dxa"/>
            <w:vAlign w:val="center"/>
          </w:tcPr>
          <w:p w:rsidR="00A57364" w:rsidRDefault="00A57364" w:rsidP="00DA1BF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A57364" w:rsidTr="00DA1BF1">
        <w:trPr>
          <w:trHeight w:val="332"/>
        </w:trPr>
        <w:tc>
          <w:tcPr>
            <w:tcW w:w="3094" w:type="dxa"/>
          </w:tcPr>
          <w:p w:rsidR="00A57364" w:rsidRDefault="00A57364" w:rsidP="00DA1BF1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Сесова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Ксюша</w:t>
            </w:r>
          </w:p>
        </w:tc>
        <w:tc>
          <w:tcPr>
            <w:tcW w:w="2417" w:type="dxa"/>
            <w:vAlign w:val="center"/>
          </w:tcPr>
          <w:p w:rsidR="00A57364" w:rsidRDefault="00A57364" w:rsidP="00DA1BF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327" w:type="dxa"/>
            <w:vAlign w:val="center"/>
          </w:tcPr>
          <w:p w:rsidR="00A57364" w:rsidRDefault="00A57364" w:rsidP="00DA1BF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14" w:type="dxa"/>
            <w:vAlign w:val="center"/>
          </w:tcPr>
          <w:p w:rsidR="00A57364" w:rsidRDefault="00A57364" w:rsidP="00DA1BF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A57364" w:rsidTr="00DA1BF1">
        <w:trPr>
          <w:trHeight w:val="318"/>
        </w:trPr>
        <w:tc>
          <w:tcPr>
            <w:tcW w:w="3094" w:type="dxa"/>
          </w:tcPr>
          <w:p w:rsidR="00A57364" w:rsidRDefault="00A57364" w:rsidP="00DA1BF1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Семилетко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Костя</w:t>
            </w:r>
          </w:p>
        </w:tc>
        <w:tc>
          <w:tcPr>
            <w:tcW w:w="2417" w:type="dxa"/>
            <w:vAlign w:val="center"/>
          </w:tcPr>
          <w:p w:rsidR="00A57364" w:rsidRDefault="00A57364" w:rsidP="00DA1BF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327" w:type="dxa"/>
            <w:vAlign w:val="center"/>
          </w:tcPr>
          <w:p w:rsidR="00A57364" w:rsidRDefault="00A57364" w:rsidP="00DA1BF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14" w:type="dxa"/>
            <w:vAlign w:val="center"/>
          </w:tcPr>
          <w:p w:rsidR="00A57364" w:rsidRDefault="00A57364" w:rsidP="00DA1BF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A57364" w:rsidTr="00DA1BF1">
        <w:trPr>
          <w:trHeight w:val="332"/>
        </w:trPr>
        <w:tc>
          <w:tcPr>
            <w:tcW w:w="3094" w:type="dxa"/>
          </w:tcPr>
          <w:p w:rsidR="00A57364" w:rsidRDefault="00A57364" w:rsidP="00DA1BF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Соловьева Анна</w:t>
            </w:r>
          </w:p>
        </w:tc>
        <w:tc>
          <w:tcPr>
            <w:tcW w:w="2417" w:type="dxa"/>
            <w:vAlign w:val="center"/>
          </w:tcPr>
          <w:p w:rsidR="00A57364" w:rsidRDefault="00A57364" w:rsidP="00DA1BF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327" w:type="dxa"/>
            <w:vAlign w:val="center"/>
          </w:tcPr>
          <w:p w:rsidR="00A57364" w:rsidRDefault="00A57364" w:rsidP="00DA1BF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14" w:type="dxa"/>
            <w:vAlign w:val="center"/>
          </w:tcPr>
          <w:p w:rsidR="00A57364" w:rsidRDefault="00A57364" w:rsidP="00DA1BF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A57364" w:rsidTr="00DA1BF1">
        <w:trPr>
          <w:trHeight w:val="318"/>
        </w:trPr>
        <w:tc>
          <w:tcPr>
            <w:tcW w:w="3094" w:type="dxa"/>
          </w:tcPr>
          <w:p w:rsidR="00A57364" w:rsidRDefault="00A57364" w:rsidP="00DA1BF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Сысоева Анна</w:t>
            </w:r>
          </w:p>
        </w:tc>
        <w:tc>
          <w:tcPr>
            <w:tcW w:w="2417" w:type="dxa"/>
            <w:vAlign w:val="center"/>
          </w:tcPr>
          <w:p w:rsidR="00A57364" w:rsidRDefault="00A57364" w:rsidP="00DA1BF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327" w:type="dxa"/>
            <w:vAlign w:val="center"/>
          </w:tcPr>
          <w:p w:rsidR="00A57364" w:rsidRDefault="00A57364" w:rsidP="00DA1BF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614" w:type="dxa"/>
            <w:vAlign w:val="center"/>
          </w:tcPr>
          <w:p w:rsidR="00A57364" w:rsidRDefault="00A57364" w:rsidP="00DA1BF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A57364" w:rsidTr="00DA1BF1">
        <w:trPr>
          <w:trHeight w:val="332"/>
        </w:trPr>
        <w:tc>
          <w:tcPr>
            <w:tcW w:w="3094" w:type="dxa"/>
          </w:tcPr>
          <w:p w:rsidR="00A57364" w:rsidRDefault="00A57364" w:rsidP="00DA1BF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Сысоева Соня</w:t>
            </w:r>
          </w:p>
        </w:tc>
        <w:tc>
          <w:tcPr>
            <w:tcW w:w="2417" w:type="dxa"/>
            <w:vAlign w:val="center"/>
          </w:tcPr>
          <w:p w:rsidR="00A57364" w:rsidRDefault="00A57364" w:rsidP="00DA1BF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327" w:type="dxa"/>
            <w:vAlign w:val="center"/>
          </w:tcPr>
          <w:p w:rsidR="00A57364" w:rsidRDefault="00A57364" w:rsidP="00DA1BF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14" w:type="dxa"/>
            <w:vAlign w:val="center"/>
          </w:tcPr>
          <w:p w:rsidR="00A57364" w:rsidRDefault="00A57364" w:rsidP="00DA1BF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A57364" w:rsidTr="00DA1BF1">
        <w:trPr>
          <w:trHeight w:val="318"/>
        </w:trPr>
        <w:tc>
          <w:tcPr>
            <w:tcW w:w="3094" w:type="dxa"/>
          </w:tcPr>
          <w:p w:rsidR="00A57364" w:rsidRDefault="00A57364" w:rsidP="00DA1BF1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Трехонина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2417" w:type="dxa"/>
            <w:vAlign w:val="center"/>
          </w:tcPr>
          <w:p w:rsidR="00A57364" w:rsidRDefault="00A57364" w:rsidP="00DA1BF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327" w:type="dxa"/>
            <w:vAlign w:val="center"/>
          </w:tcPr>
          <w:p w:rsidR="00A57364" w:rsidRDefault="00A57364" w:rsidP="00DA1BF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14" w:type="dxa"/>
            <w:vAlign w:val="center"/>
          </w:tcPr>
          <w:p w:rsidR="00A57364" w:rsidRDefault="00A57364" w:rsidP="00DA1BF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A57364" w:rsidTr="00DA1BF1">
        <w:trPr>
          <w:trHeight w:val="318"/>
        </w:trPr>
        <w:tc>
          <w:tcPr>
            <w:tcW w:w="3094" w:type="dxa"/>
          </w:tcPr>
          <w:p w:rsidR="00A57364" w:rsidRDefault="00A57364" w:rsidP="00DA1BF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Туркин Андрей</w:t>
            </w:r>
          </w:p>
        </w:tc>
        <w:tc>
          <w:tcPr>
            <w:tcW w:w="2417" w:type="dxa"/>
            <w:vAlign w:val="center"/>
          </w:tcPr>
          <w:p w:rsidR="00A57364" w:rsidRDefault="00A57364" w:rsidP="00DA1BF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327" w:type="dxa"/>
            <w:vAlign w:val="center"/>
          </w:tcPr>
          <w:p w:rsidR="00A57364" w:rsidRDefault="00A57364" w:rsidP="00DA1BF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14" w:type="dxa"/>
            <w:vAlign w:val="center"/>
          </w:tcPr>
          <w:p w:rsidR="00A57364" w:rsidRDefault="00A57364" w:rsidP="00DA1BF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A57364" w:rsidTr="00DA1BF1">
        <w:trPr>
          <w:trHeight w:val="332"/>
        </w:trPr>
        <w:tc>
          <w:tcPr>
            <w:tcW w:w="3094" w:type="dxa"/>
          </w:tcPr>
          <w:p w:rsidR="00A57364" w:rsidRDefault="00A57364" w:rsidP="00DA1BF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Яковлева Настя</w:t>
            </w:r>
          </w:p>
        </w:tc>
        <w:tc>
          <w:tcPr>
            <w:tcW w:w="2417" w:type="dxa"/>
            <w:vAlign w:val="center"/>
          </w:tcPr>
          <w:p w:rsidR="00A57364" w:rsidRDefault="00A57364" w:rsidP="00DA1BF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327" w:type="dxa"/>
            <w:vAlign w:val="center"/>
          </w:tcPr>
          <w:p w:rsidR="00A57364" w:rsidRDefault="00A57364" w:rsidP="00DA1BF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614" w:type="dxa"/>
            <w:vAlign w:val="center"/>
          </w:tcPr>
          <w:p w:rsidR="00A57364" w:rsidRDefault="00A57364" w:rsidP="00DA1BF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</w:tr>
    </w:tbl>
    <w:p w:rsidR="00A57364" w:rsidRDefault="00A57364" w:rsidP="00A57364">
      <w:pPr>
        <w:ind w:left="360"/>
        <w:rPr>
          <w:rFonts w:cs="Times New Roman"/>
          <w:sz w:val="28"/>
          <w:szCs w:val="28"/>
        </w:rPr>
      </w:pPr>
    </w:p>
    <w:p w:rsidR="00A57364" w:rsidRDefault="00A57364" w:rsidP="00A57364">
      <w:pPr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Высокий</w:t>
      </w:r>
      <w:proofErr w:type="gramEnd"/>
      <w:r>
        <w:rPr>
          <w:rFonts w:cs="Times New Roman"/>
          <w:sz w:val="28"/>
          <w:szCs w:val="28"/>
        </w:rPr>
        <w:t xml:space="preserve"> -  5-6 баллов.</w:t>
      </w:r>
    </w:p>
    <w:p w:rsidR="00A57364" w:rsidRDefault="00A57364" w:rsidP="00A57364">
      <w:pPr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Средний</w:t>
      </w:r>
      <w:proofErr w:type="gramEnd"/>
      <w:r>
        <w:rPr>
          <w:rFonts w:cs="Times New Roman"/>
          <w:sz w:val="28"/>
          <w:szCs w:val="28"/>
        </w:rPr>
        <w:t xml:space="preserve"> – 4-3 балла.</w:t>
      </w:r>
    </w:p>
    <w:p w:rsidR="00A57364" w:rsidRPr="00B54112" w:rsidRDefault="00A57364" w:rsidP="00A57364">
      <w:pPr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Низкий</w:t>
      </w:r>
      <w:proofErr w:type="gramEnd"/>
      <w:r>
        <w:rPr>
          <w:rFonts w:cs="Times New Roman"/>
          <w:sz w:val="28"/>
          <w:szCs w:val="28"/>
        </w:rPr>
        <w:t xml:space="preserve"> – 2 балла.</w:t>
      </w:r>
    </w:p>
    <w:p w:rsidR="00A57364" w:rsidRPr="00307F57" w:rsidRDefault="00A57364" w:rsidP="00A57364">
      <w:pPr>
        <w:ind w:left="360"/>
        <w:rPr>
          <w:rFonts w:cs="Times New Roman"/>
          <w:sz w:val="28"/>
          <w:szCs w:val="28"/>
        </w:rPr>
      </w:pPr>
    </w:p>
    <w:p w:rsidR="00A57364" w:rsidRDefault="00A57364" w:rsidP="00A57364">
      <w:pPr>
        <w:rPr>
          <w:rFonts w:cs="Times New Roman"/>
          <w:sz w:val="28"/>
          <w:szCs w:val="28"/>
        </w:rPr>
      </w:pPr>
    </w:p>
    <w:p w:rsidR="00A57364" w:rsidRPr="0045111C" w:rsidRDefault="00A57364" w:rsidP="00A57364">
      <w:pPr>
        <w:jc w:val="center"/>
        <w:rPr>
          <w:rFonts w:cs="Times New Roman"/>
          <w:b/>
          <w:sz w:val="32"/>
          <w:szCs w:val="32"/>
        </w:rPr>
      </w:pPr>
      <w:r w:rsidRPr="0045111C">
        <w:rPr>
          <w:rFonts w:cs="Times New Roman"/>
          <w:b/>
          <w:sz w:val="32"/>
          <w:szCs w:val="32"/>
        </w:rPr>
        <w:lastRenderedPageBreak/>
        <w:t>Календарный план реализации проекта</w:t>
      </w:r>
    </w:p>
    <w:tbl>
      <w:tblPr>
        <w:tblStyle w:val="a4"/>
        <w:tblpPr w:leftFromText="180" w:rightFromText="180" w:vertAnchor="text" w:horzAnchor="margin" w:tblpY="105"/>
        <w:tblW w:w="12856" w:type="dxa"/>
        <w:tblLayout w:type="fixed"/>
        <w:tblLook w:val="01E0" w:firstRow="1" w:lastRow="1" w:firstColumn="1" w:lastColumn="1" w:noHBand="0" w:noVBand="0"/>
      </w:tblPr>
      <w:tblGrid>
        <w:gridCol w:w="795"/>
        <w:gridCol w:w="7"/>
        <w:gridCol w:w="2635"/>
        <w:gridCol w:w="3433"/>
        <w:gridCol w:w="1922"/>
        <w:gridCol w:w="1664"/>
        <w:gridCol w:w="2400"/>
      </w:tblGrid>
      <w:tr w:rsidR="00A57364" w:rsidTr="00DA1BF1">
        <w:trPr>
          <w:gridAfter w:val="1"/>
          <w:wAfter w:w="2400" w:type="dxa"/>
          <w:trHeight w:val="622"/>
        </w:trPr>
        <w:tc>
          <w:tcPr>
            <w:tcW w:w="802" w:type="dxa"/>
            <w:gridSpan w:val="2"/>
          </w:tcPr>
          <w:p w:rsidR="00A57364" w:rsidRPr="001136B3" w:rsidRDefault="00A57364" w:rsidP="00DA1BF1">
            <w:pPr>
              <w:spacing w:before="120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№</w:t>
            </w:r>
          </w:p>
        </w:tc>
        <w:tc>
          <w:tcPr>
            <w:tcW w:w="2635" w:type="dxa"/>
          </w:tcPr>
          <w:p w:rsidR="00A57364" w:rsidRPr="001136B3" w:rsidRDefault="00A57364" w:rsidP="00DA1BF1">
            <w:pPr>
              <w:spacing w:before="120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Название</w:t>
            </w:r>
          </w:p>
        </w:tc>
        <w:tc>
          <w:tcPr>
            <w:tcW w:w="3433" w:type="dxa"/>
          </w:tcPr>
          <w:p w:rsidR="00A57364" w:rsidRPr="001136B3" w:rsidRDefault="00A57364" w:rsidP="00DA1BF1">
            <w:pPr>
              <w:spacing w:before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Задачи</w:t>
            </w:r>
          </w:p>
        </w:tc>
        <w:tc>
          <w:tcPr>
            <w:tcW w:w="1922" w:type="dxa"/>
          </w:tcPr>
          <w:p w:rsidR="00A57364" w:rsidRPr="001136B3" w:rsidRDefault="00A57364" w:rsidP="00DA1BF1">
            <w:pPr>
              <w:spacing w:before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Сроки</w:t>
            </w:r>
          </w:p>
        </w:tc>
        <w:tc>
          <w:tcPr>
            <w:tcW w:w="1664" w:type="dxa"/>
          </w:tcPr>
          <w:p w:rsidR="00A57364" w:rsidRPr="001136B3" w:rsidRDefault="00A57364" w:rsidP="00DA1BF1">
            <w:pPr>
              <w:spacing w:before="12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Ответственный</w:t>
            </w:r>
          </w:p>
        </w:tc>
      </w:tr>
      <w:tr w:rsidR="00A57364" w:rsidTr="00DA1BF1">
        <w:trPr>
          <w:gridAfter w:val="1"/>
          <w:wAfter w:w="2400" w:type="dxa"/>
          <w:trHeight w:val="651"/>
        </w:trPr>
        <w:tc>
          <w:tcPr>
            <w:tcW w:w="802" w:type="dxa"/>
            <w:gridSpan w:val="2"/>
          </w:tcPr>
          <w:p w:rsidR="00A57364" w:rsidRPr="001136B3" w:rsidRDefault="00A57364" w:rsidP="00DA1BF1">
            <w:pPr>
              <w:spacing w:before="120"/>
              <w:ind w:left="113"/>
              <w:rPr>
                <w:rFonts w:cs="Times New Roman"/>
                <w:sz w:val="40"/>
                <w:szCs w:val="40"/>
              </w:rPr>
            </w:pPr>
            <w:r w:rsidRPr="001136B3">
              <w:rPr>
                <w:rFonts w:cs="Times New Roman"/>
                <w:sz w:val="40"/>
                <w:szCs w:val="40"/>
              </w:rPr>
              <w:t>1</w:t>
            </w:r>
          </w:p>
        </w:tc>
        <w:tc>
          <w:tcPr>
            <w:tcW w:w="2635" w:type="dxa"/>
          </w:tcPr>
          <w:p w:rsidR="00A57364" w:rsidRPr="001136B3" w:rsidRDefault="00A57364" w:rsidP="00DA1BF1">
            <w:pPr>
              <w:spacing w:before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Диагностика</w:t>
            </w:r>
          </w:p>
        </w:tc>
        <w:tc>
          <w:tcPr>
            <w:tcW w:w="3433" w:type="dxa"/>
          </w:tcPr>
          <w:p w:rsidR="00A57364" w:rsidRDefault="00A57364" w:rsidP="00DA1BF1">
            <w:pPr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1922" w:type="dxa"/>
          </w:tcPr>
          <w:p w:rsidR="00A57364" w:rsidRPr="005964A1" w:rsidRDefault="00A57364" w:rsidP="00DA1BF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октябрь</w:t>
            </w:r>
          </w:p>
        </w:tc>
        <w:tc>
          <w:tcPr>
            <w:tcW w:w="1664" w:type="dxa"/>
          </w:tcPr>
          <w:p w:rsidR="00A57364" w:rsidRPr="002E235C" w:rsidRDefault="00A57364" w:rsidP="00DA1BF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Ивченко М.В.</w:t>
            </w:r>
          </w:p>
        </w:tc>
      </w:tr>
      <w:tr w:rsidR="00A57364" w:rsidTr="00DA1BF1">
        <w:trPr>
          <w:gridAfter w:val="1"/>
          <w:wAfter w:w="2400" w:type="dxa"/>
          <w:trHeight w:val="810"/>
        </w:trPr>
        <w:tc>
          <w:tcPr>
            <w:tcW w:w="802" w:type="dxa"/>
            <w:gridSpan w:val="2"/>
            <w:vMerge w:val="restart"/>
          </w:tcPr>
          <w:p w:rsidR="00A57364" w:rsidRPr="008A6EFB" w:rsidRDefault="00A57364" w:rsidP="00DA1BF1">
            <w:pPr>
              <w:spacing w:before="240"/>
              <w:ind w:left="113"/>
              <w:rPr>
                <w:rFonts w:cs="Times New Roman"/>
                <w:sz w:val="40"/>
                <w:szCs w:val="40"/>
                <w:lang w:val="en-US"/>
              </w:rPr>
            </w:pPr>
            <w:r w:rsidRPr="008A6EFB">
              <w:rPr>
                <w:rFonts w:cs="Times New Roman"/>
                <w:sz w:val="40"/>
                <w:szCs w:val="40"/>
                <w:lang w:val="en-US"/>
              </w:rPr>
              <w:t>2</w:t>
            </w:r>
          </w:p>
        </w:tc>
        <w:tc>
          <w:tcPr>
            <w:tcW w:w="2635" w:type="dxa"/>
          </w:tcPr>
          <w:p w:rsidR="00A57364" w:rsidRDefault="00A57364" w:rsidP="00DA1B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Знакомство с геометрической фигурой – круг.</w:t>
            </w:r>
          </w:p>
          <w:p w:rsidR="00A57364" w:rsidRPr="008A6EFB" w:rsidRDefault="00A57364" w:rsidP="00DA1B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33" w:type="dxa"/>
          </w:tcPr>
          <w:p w:rsidR="00A57364" w:rsidRDefault="00A57364" w:rsidP="00DA1BF1">
            <w:pPr>
              <w:rPr>
                <w:rFonts w:cs="Times New Roman"/>
                <w:sz w:val="20"/>
                <w:szCs w:val="20"/>
              </w:rPr>
            </w:pPr>
            <w:r w:rsidRPr="008A6EFB">
              <w:rPr>
                <w:rFonts w:cs="Times New Roman"/>
                <w:sz w:val="20"/>
                <w:szCs w:val="20"/>
              </w:rPr>
              <w:t>Исследование</w:t>
            </w:r>
            <w:r>
              <w:rPr>
                <w:rFonts w:cs="Times New Roman"/>
                <w:sz w:val="20"/>
                <w:szCs w:val="20"/>
              </w:rPr>
              <w:t xml:space="preserve"> геометрической фигуры, анализ зрительно-осязательным образом.</w:t>
            </w:r>
          </w:p>
          <w:p w:rsidR="00A57364" w:rsidRPr="008A6EFB" w:rsidRDefault="00A57364" w:rsidP="00DA1B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2" w:type="dxa"/>
            <w:vMerge w:val="restart"/>
          </w:tcPr>
          <w:p w:rsidR="00A57364" w:rsidRPr="008A6EFB" w:rsidRDefault="00A57364" w:rsidP="00DA1BF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1664" w:type="dxa"/>
            <w:vMerge w:val="restart"/>
          </w:tcPr>
          <w:p w:rsidR="00A57364" w:rsidRPr="008A6EFB" w:rsidRDefault="00A57364" w:rsidP="00DA1BF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Ивченко М. В.</w:t>
            </w:r>
          </w:p>
        </w:tc>
      </w:tr>
      <w:tr w:rsidR="00A57364" w:rsidTr="00DA1BF1">
        <w:trPr>
          <w:gridAfter w:val="1"/>
          <w:wAfter w:w="2400" w:type="dxa"/>
          <w:trHeight w:val="795"/>
        </w:trPr>
        <w:tc>
          <w:tcPr>
            <w:tcW w:w="802" w:type="dxa"/>
            <w:gridSpan w:val="2"/>
            <w:vMerge/>
          </w:tcPr>
          <w:p w:rsidR="00A57364" w:rsidRPr="00BD4501" w:rsidRDefault="00A57364" w:rsidP="00DA1BF1">
            <w:pPr>
              <w:spacing w:before="240"/>
              <w:ind w:left="113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2635" w:type="dxa"/>
          </w:tcPr>
          <w:p w:rsidR="00A57364" w:rsidRDefault="00A57364" w:rsidP="00DA1B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Выложить из ниток круг.</w:t>
            </w:r>
          </w:p>
        </w:tc>
        <w:tc>
          <w:tcPr>
            <w:tcW w:w="3433" w:type="dxa"/>
          </w:tcPr>
          <w:p w:rsidR="00A57364" w:rsidRDefault="00A57364" w:rsidP="00DA1B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Упражнять детей в составлении геометрической фигуры на плоскости стола.</w:t>
            </w:r>
          </w:p>
          <w:p w:rsidR="00A57364" w:rsidRPr="008A6EFB" w:rsidRDefault="00A57364" w:rsidP="00DA1B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A57364" w:rsidRPr="008A6EFB" w:rsidRDefault="00A57364" w:rsidP="00DA1B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A57364" w:rsidRPr="008A6EFB" w:rsidRDefault="00A57364" w:rsidP="00DA1BF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57364" w:rsidTr="00DA1BF1">
        <w:trPr>
          <w:gridAfter w:val="1"/>
          <w:wAfter w:w="2400" w:type="dxa"/>
          <w:trHeight w:val="765"/>
        </w:trPr>
        <w:tc>
          <w:tcPr>
            <w:tcW w:w="802" w:type="dxa"/>
            <w:gridSpan w:val="2"/>
            <w:vMerge/>
          </w:tcPr>
          <w:p w:rsidR="00A57364" w:rsidRPr="00BD4501" w:rsidRDefault="00A57364" w:rsidP="00DA1BF1">
            <w:pPr>
              <w:spacing w:before="240"/>
              <w:ind w:left="113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2635" w:type="dxa"/>
          </w:tcPr>
          <w:p w:rsidR="00A57364" w:rsidRDefault="00A57364" w:rsidP="00DA1B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Упражнение </w:t>
            </w:r>
            <w:r w:rsidRPr="0055044E">
              <w:rPr>
                <w:rFonts w:cs="Times New Roman"/>
                <w:b/>
                <w:sz w:val="20"/>
                <w:szCs w:val="20"/>
              </w:rPr>
              <w:t>« Обведи точно».</w:t>
            </w:r>
          </w:p>
        </w:tc>
        <w:tc>
          <w:tcPr>
            <w:tcW w:w="3433" w:type="dxa"/>
          </w:tcPr>
          <w:p w:rsidR="00A57364" w:rsidRDefault="00A57364" w:rsidP="00DA1B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Ребенку предлагается нарисовать геометрическую фигуру по контуру (круг).</w:t>
            </w:r>
          </w:p>
          <w:p w:rsidR="00A57364" w:rsidRDefault="00A57364" w:rsidP="00DA1B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A57364" w:rsidRPr="008A6EFB" w:rsidRDefault="00A57364" w:rsidP="00DA1B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A57364" w:rsidRPr="008A6EFB" w:rsidRDefault="00A57364" w:rsidP="00DA1BF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57364" w:rsidTr="00DA1BF1">
        <w:trPr>
          <w:gridAfter w:val="1"/>
          <w:wAfter w:w="2400" w:type="dxa"/>
          <w:trHeight w:val="1005"/>
        </w:trPr>
        <w:tc>
          <w:tcPr>
            <w:tcW w:w="802" w:type="dxa"/>
            <w:gridSpan w:val="2"/>
            <w:vMerge/>
          </w:tcPr>
          <w:p w:rsidR="00A57364" w:rsidRPr="00BD4501" w:rsidRDefault="00A57364" w:rsidP="00DA1BF1">
            <w:pPr>
              <w:spacing w:before="240"/>
              <w:ind w:left="113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2635" w:type="dxa"/>
          </w:tcPr>
          <w:p w:rsidR="00A57364" w:rsidRDefault="00A57364" w:rsidP="00DA1B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Дидактическая игра</w:t>
            </w:r>
            <w:r w:rsidRPr="002C018A">
              <w:rPr>
                <w:rFonts w:cs="Times New Roman"/>
                <w:b/>
                <w:sz w:val="20"/>
                <w:szCs w:val="20"/>
              </w:rPr>
              <w:t xml:space="preserve"> «</w:t>
            </w:r>
            <w:r>
              <w:rPr>
                <w:rFonts w:cs="Times New Roman"/>
                <w:b/>
                <w:sz w:val="20"/>
                <w:szCs w:val="20"/>
              </w:rPr>
              <w:t>Сложи фигуру».</w:t>
            </w:r>
          </w:p>
        </w:tc>
        <w:tc>
          <w:tcPr>
            <w:tcW w:w="3433" w:type="dxa"/>
          </w:tcPr>
          <w:p w:rsidR="00A57364" w:rsidRDefault="00A57364" w:rsidP="00DA1B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Закрепить знание геометрической фигуры, развивать внимание, сообразительность, мелкую моторику рук. </w:t>
            </w:r>
          </w:p>
        </w:tc>
        <w:tc>
          <w:tcPr>
            <w:tcW w:w="1922" w:type="dxa"/>
            <w:vMerge/>
          </w:tcPr>
          <w:p w:rsidR="00A57364" w:rsidRPr="008A6EFB" w:rsidRDefault="00A57364" w:rsidP="00DA1B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A57364" w:rsidRPr="008A6EFB" w:rsidRDefault="00A57364" w:rsidP="00DA1BF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57364" w:rsidTr="00DA1BF1">
        <w:trPr>
          <w:gridAfter w:val="1"/>
          <w:wAfter w:w="2400" w:type="dxa"/>
          <w:trHeight w:val="1230"/>
        </w:trPr>
        <w:tc>
          <w:tcPr>
            <w:tcW w:w="802" w:type="dxa"/>
            <w:gridSpan w:val="2"/>
            <w:vMerge/>
          </w:tcPr>
          <w:p w:rsidR="00A57364" w:rsidRPr="00BD4501" w:rsidRDefault="00A57364" w:rsidP="00DA1BF1">
            <w:pPr>
              <w:spacing w:before="240"/>
              <w:ind w:left="113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2635" w:type="dxa"/>
          </w:tcPr>
          <w:p w:rsidR="00A57364" w:rsidRDefault="00A57364" w:rsidP="00DA1B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Дидактическая </w:t>
            </w:r>
            <w:r w:rsidRPr="00972670">
              <w:rPr>
                <w:rFonts w:cs="Times New Roman"/>
                <w:b/>
                <w:sz w:val="20"/>
                <w:szCs w:val="20"/>
              </w:rPr>
              <w:t>игра «На что похожа геометрическая фигура».</w:t>
            </w:r>
          </w:p>
        </w:tc>
        <w:tc>
          <w:tcPr>
            <w:tcW w:w="3433" w:type="dxa"/>
          </w:tcPr>
          <w:p w:rsidR="00A57364" w:rsidRDefault="00A57364" w:rsidP="00DA1B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Учить соотносить фигуру определенной формы (дети подбирают к геометрической фигуре карточки с предметами или предметы быта похожей формы).</w:t>
            </w:r>
          </w:p>
          <w:p w:rsidR="00A57364" w:rsidRDefault="00A57364" w:rsidP="00DA1B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A57364" w:rsidRPr="008A6EFB" w:rsidRDefault="00A57364" w:rsidP="00DA1B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A57364" w:rsidRPr="008A6EFB" w:rsidRDefault="00A57364" w:rsidP="00DA1BF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57364" w:rsidTr="00DA1BF1">
        <w:trPr>
          <w:gridAfter w:val="1"/>
          <w:wAfter w:w="2400" w:type="dxa"/>
          <w:trHeight w:val="810"/>
        </w:trPr>
        <w:tc>
          <w:tcPr>
            <w:tcW w:w="802" w:type="dxa"/>
            <w:gridSpan w:val="2"/>
            <w:vMerge/>
          </w:tcPr>
          <w:p w:rsidR="00A57364" w:rsidRPr="00BD4501" w:rsidRDefault="00A57364" w:rsidP="00DA1BF1">
            <w:pPr>
              <w:spacing w:before="240"/>
              <w:ind w:left="113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2635" w:type="dxa"/>
          </w:tcPr>
          <w:p w:rsidR="00A57364" w:rsidRDefault="00A57364" w:rsidP="00DA1B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Пальчиковая гимнастика </w:t>
            </w:r>
            <w:r w:rsidRPr="00BB0853">
              <w:rPr>
                <w:rFonts w:cs="Times New Roman"/>
                <w:b/>
                <w:sz w:val="20"/>
                <w:szCs w:val="20"/>
              </w:rPr>
              <w:t>«Сделай фигуру из пальчиков».</w:t>
            </w:r>
          </w:p>
        </w:tc>
        <w:tc>
          <w:tcPr>
            <w:tcW w:w="3433" w:type="dxa"/>
          </w:tcPr>
          <w:p w:rsidR="00A57364" w:rsidRDefault="00A57364" w:rsidP="00DA1B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Предложить детям сделать геометрическую фигуру из пальчиков.</w:t>
            </w:r>
          </w:p>
          <w:p w:rsidR="00A57364" w:rsidRDefault="00A57364" w:rsidP="00DA1B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A57364" w:rsidRPr="008A6EFB" w:rsidRDefault="00A57364" w:rsidP="00DA1B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A57364" w:rsidRPr="008A6EFB" w:rsidRDefault="00A57364" w:rsidP="00DA1BF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57364" w:rsidTr="00DA1BF1">
        <w:trPr>
          <w:gridAfter w:val="1"/>
          <w:wAfter w:w="2400" w:type="dxa"/>
          <w:trHeight w:val="396"/>
        </w:trPr>
        <w:tc>
          <w:tcPr>
            <w:tcW w:w="802" w:type="dxa"/>
            <w:gridSpan w:val="2"/>
            <w:vMerge/>
          </w:tcPr>
          <w:p w:rsidR="00A57364" w:rsidRPr="00BD4501" w:rsidRDefault="00A57364" w:rsidP="00DA1BF1">
            <w:pPr>
              <w:spacing w:before="240"/>
              <w:ind w:left="113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2635" w:type="dxa"/>
          </w:tcPr>
          <w:p w:rsidR="00A57364" w:rsidRDefault="00A57364" w:rsidP="00DA1B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Выложи из круп фигуру.</w:t>
            </w:r>
          </w:p>
          <w:p w:rsidR="00A57364" w:rsidRDefault="00A57364" w:rsidP="00DA1B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Нарисуй фигуру.</w:t>
            </w:r>
          </w:p>
        </w:tc>
        <w:tc>
          <w:tcPr>
            <w:tcW w:w="3433" w:type="dxa"/>
          </w:tcPr>
          <w:p w:rsidR="00A57364" w:rsidRDefault="00A57364" w:rsidP="00DA1B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Закрепить знание геометрической фигуры, развивать воображение, мелкую моторику рук. </w:t>
            </w:r>
          </w:p>
          <w:p w:rsidR="00A57364" w:rsidRDefault="00A57364" w:rsidP="00DA1B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A57364" w:rsidRPr="008A6EFB" w:rsidRDefault="00A57364" w:rsidP="00DA1B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A57364" w:rsidRPr="008A6EFB" w:rsidRDefault="00A57364" w:rsidP="00DA1BF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57364" w:rsidTr="00DA1BF1">
        <w:trPr>
          <w:gridAfter w:val="1"/>
          <w:wAfter w:w="2400" w:type="dxa"/>
          <w:trHeight w:val="576"/>
        </w:trPr>
        <w:tc>
          <w:tcPr>
            <w:tcW w:w="802" w:type="dxa"/>
            <w:gridSpan w:val="2"/>
            <w:vMerge/>
          </w:tcPr>
          <w:p w:rsidR="00A57364" w:rsidRPr="00BD4501" w:rsidRDefault="00A57364" w:rsidP="00DA1BF1">
            <w:pPr>
              <w:spacing w:before="240"/>
              <w:ind w:left="113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2635" w:type="dxa"/>
          </w:tcPr>
          <w:p w:rsidR="00A57364" w:rsidRDefault="00A57364" w:rsidP="00DA1B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Упражнение</w:t>
            </w:r>
            <w:r w:rsidRPr="00BD4501">
              <w:rPr>
                <w:rFonts w:cs="Times New Roman"/>
                <w:b/>
                <w:sz w:val="20"/>
                <w:szCs w:val="20"/>
              </w:rPr>
              <w:t xml:space="preserve"> «Солнечный круг».</w:t>
            </w:r>
          </w:p>
        </w:tc>
        <w:tc>
          <w:tcPr>
            <w:tcW w:w="3433" w:type="dxa"/>
          </w:tcPr>
          <w:p w:rsidR="00A57364" w:rsidRDefault="00A57364" w:rsidP="00DA1B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Развивать воображение, память, образное мышление.</w:t>
            </w:r>
          </w:p>
          <w:p w:rsidR="00A57364" w:rsidRDefault="00A57364" w:rsidP="00DA1B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A57364" w:rsidRPr="008A6EFB" w:rsidRDefault="00A57364" w:rsidP="00DA1B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A57364" w:rsidRPr="008A6EFB" w:rsidRDefault="00A57364" w:rsidP="00DA1BF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57364" w:rsidTr="00DA1BF1">
        <w:trPr>
          <w:gridAfter w:val="1"/>
          <w:wAfter w:w="2400" w:type="dxa"/>
          <w:trHeight w:val="630"/>
        </w:trPr>
        <w:tc>
          <w:tcPr>
            <w:tcW w:w="802" w:type="dxa"/>
            <w:gridSpan w:val="2"/>
            <w:vMerge/>
          </w:tcPr>
          <w:p w:rsidR="00A57364" w:rsidRPr="00BD4501" w:rsidRDefault="00A57364" w:rsidP="00DA1BF1">
            <w:pPr>
              <w:spacing w:before="240"/>
              <w:ind w:left="113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2635" w:type="dxa"/>
          </w:tcPr>
          <w:p w:rsidR="00A57364" w:rsidRDefault="00A57364" w:rsidP="00DA1B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Чтение литературы (стихотворений, загадок).</w:t>
            </w:r>
          </w:p>
        </w:tc>
        <w:tc>
          <w:tcPr>
            <w:tcW w:w="3433" w:type="dxa"/>
          </w:tcPr>
          <w:p w:rsidR="00A57364" w:rsidRDefault="00A57364" w:rsidP="00DA1B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Закрепление названия геометрической фигуры.</w:t>
            </w:r>
          </w:p>
          <w:p w:rsidR="00A57364" w:rsidRDefault="00A57364" w:rsidP="00DA1B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A57364" w:rsidRPr="008A6EFB" w:rsidRDefault="00A57364" w:rsidP="00DA1B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A57364" w:rsidRPr="008A6EFB" w:rsidRDefault="00A57364" w:rsidP="00DA1BF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57364" w:rsidTr="00DA1BF1">
        <w:trPr>
          <w:gridAfter w:val="1"/>
          <w:wAfter w:w="2400" w:type="dxa"/>
          <w:trHeight w:val="825"/>
        </w:trPr>
        <w:tc>
          <w:tcPr>
            <w:tcW w:w="802" w:type="dxa"/>
            <w:gridSpan w:val="2"/>
            <w:vMerge w:val="restart"/>
            <w:tcBorders>
              <w:bottom w:val="nil"/>
            </w:tcBorders>
          </w:tcPr>
          <w:p w:rsidR="00A57364" w:rsidRPr="00CF72FA" w:rsidRDefault="00A57364" w:rsidP="00DA1BF1">
            <w:pPr>
              <w:spacing w:before="240"/>
              <w:ind w:left="113"/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3</w:t>
            </w:r>
          </w:p>
        </w:tc>
        <w:tc>
          <w:tcPr>
            <w:tcW w:w="2635" w:type="dxa"/>
          </w:tcPr>
          <w:p w:rsidR="00A57364" w:rsidRPr="00CF72FA" w:rsidRDefault="00A57364" w:rsidP="00DA1B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Знакомство с геометрической фигурой – треугольник.</w:t>
            </w:r>
          </w:p>
        </w:tc>
        <w:tc>
          <w:tcPr>
            <w:tcW w:w="3433" w:type="dxa"/>
          </w:tcPr>
          <w:p w:rsidR="00A57364" w:rsidRDefault="00A57364" w:rsidP="00DA1BF1">
            <w:pPr>
              <w:rPr>
                <w:rFonts w:cs="Times New Roman"/>
                <w:sz w:val="20"/>
                <w:szCs w:val="20"/>
              </w:rPr>
            </w:pPr>
            <w:r w:rsidRPr="008A6EFB">
              <w:rPr>
                <w:rFonts w:cs="Times New Roman"/>
                <w:sz w:val="20"/>
                <w:szCs w:val="20"/>
              </w:rPr>
              <w:t>Исследование</w:t>
            </w:r>
            <w:r>
              <w:rPr>
                <w:rFonts w:cs="Times New Roman"/>
                <w:sz w:val="20"/>
                <w:szCs w:val="20"/>
              </w:rPr>
              <w:t xml:space="preserve"> геометрической фигуры, анализ зрительно-осязательным образом.</w:t>
            </w:r>
          </w:p>
          <w:p w:rsidR="00A57364" w:rsidRPr="008A6EFB" w:rsidRDefault="00A57364" w:rsidP="00DA1B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22" w:type="dxa"/>
            <w:vMerge w:val="restart"/>
            <w:tcBorders>
              <w:bottom w:val="nil"/>
            </w:tcBorders>
          </w:tcPr>
          <w:p w:rsidR="00A57364" w:rsidRPr="008A6EFB" w:rsidRDefault="00A57364" w:rsidP="00DA1BF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декабрь</w:t>
            </w:r>
          </w:p>
        </w:tc>
        <w:tc>
          <w:tcPr>
            <w:tcW w:w="1664" w:type="dxa"/>
            <w:vMerge w:val="restart"/>
            <w:tcBorders>
              <w:bottom w:val="nil"/>
            </w:tcBorders>
          </w:tcPr>
          <w:p w:rsidR="00A57364" w:rsidRPr="008A6EFB" w:rsidRDefault="00A57364" w:rsidP="00DA1BF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Ивченко М.В.</w:t>
            </w:r>
          </w:p>
        </w:tc>
      </w:tr>
      <w:tr w:rsidR="00A57364" w:rsidTr="00DA1BF1">
        <w:trPr>
          <w:gridAfter w:val="1"/>
          <w:wAfter w:w="2400" w:type="dxa"/>
          <w:trHeight w:val="735"/>
        </w:trPr>
        <w:tc>
          <w:tcPr>
            <w:tcW w:w="802" w:type="dxa"/>
            <w:gridSpan w:val="2"/>
            <w:vMerge/>
            <w:tcBorders>
              <w:bottom w:val="nil"/>
            </w:tcBorders>
          </w:tcPr>
          <w:p w:rsidR="00A57364" w:rsidRDefault="00A57364" w:rsidP="00DA1BF1">
            <w:pPr>
              <w:spacing w:before="240"/>
              <w:ind w:left="113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2635" w:type="dxa"/>
          </w:tcPr>
          <w:p w:rsidR="00A57364" w:rsidRDefault="00A57364" w:rsidP="00DA1B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Выложить из счетных палочек – треугольник.</w:t>
            </w:r>
          </w:p>
        </w:tc>
        <w:tc>
          <w:tcPr>
            <w:tcW w:w="3433" w:type="dxa"/>
          </w:tcPr>
          <w:p w:rsidR="00A57364" w:rsidRDefault="00A57364" w:rsidP="00DA1B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Упражнять детей в составлении геометрической фигуры на плоскости стола.</w:t>
            </w:r>
          </w:p>
          <w:p w:rsidR="00A57364" w:rsidRPr="008A6EFB" w:rsidRDefault="00A57364" w:rsidP="00DA1B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bottom w:val="nil"/>
            </w:tcBorders>
          </w:tcPr>
          <w:p w:rsidR="00A57364" w:rsidRPr="008A6EFB" w:rsidRDefault="00A57364" w:rsidP="00DA1B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  <w:tcBorders>
              <w:bottom w:val="nil"/>
            </w:tcBorders>
          </w:tcPr>
          <w:p w:rsidR="00A57364" w:rsidRPr="008A6EFB" w:rsidRDefault="00A57364" w:rsidP="00DA1BF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57364" w:rsidTr="00DA1BF1">
        <w:trPr>
          <w:gridAfter w:val="1"/>
          <w:wAfter w:w="2400" w:type="dxa"/>
          <w:trHeight w:val="1836"/>
        </w:trPr>
        <w:tc>
          <w:tcPr>
            <w:tcW w:w="802" w:type="dxa"/>
            <w:gridSpan w:val="2"/>
            <w:vMerge/>
            <w:tcBorders>
              <w:bottom w:val="nil"/>
            </w:tcBorders>
          </w:tcPr>
          <w:p w:rsidR="00A57364" w:rsidRDefault="00A57364" w:rsidP="00DA1BF1">
            <w:pPr>
              <w:spacing w:before="240"/>
              <w:ind w:left="113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2635" w:type="dxa"/>
          </w:tcPr>
          <w:p w:rsidR="00A57364" w:rsidRDefault="00A57364" w:rsidP="00DA1B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Упражнение </w:t>
            </w:r>
            <w:r w:rsidRPr="0055044E">
              <w:rPr>
                <w:rFonts w:cs="Times New Roman"/>
                <w:b/>
                <w:sz w:val="20"/>
                <w:szCs w:val="20"/>
              </w:rPr>
              <w:t>« Обведи точно».</w:t>
            </w:r>
          </w:p>
        </w:tc>
        <w:tc>
          <w:tcPr>
            <w:tcW w:w="3433" w:type="dxa"/>
          </w:tcPr>
          <w:p w:rsidR="00A57364" w:rsidRPr="005964A1" w:rsidRDefault="00A57364" w:rsidP="00DA1B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Ребенку предлагается нарисовать геометрическую фигуру по контуру (треугольник</w:t>
            </w:r>
            <w:r w:rsidRPr="005964A1">
              <w:rPr>
                <w:rFonts w:cs="Times New Roman"/>
                <w:sz w:val="20"/>
                <w:szCs w:val="20"/>
              </w:rPr>
              <w:t>)</w:t>
            </w:r>
            <w:proofErr w:type="gramStart"/>
            <w:r w:rsidRPr="005964A1">
              <w:rPr>
                <w:rFonts w:cs="Times New Roman"/>
                <w:sz w:val="20"/>
                <w:szCs w:val="20"/>
              </w:rPr>
              <w:t>.</w:t>
            </w:r>
            <w:r>
              <w:rPr>
                <w:rStyle w:val="c0"/>
                <w:sz w:val="20"/>
                <w:szCs w:val="20"/>
              </w:rPr>
              <w:t>Т</w:t>
            </w:r>
            <w:proofErr w:type="gramEnd"/>
            <w:r w:rsidRPr="005964A1">
              <w:rPr>
                <w:rStyle w:val="c0"/>
                <w:sz w:val="20"/>
                <w:szCs w:val="20"/>
              </w:rPr>
              <w:t>ренировать мелкую мускулатуру пальцев, развитие зрительных и пространственных представлений, формировать правильный захват руки.</w:t>
            </w:r>
          </w:p>
          <w:p w:rsidR="00A57364" w:rsidRDefault="00A57364" w:rsidP="00DA1B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bottom w:val="nil"/>
            </w:tcBorders>
          </w:tcPr>
          <w:p w:rsidR="00A57364" w:rsidRPr="008A6EFB" w:rsidRDefault="00A57364" w:rsidP="00DA1B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  <w:tcBorders>
              <w:bottom w:val="nil"/>
            </w:tcBorders>
          </w:tcPr>
          <w:p w:rsidR="00A57364" w:rsidRPr="008A6EFB" w:rsidRDefault="00A57364" w:rsidP="00DA1BF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57364" w:rsidTr="00DA1BF1">
        <w:trPr>
          <w:gridAfter w:val="1"/>
          <w:wAfter w:w="2400" w:type="dxa"/>
          <w:trHeight w:val="1305"/>
        </w:trPr>
        <w:tc>
          <w:tcPr>
            <w:tcW w:w="802" w:type="dxa"/>
            <w:gridSpan w:val="2"/>
            <w:vMerge/>
            <w:tcBorders>
              <w:bottom w:val="nil"/>
            </w:tcBorders>
          </w:tcPr>
          <w:p w:rsidR="00A57364" w:rsidRDefault="00A57364" w:rsidP="00DA1BF1">
            <w:pPr>
              <w:spacing w:before="240"/>
              <w:ind w:left="113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A57364" w:rsidRDefault="00A57364" w:rsidP="00DA1BF1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Дидактическая </w:t>
            </w:r>
            <w:r w:rsidRPr="00972670">
              <w:rPr>
                <w:rFonts w:cs="Times New Roman"/>
                <w:b/>
                <w:sz w:val="20"/>
                <w:szCs w:val="20"/>
              </w:rPr>
              <w:t>игра «На что похожа геометрическая фигура».</w:t>
            </w:r>
          </w:p>
          <w:p w:rsidR="00A57364" w:rsidRDefault="00A57364" w:rsidP="00DA1BF1">
            <w:pPr>
              <w:rPr>
                <w:rFonts w:cs="Times New Roman"/>
                <w:b/>
                <w:sz w:val="20"/>
                <w:szCs w:val="20"/>
              </w:rPr>
            </w:pPr>
          </w:p>
          <w:p w:rsidR="00A57364" w:rsidRDefault="00A57364" w:rsidP="00DA1B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33" w:type="dxa"/>
            <w:tcBorders>
              <w:bottom w:val="single" w:sz="4" w:space="0" w:color="auto"/>
            </w:tcBorders>
          </w:tcPr>
          <w:p w:rsidR="00A57364" w:rsidRDefault="00A57364" w:rsidP="00DA1B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Учить соотносить фигуру определенной формы (дети подбирают к геометрической фигуре карточки с предметами или предметы быта похожей формы).</w:t>
            </w:r>
          </w:p>
          <w:p w:rsidR="00A57364" w:rsidRDefault="00A57364" w:rsidP="00DA1B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bottom w:val="nil"/>
            </w:tcBorders>
          </w:tcPr>
          <w:p w:rsidR="00A57364" w:rsidRPr="008A6EFB" w:rsidRDefault="00A57364" w:rsidP="00DA1B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  <w:tcBorders>
              <w:bottom w:val="nil"/>
            </w:tcBorders>
          </w:tcPr>
          <w:p w:rsidR="00A57364" w:rsidRPr="008A6EFB" w:rsidRDefault="00A57364" w:rsidP="00DA1BF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57364" w:rsidTr="00DA1BF1">
        <w:trPr>
          <w:gridAfter w:val="1"/>
          <w:wAfter w:w="2400" w:type="dxa"/>
          <w:trHeight w:val="855"/>
        </w:trPr>
        <w:tc>
          <w:tcPr>
            <w:tcW w:w="802" w:type="dxa"/>
            <w:gridSpan w:val="2"/>
            <w:vMerge/>
            <w:tcBorders>
              <w:top w:val="nil"/>
              <w:bottom w:val="nil"/>
            </w:tcBorders>
          </w:tcPr>
          <w:p w:rsidR="00A57364" w:rsidRDefault="00A57364" w:rsidP="00DA1BF1">
            <w:pPr>
              <w:spacing w:before="240"/>
              <w:ind w:left="113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:rsidR="00A57364" w:rsidRDefault="00A57364" w:rsidP="00DA1B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Пальчиковая гимнастика </w:t>
            </w:r>
            <w:r w:rsidRPr="00BB0853">
              <w:rPr>
                <w:rFonts w:cs="Times New Roman"/>
                <w:b/>
                <w:sz w:val="20"/>
                <w:szCs w:val="20"/>
              </w:rPr>
              <w:t>«Сделай фигуру из пальчиков».</w:t>
            </w:r>
          </w:p>
        </w:tc>
        <w:tc>
          <w:tcPr>
            <w:tcW w:w="3433" w:type="dxa"/>
            <w:tcBorders>
              <w:bottom w:val="single" w:sz="4" w:space="0" w:color="auto"/>
            </w:tcBorders>
          </w:tcPr>
          <w:p w:rsidR="00A57364" w:rsidRDefault="00A57364" w:rsidP="00DA1B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Предложить детям сделать геометрическую фигуру из пальчиков.</w:t>
            </w:r>
          </w:p>
        </w:tc>
        <w:tc>
          <w:tcPr>
            <w:tcW w:w="1922" w:type="dxa"/>
            <w:vMerge w:val="restart"/>
            <w:tcBorders>
              <w:top w:val="nil"/>
            </w:tcBorders>
          </w:tcPr>
          <w:p w:rsidR="00A57364" w:rsidRDefault="00A57364" w:rsidP="00DA1BF1">
            <w:pPr>
              <w:rPr>
                <w:rFonts w:cs="Times New Roman"/>
                <w:sz w:val="20"/>
                <w:szCs w:val="20"/>
              </w:rPr>
            </w:pPr>
          </w:p>
          <w:p w:rsidR="00A57364" w:rsidRPr="008A6EFB" w:rsidRDefault="00A57364" w:rsidP="00DA1B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vMerge w:val="restart"/>
            <w:tcBorders>
              <w:top w:val="nil"/>
            </w:tcBorders>
          </w:tcPr>
          <w:p w:rsidR="00A57364" w:rsidRPr="008A6EFB" w:rsidRDefault="00A57364" w:rsidP="00DA1BF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57364" w:rsidTr="00DA1BF1">
        <w:trPr>
          <w:gridAfter w:val="1"/>
          <w:wAfter w:w="2400" w:type="dxa"/>
          <w:trHeight w:val="855"/>
        </w:trPr>
        <w:tc>
          <w:tcPr>
            <w:tcW w:w="802" w:type="dxa"/>
            <w:gridSpan w:val="2"/>
            <w:vMerge/>
            <w:tcBorders>
              <w:top w:val="nil"/>
              <w:bottom w:val="nil"/>
            </w:tcBorders>
          </w:tcPr>
          <w:p w:rsidR="00A57364" w:rsidRDefault="00A57364" w:rsidP="00DA1BF1">
            <w:pPr>
              <w:spacing w:before="240"/>
              <w:ind w:left="113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2635" w:type="dxa"/>
            <w:vMerge w:val="restart"/>
            <w:tcBorders>
              <w:top w:val="single" w:sz="4" w:space="0" w:color="auto"/>
            </w:tcBorders>
          </w:tcPr>
          <w:p w:rsidR="00A57364" w:rsidRDefault="00A57364" w:rsidP="00DA1BF1">
            <w:pPr>
              <w:ind w:left="11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Упражнение </w:t>
            </w:r>
            <w:r w:rsidRPr="00CF72FA">
              <w:rPr>
                <w:rFonts w:cs="Times New Roman"/>
                <w:b/>
                <w:sz w:val="20"/>
                <w:szCs w:val="20"/>
              </w:rPr>
              <w:t>«Три треугольника».</w:t>
            </w:r>
          </w:p>
        </w:tc>
        <w:tc>
          <w:tcPr>
            <w:tcW w:w="3433" w:type="dxa"/>
            <w:vMerge w:val="restart"/>
          </w:tcPr>
          <w:p w:rsidR="00A57364" w:rsidRDefault="00A57364" w:rsidP="00DA1B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Закрепление названия геометрической фигуры, визуальный образ, развивать воображение, мелкую моторику рук.</w:t>
            </w:r>
          </w:p>
          <w:p w:rsidR="00A57364" w:rsidRDefault="00A57364" w:rsidP="00DA1B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nil"/>
            </w:tcBorders>
          </w:tcPr>
          <w:p w:rsidR="00A57364" w:rsidRPr="008A6EFB" w:rsidRDefault="00A57364" w:rsidP="00DA1B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  <w:tcBorders>
              <w:top w:val="nil"/>
            </w:tcBorders>
          </w:tcPr>
          <w:p w:rsidR="00A57364" w:rsidRPr="008A6EFB" w:rsidRDefault="00A57364" w:rsidP="00DA1BF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57364" w:rsidTr="00DA1BF1">
        <w:trPr>
          <w:trHeight w:val="765"/>
        </w:trPr>
        <w:tc>
          <w:tcPr>
            <w:tcW w:w="802" w:type="dxa"/>
            <w:gridSpan w:val="2"/>
            <w:vMerge/>
            <w:tcBorders>
              <w:top w:val="nil"/>
              <w:bottom w:val="nil"/>
            </w:tcBorders>
          </w:tcPr>
          <w:p w:rsidR="00A57364" w:rsidRDefault="00A57364" w:rsidP="00DA1BF1">
            <w:pPr>
              <w:ind w:left="113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2635" w:type="dxa"/>
            <w:vMerge/>
            <w:tcBorders>
              <w:bottom w:val="single" w:sz="4" w:space="0" w:color="auto"/>
            </w:tcBorders>
          </w:tcPr>
          <w:p w:rsidR="00A57364" w:rsidRDefault="00A57364" w:rsidP="00DA1BF1">
            <w:pPr>
              <w:ind w:left="113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3433" w:type="dxa"/>
            <w:vMerge/>
            <w:tcBorders>
              <w:bottom w:val="single" w:sz="4" w:space="0" w:color="auto"/>
            </w:tcBorders>
          </w:tcPr>
          <w:p w:rsidR="00A57364" w:rsidRDefault="00A57364" w:rsidP="00DA1B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nil"/>
            </w:tcBorders>
          </w:tcPr>
          <w:p w:rsidR="00A57364" w:rsidRDefault="00A57364" w:rsidP="00DA1B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nil"/>
            </w:tcBorders>
          </w:tcPr>
          <w:p w:rsidR="00A57364" w:rsidRPr="008A6EFB" w:rsidRDefault="00A57364" w:rsidP="00DA1B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0" w:type="dxa"/>
            <w:vMerge w:val="restart"/>
            <w:tcBorders>
              <w:top w:val="nil"/>
            </w:tcBorders>
          </w:tcPr>
          <w:p w:rsidR="00A57364" w:rsidRPr="008A6EFB" w:rsidRDefault="00A57364" w:rsidP="00DA1BF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57364" w:rsidTr="00DA1BF1">
        <w:trPr>
          <w:trHeight w:val="1095"/>
        </w:trPr>
        <w:tc>
          <w:tcPr>
            <w:tcW w:w="802" w:type="dxa"/>
            <w:gridSpan w:val="2"/>
            <w:vMerge/>
            <w:tcBorders>
              <w:top w:val="nil"/>
              <w:bottom w:val="nil"/>
            </w:tcBorders>
          </w:tcPr>
          <w:p w:rsidR="00A57364" w:rsidRDefault="00A57364" w:rsidP="00DA1BF1">
            <w:pPr>
              <w:ind w:left="113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A57364" w:rsidRDefault="00A57364" w:rsidP="00DA1BF1">
            <w:pPr>
              <w:ind w:left="11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Выложи из круп фигуру.</w:t>
            </w:r>
          </w:p>
          <w:p w:rsidR="00A57364" w:rsidRDefault="00A57364" w:rsidP="00DA1BF1">
            <w:pPr>
              <w:ind w:left="11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Нарисуй фигуру.</w:t>
            </w:r>
          </w:p>
        </w:tc>
        <w:tc>
          <w:tcPr>
            <w:tcW w:w="3433" w:type="dxa"/>
            <w:tcBorders>
              <w:bottom w:val="single" w:sz="4" w:space="0" w:color="auto"/>
            </w:tcBorders>
          </w:tcPr>
          <w:p w:rsidR="00A57364" w:rsidRDefault="00A57364" w:rsidP="00DA1B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Закрепить знание геометрической фигуры, развивать воображение, мелкую моторику рук.</w:t>
            </w:r>
          </w:p>
        </w:tc>
        <w:tc>
          <w:tcPr>
            <w:tcW w:w="1922" w:type="dxa"/>
            <w:vMerge/>
            <w:tcBorders>
              <w:top w:val="nil"/>
            </w:tcBorders>
          </w:tcPr>
          <w:p w:rsidR="00A57364" w:rsidRDefault="00A57364" w:rsidP="00DA1B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nil"/>
            </w:tcBorders>
          </w:tcPr>
          <w:p w:rsidR="00A57364" w:rsidRPr="008A6EFB" w:rsidRDefault="00A57364" w:rsidP="00DA1B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0" w:type="dxa"/>
            <w:vMerge/>
          </w:tcPr>
          <w:p w:rsidR="00A57364" w:rsidRPr="008A6EFB" w:rsidRDefault="00A57364" w:rsidP="00DA1BF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57364" w:rsidTr="00DA1BF1">
        <w:trPr>
          <w:trHeight w:val="1468"/>
        </w:trPr>
        <w:tc>
          <w:tcPr>
            <w:tcW w:w="802" w:type="dxa"/>
            <w:gridSpan w:val="2"/>
            <w:vMerge/>
            <w:tcBorders>
              <w:top w:val="nil"/>
              <w:bottom w:val="nil"/>
            </w:tcBorders>
          </w:tcPr>
          <w:p w:rsidR="00A57364" w:rsidRDefault="00A57364" w:rsidP="00DA1BF1">
            <w:pPr>
              <w:ind w:left="113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2635" w:type="dxa"/>
          </w:tcPr>
          <w:p w:rsidR="00A57364" w:rsidRDefault="00A57364" w:rsidP="00DA1BF1">
            <w:pPr>
              <w:ind w:left="11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Чтение литературы (стихотворений, загадок).</w:t>
            </w:r>
          </w:p>
        </w:tc>
        <w:tc>
          <w:tcPr>
            <w:tcW w:w="3433" w:type="dxa"/>
          </w:tcPr>
          <w:p w:rsidR="00A57364" w:rsidRDefault="00A57364" w:rsidP="00DA1B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Закрепление названия геометрической фигуры.</w:t>
            </w:r>
          </w:p>
          <w:p w:rsidR="00A57364" w:rsidRDefault="00A57364" w:rsidP="00DA1BF1">
            <w:pPr>
              <w:rPr>
                <w:rFonts w:cs="Times New Roman"/>
                <w:sz w:val="20"/>
                <w:szCs w:val="20"/>
              </w:rPr>
            </w:pPr>
          </w:p>
          <w:p w:rsidR="00A57364" w:rsidRDefault="00A57364" w:rsidP="00DA1B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nil"/>
            </w:tcBorders>
          </w:tcPr>
          <w:p w:rsidR="00A57364" w:rsidRDefault="00A57364" w:rsidP="00DA1B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nil"/>
            </w:tcBorders>
          </w:tcPr>
          <w:p w:rsidR="00A57364" w:rsidRPr="008A6EFB" w:rsidRDefault="00A57364" w:rsidP="00DA1B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0" w:type="dxa"/>
            <w:vMerge/>
          </w:tcPr>
          <w:p w:rsidR="00A57364" w:rsidRPr="008A6EFB" w:rsidRDefault="00A57364" w:rsidP="00DA1BF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57364" w:rsidTr="00DA1BF1">
        <w:trPr>
          <w:gridAfter w:val="1"/>
          <w:wAfter w:w="2400" w:type="dxa"/>
          <w:trHeight w:val="780"/>
        </w:trPr>
        <w:tc>
          <w:tcPr>
            <w:tcW w:w="802" w:type="dxa"/>
            <w:gridSpan w:val="2"/>
            <w:vMerge w:val="restart"/>
          </w:tcPr>
          <w:p w:rsidR="00A57364" w:rsidRPr="008926C1" w:rsidRDefault="00A57364" w:rsidP="00DA1BF1">
            <w:pPr>
              <w:spacing w:before="120"/>
              <w:ind w:left="113"/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4</w:t>
            </w:r>
          </w:p>
        </w:tc>
        <w:tc>
          <w:tcPr>
            <w:tcW w:w="2635" w:type="dxa"/>
          </w:tcPr>
          <w:p w:rsidR="00A57364" w:rsidRPr="008A6EFB" w:rsidRDefault="00A57364" w:rsidP="00DA1BF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0"/>
                <w:szCs w:val="20"/>
              </w:rPr>
              <w:t>Знакомство с геометрической фигурой – квадрат.</w:t>
            </w:r>
          </w:p>
        </w:tc>
        <w:tc>
          <w:tcPr>
            <w:tcW w:w="3433" w:type="dxa"/>
          </w:tcPr>
          <w:p w:rsidR="00A57364" w:rsidRDefault="00A57364" w:rsidP="00DA1BF1">
            <w:pPr>
              <w:rPr>
                <w:rFonts w:cs="Times New Roman"/>
                <w:sz w:val="20"/>
                <w:szCs w:val="20"/>
              </w:rPr>
            </w:pPr>
            <w:r w:rsidRPr="008A6EFB">
              <w:rPr>
                <w:rFonts w:cs="Times New Roman"/>
                <w:sz w:val="20"/>
                <w:szCs w:val="20"/>
              </w:rPr>
              <w:t>Исследование</w:t>
            </w:r>
            <w:r>
              <w:rPr>
                <w:rFonts w:cs="Times New Roman"/>
                <w:sz w:val="20"/>
                <w:szCs w:val="20"/>
              </w:rPr>
              <w:t xml:space="preserve"> геометрической фигуры, анализ зрительно-осязательным образом.</w:t>
            </w:r>
          </w:p>
          <w:p w:rsidR="00A57364" w:rsidRPr="008A6EFB" w:rsidRDefault="00A57364" w:rsidP="00DA1B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22" w:type="dxa"/>
            <w:vMerge w:val="restart"/>
          </w:tcPr>
          <w:p w:rsidR="00A57364" w:rsidRPr="008A6EFB" w:rsidRDefault="00A57364" w:rsidP="00DA1BF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февраль</w:t>
            </w:r>
          </w:p>
        </w:tc>
        <w:tc>
          <w:tcPr>
            <w:tcW w:w="1664" w:type="dxa"/>
            <w:vMerge w:val="restart"/>
          </w:tcPr>
          <w:p w:rsidR="00A57364" w:rsidRPr="008A6EFB" w:rsidRDefault="00A57364" w:rsidP="00DA1BF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Ивченко М.В.</w:t>
            </w:r>
          </w:p>
        </w:tc>
      </w:tr>
      <w:tr w:rsidR="00A57364" w:rsidTr="00DA1BF1">
        <w:trPr>
          <w:gridAfter w:val="1"/>
          <w:wAfter w:w="2400" w:type="dxa"/>
          <w:trHeight w:val="900"/>
        </w:trPr>
        <w:tc>
          <w:tcPr>
            <w:tcW w:w="802" w:type="dxa"/>
            <w:gridSpan w:val="2"/>
            <w:vMerge/>
          </w:tcPr>
          <w:p w:rsidR="00A57364" w:rsidRDefault="00A57364" w:rsidP="00DA1BF1">
            <w:pPr>
              <w:spacing w:before="120"/>
              <w:ind w:left="113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2635" w:type="dxa"/>
          </w:tcPr>
          <w:p w:rsidR="00A57364" w:rsidRDefault="00A57364" w:rsidP="00DA1B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Выложить из счетных палочек – квадрат.</w:t>
            </w:r>
          </w:p>
        </w:tc>
        <w:tc>
          <w:tcPr>
            <w:tcW w:w="3433" w:type="dxa"/>
          </w:tcPr>
          <w:p w:rsidR="00A57364" w:rsidRDefault="00A57364" w:rsidP="00DA1B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Упражнять детей в составлении геометрической фигуры на плоскости стола.</w:t>
            </w:r>
          </w:p>
          <w:p w:rsidR="00A57364" w:rsidRPr="008A6EFB" w:rsidRDefault="00A57364" w:rsidP="00DA1B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A57364" w:rsidRPr="008A6EFB" w:rsidRDefault="00A57364" w:rsidP="00DA1B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A57364" w:rsidRPr="008A6EFB" w:rsidRDefault="00A57364" w:rsidP="00DA1BF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57364" w:rsidTr="00DA1BF1">
        <w:trPr>
          <w:gridAfter w:val="1"/>
          <w:wAfter w:w="2400" w:type="dxa"/>
          <w:trHeight w:val="810"/>
        </w:trPr>
        <w:tc>
          <w:tcPr>
            <w:tcW w:w="802" w:type="dxa"/>
            <w:gridSpan w:val="2"/>
            <w:vMerge/>
          </w:tcPr>
          <w:p w:rsidR="00A57364" w:rsidRDefault="00A57364" w:rsidP="00DA1BF1">
            <w:pPr>
              <w:spacing w:before="120"/>
              <w:ind w:left="113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2635" w:type="dxa"/>
          </w:tcPr>
          <w:p w:rsidR="00A57364" w:rsidRDefault="00A57364" w:rsidP="00DA1B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Упражнение </w:t>
            </w:r>
            <w:r w:rsidRPr="0055044E">
              <w:rPr>
                <w:rFonts w:cs="Times New Roman"/>
                <w:b/>
                <w:sz w:val="20"/>
                <w:szCs w:val="20"/>
              </w:rPr>
              <w:t>« Обведи точно».</w:t>
            </w:r>
          </w:p>
        </w:tc>
        <w:tc>
          <w:tcPr>
            <w:tcW w:w="3433" w:type="dxa"/>
          </w:tcPr>
          <w:p w:rsidR="00A57364" w:rsidRPr="005964A1" w:rsidRDefault="00A57364" w:rsidP="00DA1B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Ребенку предлагается нарисовать геометрическую фигуру по контуру (квадрат).</w:t>
            </w:r>
            <w:r w:rsidRPr="005964A1">
              <w:rPr>
                <w:rFonts w:cs="Times New Roman"/>
                <w:sz w:val="20"/>
                <w:szCs w:val="20"/>
              </w:rPr>
              <w:t>)</w:t>
            </w:r>
            <w:proofErr w:type="gramStart"/>
            <w:r w:rsidRPr="005964A1">
              <w:rPr>
                <w:rFonts w:cs="Times New Roman"/>
                <w:sz w:val="20"/>
                <w:szCs w:val="20"/>
              </w:rPr>
              <w:t>.</w:t>
            </w:r>
            <w:r>
              <w:rPr>
                <w:rStyle w:val="c0"/>
                <w:sz w:val="20"/>
                <w:szCs w:val="20"/>
              </w:rPr>
              <w:t>Т</w:t>
            </w:r>
            <w:proofErr w:type="gramEnd"/>
            <w:r w:rsidRPr="005964A1">
              <w:rPr>
                <w:rStyle w:val="c0"/>
                <w:sz w:val="20"/>
                <w:szCs w:val="20"/>
              </w:rPr>
              <w:t>ренировать мелкую мускулатуру пальцев, развитие зрительных и пространственных представлений, формировать правильный захват руки.</w:t>
            </w:r>
          </w:p>
          <w:p w:rsidR="00A57364" w:rsidRDefault="00A57364" w:rsidP="00DA1B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A57364" w:rsidRPr="008A6EFB" w:rsidRDefault="00A57364" w:rsidP="00DA1B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A57364" w:rsidRPr="008A6EFB" w:rsidRDefault="00A57364" w:rsidP="00DA1BF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57364" w:rsidTr="00DA1BF1">
        <w:trPr>
          <w:gridAfter w:val="1"/>
          <w:wAfter w:w="2400" w:type="dxa"/>
          <w:trHeight w:val="1050"/>
        </w:trPr>
        <w:tc>
          <w:tcPr>
            <w:tcW w:w="802" w:type="dxa"/>
            <w:gridSpan w:val="2"/>
            <w:vMerge/>
          </w:tcPr>
          <w:p w:rsidR="00A57364" w:rsidRDefault="00A57364" w:rsidP="00DA1BF1">
            <w:pPr>
              <w:spacing w:before="120"/>
              <w:ind w:left="113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2635" w:type="dxa"/>
          </w:tcPr>
          <w:p w:rsidR="00A57364" w:rsidRDefault="00A57364" w:rsidP="00DA1B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Дидактическая игра</w:t>
            </w:r>
            <w:r w:rsidRPr="002C018A">
              <w:rPr>
                <w:rFonts w:cs="Times New Roman"/>
                <w:b/>
                <w:sz w:val="20"/>
                <w:szCs w:val="20"/>
              </w:rPr>
              <w:t xml:space="preserve"> «</w:t>
            </w:r>
            <w:r>
              <w:rPr>
                <w:rFonts w:cs="Times New Roman"/>
                <w:b/>
                <w:sz w:val="20"/>
                <w:szCs w:val="20"/>
              </w:rPr>
              <w:t>Сложи фигуру».</w:t>
            </w:r>
          </w:p>
        </w:tc>
        <w:tc>
          <w:tcPr>
            <w:tcW w:w="3433" w:type="dxa"/>
          </w:tcPr>
          <w:p w:rsidR="00A57364" w:rsidRDefault="00A57364" w:rsidP="00DA1B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Закрепить знание геометрической фигуры, развивать внимание, сообразительность, мелкую моторику рук.</w:t>
            </w:r>
          </w:p>
          <w:p w:rsidR="00A57364" w:rsidRDefault="00A57364" w:rsidP="00DA1B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A57364" w:rsidRPr="008A6EFB" w:rsidRDefault="00A57364" w:rsidP="00DA1B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A57364" w:rsidRPr="008A6EFB" w:rsidRDefault="00A57364" w:rsidP="00DA1BF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57364" w:rsidTr="00DA1BF1">
        <w:trPr>
          <w:gridAfter w:val="1"/>
          <w:wAfter w:w="2400" w:type="dxa"/>
          <w:trHeight w:val="1320"/>
        </w:trPr>
        <w:tc>
          <w:tcPr>
            <w:tcW w:w="802" w:type="dxa"/>
            <w:gridSpan w:val="2"/>
            <w:vMerge/>
          </w:tcPr>
          <w:p w:rsidR="00A57364" w:rsidRDefault="00A57364" w:rsidP="00DA1BF1">
            <w:pPr>
              <w:spacing w:before="120"/>
              <w:ind w:left="113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2635" w:type="dxa"/>
          </w:tcPr>
          <w:p w:rsidR="00A57364" w:rsidRDefault="00A57364" w:rsidP="00DA1BF1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Дидактическая </w:t>
            </w:r>
            <w:r w:rsidRPr="00972670">
              <w:rPr>
                <w:rFonts w:cs="Times New Roman"/>
                <w:b/>
                <w:sz w:val="20"/>
                <w:szCs w:val="20"/>
              </w:rPr>
              <w:t>игра «На что похожа геометрическая фигура».</w:t>
            </w:r>
          </w:p>
          <w:p w:rsidR="00A57364" w:rsidRDefault="00A57364" w:rsidP="00DA1B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33" w:type="dxa"/>
          </w:tcPr>
          <w:p w:rsidR="00A57364" w:rsidRDefault="00A57364" w:rsidP="00DA1B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Учить соотносить фигуру определенной формы (дети подбирают к геометрической фигуре карточки с предметами или предметы быта похожей формы).</w:t>
            </w:r>
          </w:p>
          <w:p w:rsidR="00A57364" w:rsidRDefault="00A57364" w:rsidP="00DA1B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A57364" w:rsidRPr="008A6EFB" w:rsidRDefault="00A57364" w:rsidP="00DA1B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A57364" w:rsidRPr="008A6EFB" w:rsidRDefault="00A57364" w:rsidP="00DA1BF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57364" w:rsidTr="00DA1BF1">
        <w:trPr>
          <w:gridAfter w:val="1"/>
          <w:wAfter w:w="2400" w:type="dxa"/>
          <w:trHeight w:val="1110"/>
        </w:trPr>
        <w:tc>
          <w:tcPr>
            <w:tcW w:w="802" w:type="dxa"/>
            <w:gridSpan w:val="2"/>
            <w:vMerge/>
          </w:tcPr>
          <w:p w:rsidR="00A57364" w:rsidRDefault="00A57364" w:rsidP="00DA1BF1">
            <w:pPr>
              <w:spacing w:before="120"/>
              <w:ind w:left="113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2635" w:type="dxa"/>
          </w:tcPr>
          <w:p w:rsidR="00A57364" w:rsidRDefault="00A57364" w:rsidP="00DA1B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Выложи из круп фигуру.</w:t>
            </w:r>
          </w:p>
          <w:p w:rsidR="00A57364" w:rsidRDefault="00A57364" w:rsidP="00DA1B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Нарисуй фигуру.</w:t>
            </w:r>
          </w:p>
        </w:tc>
        <w:tc>
          <w:tcPr>
            <w:tcW w:w="3433" w:type="dxa"/>
          </w:tcPr>
          <w:p w:rsidR="00A57364" w:rsidRDefault="00A57364" w:rsidP="00DA1B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Закрепить знание геометрической фигуры, развивать воображение, мелкую моторику рук.</w:t>
            </w:r>
          </w:p>
        </w:tc>
        <w:tc>
          <w:tcPr>
            <w:tcW w:w="1922" w:type="dxa"/>
            <w:vMerge/>
          </w:tcPr>
          <w:p w:rsidR="00A57364" w:rsidRPr="008A6EFB" w:rsidRDefault="00A57364" w:rsidP="00DA1B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A57364" w:rsidRPr="008A6EFB" w:rsidRDefault="00A57364" w:rsidP="00DA1BF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57364" w:rsidTr="00DA1BF1">
        <w:trPr>
          <w:gridAfter w:val="1"/>
          <w:wAfter w:w="2400" w:type="dxa"/>
          <w:trHeight w:val="780"/>
        </w:trPr>
        <w:tc>
          <w:tcPr>
            <w:tcW w:w="802" w:type="dxa"/>
            <w:gridSpan w:val="2"/>
            <w:vMerge/>
          </w:tcPr>
          <w:p w:rsidR="00A57364" w:rsidRDefault="00A57364" w:rsidP="00DA1BF1">
            <w:pPr>
              <w:spacing w:before="120"/>
              <w:ind w:left="113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2635" w:type="dxa"/>
          </w:tcPr>
          <w:p w:rsidR="00A57364" w:rsidRDefault="00A57364" w:rsidP="00DA1BF1">
            <w:pPr>
              <w:ind w:left="11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Чтение литературы (стихотворений, загадок).</w:t>
            </w:r>
          </w:p>
        </w:tc>
        <w:tc>
          <w:tcPr>
            <w:tcW w:w="3433" w:type="dxa"/>
          </w:tcPr>
          <w:p w:rsidR="00A57364" w:rsidRDefault="00A57364" w:rsidP="00DA1B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Закрепление названия геометрической фигуры.</w:t>
            </w:r>
          </w:p>
          <w:p w:rsidR="00A57364" w:rsidRDefault="00A57364" w:rsidP="00DA1B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A57364" w:rsidRPr="008A6EFB" w:rsidRDefault="00A57364" w:rsidP="00DA1B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A57364" w:rsidRPr="008A6EFB" w:rsidRDefault="00A57364" w:rsidP="00DA1BF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57364" w:rsidTr="00DA1BF1">
        <w:trPr>
          <w:gridAfter w:val="1"/>
          <w:wAfter w:w="2400" w:type="dxa"/>
          <w:trHeight w:val="885"/>
        </w:trPr>
        <w:tc>
          <w:tcPr>
            <w:tcW w:w="802" w:type="dxa"/>
            <w:gridSpan w:val="2"/>
            <w:vMerge w:val="restart"/>
            <w:tcBorders>
              <w:bottom w:val="nil"/>
            </w:tcBorders>
          </w:tcPr>
          <w:p w:rsidR="00A57364" w:rsidRPr="008926C1" w:rsidRDefault="00A57364" w:rsidP="00DA1BF1">
            <w:pPr>
              <w:spacing w:before="120"/>
              <w:ind w:left="113"/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lastRenderedPageBreak/>
              <w:t>5</w:t>
            </w:r>
          </w:p>
        </w:tc>
        <w:tc>
          <w:tcPr>
            <w:tcW w:w="2635" w:type="dxa"/>
          </w:tcPr>
          <w:p w:rsidR="00A57364" w:rsidRPr="008A6EFB" w:rsidRDefault="00A57364" w:rsidP="00DA1BF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0"/>
                <w:szCs w:val="20"/>
              </w:rPr>
              <w:t>Знакомство с геометрической фигурой – прямоугольник.</w:t>
            </w:r>
          </w:p>
        </w:tc>
        <w:tc>
          <w:tcPr>
            <w:tcW w:w="3433" w:type="dxa"/>
          </w:tcPr>
          <w:p w:rsidR="00A57364" w:rsidRDefault="00A57364" w:rsidP="00DA1BF1">
            <w:pPr>
              <w:rPr>
                <w:rFonts w:cs="Times New Roman"/>
                <w:sz w:val="20"/>
                <w:szCs w:val="20"/>
              </w:rPr>
            </w:pPr>
            <w:r w:rsidRPr="008A6EFB">
              <w:rPr>
                <w:rFonts w:cs="Times New Roman"/>
                <w:sz w:val="20"/>
                <w:szCs w:val="20"/>
              </w:rPr>
              <w:t>Исследование</w:t>
            </w:r>
            <w:r>
              <w:rPr>
                <w:rFonts w:cs="Times New Roman"/>
                <w:sz w:val="20"/>
                <w:szCs w:val="20"/>
              </w:rPr>
              <w:t xml:space="preserve"> геометрической фигуры, анализ зрительно-осязательным образом.</w:t>
            </w:r>
          </w:p>
          <w:p w:rsidR="00A57364" w:rsidRPr="008A6EFB" w:rsidRDefault="00A57364" w:rsidP="00DA1B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22" w:type="dxa"/>
            <w:vMerge w:val="restart"/>
          </w:tcPr>
          <w:p w:rsidR="00A57364" w:rsidRPr="008A6EFB" w:rsidRDefault="00A57364" w:rsidP="00DA1BF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март</w:t>
            </w:r>
          </w:p>
        </w:tc>
        <w:tc>
          <w:tcPr>
            <w:tcW w:w="1664" w:type="dxa"/>
            <w:vMerge w:val="restart"/>
          </w:tcPr>
          <w:p w:rsidR="00A57364" w:rsidRPr="008A6EFB" w:rsidRDefault="00A57364" w:rsidP="00DA1BF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Ивченко М.В.</w:t>
            </w:r>
          </w:p>
        </w:tc>
      </w:tr>
      <w:tr w:rsidR="00A57364" w:rsidTr="00DA1BF1">
        <w:trPr>
          <w:gridAfter w:val="1"/>
          <w:wAfter w:w="2400" w:type="dxa"/>
          <w:trHeight w:val="810"/>
        </w:trPr>
        <w:tc>
          <w:tcPr>
            <w:tcW w:w="802" w:type="dxa"/>
            <w:gridSpan w:val="2"/>
            <w:vMerge/>
            <w:tcBorders>
              <w:bottom w:val="nil"/>
            </w:tcBorders>
          </w:tcPr>
          <w:p w:rsidR="00A57364" w:rsidRDefault="00A57364" w:rsidP="00DA1BF1">
            <w:pPr>
              <w:spacing w:before="120"/>
              <w:ind w:left="113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2635" w:type="dxa"/>
          </w:tcPr>
          <w:p w:rsidR="00A57364" w:rsidRDefault="00A57364" w:rsidP="00DA1B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Выложить из счетных палочек – прямоугольник.</w:t>
            </w:r>
          </w:p>
        </w:tc>
        <w:tc>
          <w:tcPr>
            <w:tcW w:w="3433" w:type="dxa"/>
          </w:tcPr>
          <w:p w:rsidR="00A57364" w:rsidRDefault="00A57364" w:rsidP="00DA1B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Упражнять детей в составлении геометрической фигуры на плоскости стола.</w:t>
            </w:r>
          </w:p>
          <w:p w:rsidR="00A57364" w:rsidRPr="008A6EFB" w:rsidRDefault="00A57364" w:rsidP="00DA1B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A57364" w:rsidRPr="008A6EFB" w:rsidRDefault="00A57364" w:rsidP="00DA1B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A57364" w:rsidRPr="008A6EFB" w:rsidRDefault="00A57364" w:rsidP="00DA1BF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57364" w:rsidTr="00DA1BF1">
        <w:trPr>
          <w:gridAfter w:val="1"/>
          <w:wAfter w:w="2400" w:type="dxa"/>
          <w:trHeight w:val="780"/>
        </w:trPr>
        <w:tc>
          <w:tcPr>
            <w:tcW w:w="802" w:type="dxa"/>
            <w:gridSpan w:val="2"/>
            <w:vMerge/>
            <w:tcBorders>
              <w:top w:val="nil"/>
              <w:bottom w:val="nil"/>
            </w:tcBorders>
          </w:tcPr>
          <w:p w:rsidR="00A57364" w:rsidRDefault="00A57364" w:rsidP="00DA1BF1">
            <w:pPr>
              <w:spacing w:before="120"/>
              <w:ind w:left="113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2635" w:type="dxa"/>
            <w:tcBorders>
              <w:top w:val="single" w:sz="4" w:space="0" w:color="auto"/>
            </w:tcBorders>
          </w:tcPr>
          <w:p w:rsidR="00A57364" w:rsidRDefault="00A57364" w:rsidP="00DA1B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Упражнение </w:t>
            </w:r>
            <w:r w:rsidRPr="0055044E">
              <w:rPr>
                <w:rFonts w:cs="Times New Roman"/>
                <w:b/>
                <w:sz w:val="20"/>
                <w:szCs w:val="20"/>
              </w:rPr>
              <w:t>« Обведи точно».</w:t>
            </w:r>
          </w:p>
        </w:tc>
        <w:tc>
          <w:tcPr>
            <w:tcW w:w="3433" w:type="dxa"/>
          </w:tcPr>
          <w:p w:rsidR="00A57364" w:rsidRDefault="00A57364" w:rsidP="00DA1B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Ребенку предлагается нарисовать геометрическую фигуру по контуру прямоугольник. </w:t>
            </w:r>
            <w:r>
              <w:rPr>
                <w:rStyle w:val="c0"/>
                <w:sz w:val="20"/>
                <w:szCs w:val="20"/>
              </w:rPr>
              <w:t>Т</w:t>
            </w:r>
            <w:r w:rsidRPr="005964A1">
              <w:rPr>
                <w:rStyle w:val="c0"/>
                <w:sz w:val="20"/>
                <w:szCs w:val="20"/>
              </w:rPr>
              <w:t>ренировать мелкую мускулатуру пальцев, развитие зрительных и пространственных представлений, формировать правильный захват руки.</w:t>
            </w:r>
          </w:p>
          <w:p w:rsidR="00A57364" w:rsidRDefault="00A57364" w:rsidP="00DA1B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A57364" w:rsidRPr="008A6EFB" w:rsidRDefault="00A57364" w:rsidP="00DA1B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A57364" w:rsidRPr="008A6EFB" w:rsidRDefault="00A57364" w:rsidP="00DA1BF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57364" w:rsidTr="00DA1BF1">
        <w:trPr>
          <w:gridAfter w:val="1"/>
          <w:wAfter w:w="2400" w:type="dxa"/>
          <w:trHeight w:val="1020"/>
        </w:trPr>
        <w:tc>
          <w:tcPr>
            <w:tcW w:w="802" w:type="dxa"/>
            <w:gridSpan w:val="2"/>
            <w:vMerge/>
            <w:tcBorders>
              <w:top w:val="nil"/>
              <w:bottom w:val="nil"/>
            </w:tcBorders>
          </w:tcPr>
          <w:p w:rsidR="00A57364" w:rsidRDefault="00A57364" w:rsidP="00DA1BF1">
            <w:pPr>
              <w:spacing w:before="120"/>
              <w:ind w:left="113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2635" w:type="dxa"/>
          </w:tcPr>
          <w:p w:rsidR="00A57364" w:rsidRDefault="00A57364" w:rsidP="00DA1B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Дидактическая игра</w:t>
            </w:r>
            <w:r w:rsidRPr="002C018A">
              <w:rPr>
                <w:rFonts w:cs="Times New Roman"/>
                <w:b/>
                <w:sz w:val="20"/>
                <w:szCs w:val="20"/>
              </w:rPr>
              <w:t xml:space="preserve"> «</w:t>
            </w:r>
            <w:r>
              <w:rPr>
                <w:rFonts w:cs="Times New Roman"/>
                <w:b/>
                <w:sz w:val="20"/>
                <w:szCs w:val="20"/>
              </w:rPr>
              <w:t>Сложи фигуру».</w:t>
            </w:r>
          </w:p>
        </w:tc>
        <w:tc>
          <w:tcPr>
            <w:tcW w:w="3433" w:type="dxa"/>
          </w:tcPr>
          <w:p w:rsidR="00A57364" w:rsidRDefault="00A57364" w:rsidP="00DA1B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Закрепить знание геометрической фигуры, развивать внимание, сообразительность, мелкую моторику рук.</w:t>
            </w:r>
          </w:p>
          <w:p w:rsidR="00A57364" w:rsidRDefault="00A57364" w:rsidP="00DA1B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A57364" w:rsidRPr="008A6EFB" w:rsidRDefault="00A57364" w:rsidP="00DA1B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A57364" w:rsidRPr="008A6EFB" w:rsidRDefault="00A57364" w:rsidP="00DA1BF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57364" w:rsidTr="00DA1BF1">
        <w:trPr>
          <w:gridAfter w:val="1"/>
          <w:wAfter w:w="2400" w:type="dxa"/>
          <w:trHeight w:val="1320"/>
        </w:trPr>
        <w:tc>
          <w:tcPr>
            <w:tcW w:w="802" w:type="dxa"/>
            <w:gridSpan w:val="2"/>
            <w:vMerge/>
            <w:tcBorders>
              <w:top w:val="nil"/>
              <w:bottom w:val="nil"/>
            </w:tcBorders>
          </w:tcPr>
          <w:p w:rsidR="00A57364" w:rsidRDefault="00A57364" w:rsidP="00DA1BF1">
            <w:pPr>
              <w:spacing w:before="120"/>
              <w:ind w:left="113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2635" w:type="dxa"/>
          </w:tcPr>
          <w:p w:rsidR="00A57364" w:rsidRDefault="00A57364" w:rsidP="00DA1BF1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Дидактическая </w:t>
            </w:r>
            <w:r w:rsidRPr="00972670">
              <w:rPr>
                <w:rFonts w:cs="Times New Roman"/>
                <w:b/>
                <w:sz w:val="20"/>
                <w:szCs w:val="20"/>
              </w:rPr>
              <w:t>игра «На что похожа геометрическая фигура».</w:t>
            </w:r>
          </w:p>
          <w:p w:rsidR="00A57364" w:rsidRDefault="00A57364" w:rsidP="00DA1B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33" w:type="dxa"/>
          </w:tcPr>
          <w:p w:rsidR="00A57364" w:rsidRDefault="00A57364" w:rsidP="00DA1B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Учить соотносить фигуру определенной формы (дети подбирают к геометрической фигуре карточки с предметами или предметы быта похожей формы).</w:t>
            </w:r>
          </w:p>
          <w:p w:rsidR="00A57364" w:rsidRDefault="00A57364" w:rsidP="00DA1B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A57364" w:rsidRPr="008A6EFB" w:rsidRDefault="00A57364" w:rsidP="00DA1B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A57364" w:rsidRPr="008A6EFB" w:rsidRDefault="00A57364" w:rsidP="00DA1BF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57364" w:rsidTr="00DA1BF1">
        <w:trPr>
          <w:gridAfter w:val="1"/>
          <w:wAfter w:w="2400" w:type="dxa"/>
          <w:trHeight w:val="1050"/>
        </w:trPr>
        <w:tc>
          <w:tcPr>
            <w:tcW w:w="802" w:type="dxa"/>
            <w:gridSpan w:val="2"/>
            <w:vMerge/>
            <w:tcBorders>
              <w:top w:val="nil"/>
              <w:bottom w:val="nil"/>
            </w:tcBorders>
          </w:tcPr>
          <w:p w:rsidR="00A57364" w:rsidRDefault="00A57364" w:rsidP="00DA1BF1">
            <w:pPr>
              <w:spacing w:before="120"/>
              <w:ind w:left="113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2635" w:type="dxa"/>
          </w:tcPr>
          <w:p w:rsidR="00A57364" w:rsidRDefault="00A57364" w:rsidP="00DA1B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Выложить из круп фигуру.</w:t>
            </w:r>
          </w:p>
          <w:p w:rsidR="00A57364" w:rsidRDefault="00A57364" w:rsidP="00DA1B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Нарисуй фигуру.</w:t>
            </w:r>
          </w:p>
        </w:tc>
        <w:tc>
          <w:tcPr>
            <w:tcW w:w="3433" w:type="dxa"/>
          </w:tcPr>
          <w:p w:rsidR="00A57364" w:rsidRDefault="00A57364" w:rsidP="00DA1B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Закрепить знание геометрической фигуры, развивать воображение, мелкую моторику рук.</w:t>
            </w:r>
          </w:p>
        </w:tc>
        <w:tc>
          <w:tcPr>
            <w:tcW w:w="1922" w:type="dxa"/>
            <w:vMerge/>
          </w:tcPr>
          <w:p w:rsidR="00A57364" w:rsidRPr="008A6EFB" w:rsidRDefault="00A57364" w:rsidP="00DA1B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A57364" w:rsidRPr="008A6EFB" w:rsidRDefault="00A57364" w:rsidP="00DA1BF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57364" w:rsidTr="00DA1BF1">
        <w:trPr>
          <w:gridAfter w:val="1"/>
          <w:wAfter w:w="2400" w:type="dxa"/>
          <w:trHeight w:val="400"/>
        </w:trPr>
        <w:tc>
          <w:tcPr>
            <w:tcW w:w="802" w:type="dxa"/>
            <w:gridSpan w:val="2"/>
            <w:vMerge/>
            <w:tcBorders>
              <w:top w:val="nil"/>
              <w:bottom w:val="nil"/>
            </w:tcBorders>
          </w:tcPr>
          <w:p w:rsidR="00A57364" w:rsidRDefault="00A57364" w:rsidP="00DA1BF1">
            <w:pPr>
              <w:spacing w:before="120"/>
              <w:ind w:left="113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2635" w:type="dxa"/>
          </w:tcPr>
          <w:p w:rsidR="00A57364" w:rsidRDefault="00A57364" w:rsidP="00DA1B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Чтение литературы (стихотворений, загадок).</w:t>
            </w:r>
          </w:p>
        </w:tc>
        <w:tc>
          <w:tcPr>
            <w:tcW w:w="3433" w:type="dxa"/>
          </w:tcPr>
          <w:p w:rsidR="00A57364" w:rsidRDefault="00A57364" w:rsidP="00DA1B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Закрепление названия геометрической фигуры.</w:t>
            </w:r>
          </w:p>
          <w:p w:rsidR="00A57364" w:rsidRDefault="00A57364" w:rsidP="00DA1B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A57364" w:rsidRPr="008A6EFB" w:rsidRDefault="00A57364" w:rsidP="00DA1B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A57364" w:rsidRPr="008A6EFB" w:rsidRDefault="00A57364" w:rsidP="00DA1BF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57364" w:rsidTr="00DA1BF1">
        <w:trPr>
          <w:gridAfter w:val="1"/>
          <w:wAfter w:w="2400" w:type="dxa"/>
          <w:trHeight w:val="855"/>
        </w:trPr>
        <w:tc>
          <w:tcPr>
            <w:tcW w:w="802" w:type="dxa"/>
            <w:gridSpan w:val="2"/>
            <w:vMerge w:val="restart"/>
          </w:tcPr>
          <w:p w:rsidR="00A57364" w:rsidRPr="00225F11" w:rsidRDefault="00A57364" w:rsidP="00DA1BF1">
            <w:pPr>
              <w:spacing w:before="120"/>
              <w:ind w:left="113"/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>6</w:t>
            </w:r>
          </w:p>
        </w:tc>
        <w:tc>
          <w:tcPr>
            <w:tcW w:w="2635" w:type="dxa"/>
          </w:tcPr>
          <w:p w:rsidR="00A57364" w:rsidRPr="008A6EFB" w:rsidRDefault="00A57364" w:rsidP="00DA1BF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0"/>
                <w:szCs w:val="20"/>
              </w:rPr>
              <w:t>Знакомство с геометрической фигурой – овал.</w:t>
            </w:r>
          </w:p>
        </w:tc>
        <w:tc>
          <w:tcPr>
            <w:tcW w:w="3433" w:type="dxa"/>
          </w:tcPr>
          <w:p w:rsidR="00A57364" w:rsidRDefault="00A57364" w:rsidP="00DA1BF1">
            <w:pPr>
              <w:rPr>
                <w:rFonts w:cs="Times New Roman"/>
                <w:sz w:val="20"/>
                <w:szCs w:val="20"/>
              </w:rPr>
            </w:pPr>
            <w:r w:rsidRPr="008A6EFB">
              <w:rPr>
                <w:rFonts w:cs="Times New Roman"/>
                <w:sz w:val="20"/>
                <w:szCs w:val="20"/>
              </w:rPr>
              <w:t>Исследование</w:t>
            </w:r>
            <w:r>
              <w:rPr>
                <w:rFonts w:cs="Times New Roman"/>
                <w:sz w:val="20"/>
                <w:szCs w:val="20"/>
              </w:rPr>
              <w:t xml:space="preserve"> геометрической фигуры, анализ зрительно-осязательным образом.</w:t>
            </w:r>
          </w:p>
          <w:p w:rsidR="00A57364" w:rsidRPr="008A6EFB" w:rsidRDefault="00A57364" w:rsidP="00DA1B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22" w:type="dxa"/>
            <w:vMerge w:val="restart"/>
          </w:tcPr>
          <w:p w:rsidR="00A57364" w:rsidRPr="008A6EFB" w:rsidRDefault="00A57364" w:rsidP="00DA1BF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апрель-май</w:t>
            </w:r>
          </w:p>
        </w:tc>
        <w:tc>
          <w:tcPr>
            <w:tcW w:w="1664" w:type="dxa"/>
            <w:vMerge w:val="restart"/>
          </w:tcPr>
          <w:p w:rsidR="00A57364" w:rsidRPr="008A6EFB" w:rsidRDefault="00A57364" w:rsidP="00DA1BF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Ивченко. М.В.</w:t>
            </w:r>
          </w:p>
        </w:tc>
      </w:tr>
      <w:tr w:rsidR="00A57364" w:rsidTr="00DA1BF1">
        <w:trPr>
          <w:gridAfter w:val="1"/>
          <w:wAfter w:w="2400" w:type="dxa"/>
          <w:trHeight w:val="720"/>
        </w:trPr>
        <w:tc>
          <w:tcPr>
            <w:tcW w:w="802" w:type="dxa"/>
            <w:gridSpan w:val="2"/>
            <w:vMerge/>
          </w:tcPr>
          <w:p w:rsidR="00A57364" w:rsidRDefault="00A57364" w:rsidP="00DA1BF1">
            <w:pPr>
              <w:spacing w:before="120"/>
              <w:ind w:left="113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2635" w:type="dxa"/>
          </w:tcPr>
          <w:p w:rsidR="00A57364" w:rsidRDefault="00A57364" w:rsidP="00DA1B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Выложить из ниток -  овал.</w:t>
            </w:r>
          </w:p>
        </w:tc>
        <w:tc>
          <w:tcPr>
            <w:tcW w:w="3433" w:type="dxa"/>
          </w:tcPr>
          <w:p w:rsidR="00A57364" w:rsidRDefault="00A57364" w:rsidP="00DA1B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Упражнять детей в составлении геометрической фигуры на плоскости стола.</w:t>
            </w:r>
          </w:p>
          <w:p w:rsidR="00A57364" w:rsidRPr="008A6EFB" w:rsidRDefault="00A57364" w:rsidP="00DA1B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A57364" w:rsidRPr="008A6EFB" w:rsidRDefault="00A57364" w:rsidP="00DA1B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A57364" w:rsidRPr="008A6EFB" w:rsidRDefault="00A57364" w:rsidP="00DA1BF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57364" w:rsidTr="00DA1BF1">
        <w:trPr>
          <w:gridAfter w:val="1"/>
          <w:wAfter w:w="2400" w:type="dxa"/>
          <w:trHeight w:val="825"/>
        </w:trPr>
        <w:tc>
          <w:tcPr>
            <w:tcW w:w="802" w:type="dxa"/>
            <w:gridSpan w:val="2"/>
            <w:vMerge/>
          </w:tcPr>
          <w:p w:rsidR="00A57364" w:rsidRDefault="00A57364" w:rsidP="00DA1BF1">
            <w:pPr>
              <w:spacing w:before="120"/>
              <w:ind w:left="113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2635" w:type="dxa"/>
          </w:tcPr>
          <w:p w:rsidR="00A57364" w:rsidRDefault="00A57364" w:rsidP="00DA1B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Упражнение </w:t>
            </w:r>
            <w:r w:rsidRPr="0055044E">
              <w:rPr>
                <w:rFonts w:cs="Times New Roman"/>
                <w:b/>
                <w:sz w:val="20"/>
                <w:szCs w:val="20"/>
              </w:rPr>
              <w:t>« Обведи точно».</w:t>
            </w:r>
          </w:p>
        </w:tc>
        <w:tc>
          <w:tcPr>
            <w:tcW w:w="3433" w:type="dxa"/>
          </w:tcPr>
          <w:p w:rsidR="00A57364" w:rsidRDefault="00A57364" w:rsidP="00DA1B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Ребенку предлагается нарисовать геометрическую фигуру по контуру овал.</w:t>
            </w:r>
          </w:p>
          <w:p w:rsidR="00A57364" w:rsidRDefault="00A57364" w:rsidP="00DA1B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A57364" w:rsidRPr="008A6EFB" w:rsidRDefault="00A57364" w:rsidP="00DA1B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A57364" w:rsidRPr="008A6EFB" w:rsidRDefault="00A57364" w:rsidP="00DA1BF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57364" w:rsidTr="00DA1BF1">
        <w:trPr>
          <w:gridAfter w:val="1"/>
          <w:wAfter w:w="2400" w:type="dxa"/>
          <w:trHeight w:val="975"/>
        </w:trPr>
        <w:tc>
          <w:tcPr>
            <w:tcW w:w="802" w:type="dxa"/>
            <w:gridSpan w:val="2"/>
            <w:vMerge/>
          </w:tcPr>
          <w:p w:rsidR="00A57364" w:rsidRDefault="00A57364" w:rsidP="00DA1BF1">
            <w:pPr>
              <w:spacing w:before="120"/>
              <w:ind w:left="113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2635" w:type="dxa"/>
          </w:tcPr>
          <w:p w:rsidR="00A57364" w:rsidRDefault="00A57364" w:rsidP="00DA1B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Дидактическая игра</w:t>
            </w:r>
            <w:r w:rsidRPr="002C018A">
              <w:rPr>
                <w:rFonts w:cs="Times New Roman"/>
                <w:b/>
                <w:sz w:val="20"/>
                <w:szCs w:val="20"/>
              </w:rPr>
              <w:t xml:space="preserve"> «</w:t>
            </w:r>
            <w:r>
              <w:rPr>
                <w:rFonts w:cs="Times New Roman"/>
                <w:b/>
                <w:sz w:val="20"/>
                <w:szCs w:val="20"/>
              </w:rPr>
              <w:t>Сложи фигуру».</w:t>
            </w:r>
          </w:p>
        </w:tc>
        <w:tc>
          <w:tcPr>
            <w:tcW w:w="3433" w:type="dxa"/>
          </w:tcPr>
          <w:p w:rsidR="00A57364" w:rsidRDefault="00A57364" w:rsidP="00DA1B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Закрепить знание геометрической фигуры, развивать внимание, сообразительность, мелкую моторику рук.</w:t>
            </w:r>
          </w:p>
          <w:p w:rsidR="00A57364" w:rsidRDefault="00A57364" w:rsidP="00DA1B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A57364" w:rsidRPr="008A6EFB" w:rsidRDefault="00A57364" w:rsidP="00DA1B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A57364" w:rsidRPr="008A6EFB" w:rsidRDefault="00A57364" w:rsidP="00DA1BF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57364" w:rsidTr="00DA1BF1">
        <w:trPr>
          <w:gridAfter w:val="1"/>
          <w:wAfter w:w="2400" w:type="dxa"/>
          <w:trHeight w:val="1305"/>
        </w:trPr>
        <w:tc>
          <w:tcPr>
            <w:tcW w:w="802" w:type="dxa"/>
            <w:gridSpan w:val="2"/>
            <w:vMerge/>
          </w:tcPr>
          <w:p w:rsidR="00A57364" w:rsidRDefault="00A57364" w:rsidP="00DA1BF1">
            <w:pPr>
              <w:spacing w:before="120"/>
              <w:ind w:left="113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2635" w:type="dxa"/>
          </w:tcPr>
          <w:p w:rsidR="00A57364" w:rsidRDefault="00A57364" w:rsidP="00DA1BF1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Дидактическая </w:t>
            </w:r>
            <w:r w:rsidRPr="00972670">
              <w:rPr>
                <w:rFonts w:cs="Times New Roman"/>
                <w:b/>
                <w:sz w:val="20"/>
                <w:szCs w:val="20"/>
              </w:rPr>
              <w:t>игра «На что похожа геометрическая фигура».</w:t>
            </w:r>
          </w:p>
          <w:p w:rsidR="00A57364" w:rsidRDefault="00A57364" w:rsidP="00DA1B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33" w:type="dxa"/>
          </w:tcPr>
          <w:p w:rsidR="00A57364" w:rsidRDefault="00A57364" w:rsidP="00DA1B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Учить соотносить фигуру определенной формы (дети подбирают к геометрической фигуре карточки с предметами или предметы быта похожей формы).</w:t>
            </w:r>
          </w:p>
          <w:p w:rsidR="00A57364" w:rsidRDefault="00A57364" w:rsidP="00DA1B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A57364" w:rsidRPr="008A6EFB" w:rsidRDefault="00A57364" w:rsidP="00DA1B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A57364" w:rsidRPr="008A6EFB" w:rsidRDefault="00A57364" w:rsidP="00DA1BF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57364" w:rsidTr="00DA1BF1">
        <w:trPr>
          <w:gridAfter w:val="1"/>
          <w:wAfter w:w="2400" w:type="dxa"/>
          <w:trHeight w:val="945"/>
        </w:trPr>
        <w:tc>
          <w:tcPr>
            <w:tcW w:w="802" w:type="dxa"/>
            <w:gridSpan w:val="2"/>
            <w:vMerge/>
          </w:tcPr>
          <w:p w:rsidR="00A57364" w:rsidRDefault="00A57364" w:rsidP="00DA1BF1">
            <w:pPr>
              <w:spacing w:before="120"/>
              <w:ind w:left="113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2635" w:type="dxa"/>
          </w:tcPr>
          <w:p w:rsidR="00A57364" w:rsidRDefault="00A57364" w:rsidP="00DA1B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Выложить из круп фигуру.</w:t>
            </w:r>
          </w:p>
          <w:p w:rsidR="00A57364" w:rsidRDefault="00A57364" w:rsidP="00DA1B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Нарисуй фигуру.</w:t>
            </w:r>
          </w:p>
        </w:tc>
        <w:tc>
          <w:tcPr>
            <w:tcW w:w="3433" w:type="dxa"/>
            <w:vMerge w:val="restart"/>
          </w:tcPr>
          <w:p w:rsidR="00A57364" w:rsidRDefault="00A57364" w:rsidP="00DA1B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Закрепить знание геометрической фигуры, развивать воображение, мелкую моторику рук.</w:t>
            </w:r>
          </w:p>
          <w:p w:rsidR="00A57364" w:rsidRDefault="00A57364" w:rsidP="00DA1B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Закрепление названия геометрической фигуры.</w:t>
            </w:r>
          </w:p>
          <w:p w:rsidR="00A57364" w:rsidRDefault="00A57364" w:rsidP="00DA1B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A57364" w:rsidRPr="008A6EFB" w:rsidRDefault="00A57364" w:rsidP="00DA1B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A57364" w:rsidRPr="008A6EFB" w:rsidRDefault="00A57364" w:rsidP="00DA1BF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57364" w:rsidTr="00DA1BF1">
        <w:trPr>
          <w:gridAfter w:val="1"/>
          <w:wAfter w:w="2400" w:type="dxa"/>
          <w:trHeight w:val="505"/>
        </w:trPr>
        <w:tc>
          <w:tcPr>
            <w:tcW w:w="802" w:type="dxa"/>
            <w:gridSpan w:val="2"/>
            <w:vMerge/>
          </w:tcPr>
          <w:p w:rsidR="00A57364" w:rsidRDefault="00A57364" w:rsidP="00DA1BF1">
            <w:pPr>
              <w:spacing w:before="120"/>
              <w:ind w:left="113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2635" w:type="dxa"/>
            <w:tcBorders>
              <w:top w:val="single" w:sz="4" w:space="0" w:color="auto"/>
            </w:tcBorders>
          </w:tcPr>
          <w:p w:rsidR="00A57364" w:rsidRDefault="00A57364" w:rsidP="00DA1BF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Чтение литературы (стихотворений, загадок).</w:t>
            </w:r>
          </w:p>
        </w:tc>
        <w:tc>
          <w:tcPr>
            <w:tcW w:w="3433" w:type="dxa"/>
            <w:vMerge/>
          </w:tcPr>
          <w:p w:rsidR="00A57364" w:rsidRDefault="00A57364" w:rsidP="00DA1BF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:rsidR="00A57364" w:rsidRPr="008A6EFB" w:rsidRDefault="00A57364" w:rsidP="00DA1BF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A57364" w:rsidRPr="008A6EFB" w:rsidRDefault="00A57364" w:rsidP="00DA1BF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57364" w:rsidTr="00DA1BF1">
        <w:tblPrEx>
          <w:tblLook w:val="0000" w:firstRow="0" w:lastRow="0" w:firstColumn="0" w:lastColumn="0" w:noHBand="0" w:noVBand="0"/>
        </w:tblPrEx>
        <w:trPr>
          <w:gridAfter w:val="1"/>
          <w:wAfter w:w="2400" w:type="dxa"/>
          <w:trHeight w:val="765"/>
        </w:trPr>
        <w:tc>
          <w:tcPr>
            <w:tcW w:w="795" w:type="dxa"/>
          </w:tcPr>
          <w:p w:rsidR="00A57364" w:rsidRPr="00AB1FA3" w:rsidRDefault="00A57364" w:rsidP="00DA1BF1">
            <w:pPr>
              <w:spacing w:before="120" w:after="200" w:line="276" w:lineRule="auto"/>
              <w:ind w:left="113"/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lastRenderedPageBreak/>
              <w:t>7</w:t>
            </w:r>
          </w:p>
        </w:tc>
        <w:tc>
          <w:tcPr>
            <w:tcW w:w="2642" w:type="dxa"/>
            <w:gridSpan w:val="2"/>
          </w:tcPr>
          <w:p w:rsidR="00A57364" w:rsidRDefault="00A57364" w:rsidP="00DA1BF1">
            <w:pPr>
              <w:spacing w:before="240"/>
              <w:ind w:left="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Диагностика</w:t>
            </w:r>
          </w:p>
        </w:tc>
        <w:tc>
          <w:tcPr>
            <w:tcW w:w="3433" w:type="dxa"/>
          </w:tcPr>
          <w:p w:rsidR="00A57364" w:rsidRDefault="00A57364" w:rsidP="00DA1BF1">
            <w:pPr>
              <w:ind w:left="108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A57364" w:rsidRDefault="00A57364" w:rsidP="00DA1BF1">
            <w:pPr>
              <w:ind w:left="108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май</w:t>
            </w:r>
          </w:p>
        </w:tc>
        <w:tc>
          <w:tcPr>
            <w:tcW w:w="1664" w:type="dxa"/>
          </w:tcPr>
          <w:p w:rsidR="00A57364" w:rsidRDefault="00A57364" w:rsidP="00DA1BF1">
            <w:pPr>
              <w:ind w:left="108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Ивченко М.В.</w:t>
            </w:r>
          </w:p>
        </w:tc>
      </w:tr>
    </w:tbl>
    <w:p w:rsidR="00A57364" w:rsidRPr="00827BC1" w:rsidRDefault="00A57364" w:rsidP="00A57364">
      <w:pPr>
        <w:pStyle w:val="a6"/>
        <w:ind w:left="1410"/>
        <w:rPr>
          <w:rFonts w:cs="Times New Roman"/>
          <w:sz w:val="28"/>
          <w:szCs w:val="28"/>
        </w:rPr>
      </w:pPr>
    </w:p>
    <w:p w:rsidR="00A57364" w:rsidRPr="00CB0077" w:rsidRDefault="00A57364" w:rsidP="00A57364">
      <w:pPr>
        <w:jc w:val="center"/>
        <w:rPr>
          <w:rFonts w:cs="Times New Roman"/>
          <w:b/>
          <w:i/>
          <w:sz w:val="40"/>
          <w:szCs w:val="40"/>
        </w:rPr>
      </w:pPr>
      <w:r>
        <w:rPr>
          <w:rFonts w:cs="Times New Roman"/>
          <w:b/>
          <w:i/>
          <w:sz w:val="40"/>
          <w:szCs w:val="40"/>
        </w:rPr>
        <w:t>Д</w:t>
      </w:r>
      <w:r w:rsidRPr="00CB0077">
        <w:rPr>
          <w:rFonts w:cs="Times New Roman"/>
          <w:b/>
          <w:i/>
          <w:sz w:val="40"/>
          <w:szCs w:val="40"/>
        </w:rPr>
        <w:t>иагностика</w:t>
      </w:r>
    </w:p>
    <w:p w:rsidR="00A57364" w:rsidRPr="0021392A" w:rsidRDefault="00A57364" w:rsidP="00A57364">
      <w:pPr>
        <w:spacing w:after="0" w:line="240" w:lineRule="auto"/>
        <w:ind w:left="142"/>
        <w:rPr>
          <w:sz w:val="28"/>
          <w:szCs w:val="28"/>
        </w:rPr>
      </w:pPr>
      <w:r>
        <w:rPr>
          <w:sz w:val="28"/>
          <w:szCs w:val="28"/>
        </w:rPr>
        <w:t>1.Назови геометрическую фигуру (Круг, квадрат, треугольник, прямоугольник, овал).</w:t>
      </w:r>
    </w:p>
    <w:p w:rsidR="00A57364" w:rsidRDefault="00A57364" w:rsidP="00A5736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Правильно называет геометрическую фигуру – 3 балла.</w:t>
      </w:r>
    </w:p>
    <w:p w:rsidR="00A57364" w:rsidRDefault="00A57364" w:rsidP="00A57364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Ребенок показывает и называет неправильно фигуру, или подает правильно по      показанию взрослого – 2 балла.</w:t>
      </w:r>
    </w:p>
    <w:p w:rsidR="00A57364" w:rsidRDefault="00A57364" w:rsidP="00A57364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Не знает – 1 балл.</w:t>
      </w:r>
    </w:p>
    <w:p w:rsidR="00A57364" w:rsidRPr="0021392A" w:rsidRDefault="00A57364" w:rsidP="00A57364">
      <w:pPr>
        <w:spacing w:after="0" w:line="240" w:lineRule="auto"/>
        <w:ind w:left="360"/>
        <w:rPr>
          <w:sz w:val="28"/>
          <w:szCs w:val="28"/>
        </w:rPr>
      </w:pPr>
    </w:p>
    <w:p w:rsidR="00A57364" w:rsidRDefault="00A57364" w:rsidP="00A57364">
      <w:pPr>
        <w:spacing w:after="0" w:line="240" w:lineRule="auto"/>
        <w:ind w:left="142"/>
        <w:rPr>
          <w:sz w:val="28"/>
          <w:szCs w:val="28"/>
        </w:rPr>
      </w:pPr>
      <w:r>
        <w:rPr>
          <w:sz w:val="28"/>
          <w:szCs w:val="28"/>
        </w:rPr>
        <w:t>2.Найди  предметы квадратной, круглой, треугольной, прямоугольной, овальной формы.</w:t>
      </w:r>
    </w:p>
    <w:p w:rsidR="00A57364" w:rsidRDefault="00A57364" w:rsidP="00A57364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Правильно находит и называет предметы заданной формы – 3 балла.</w:t>
      </w:r>
    </w:p>
    <w:p w:rsidR="00A57364" w:rsidRDefault="00A57364" w:rsidP="00A57364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Ребенок затрудняется найти предметы заданной формы, или повторяет правильно за взрослым – 2 балла.</w:t>
      </w:r>
    </w:p>
    <w:p w:rsidR="00A57364" w:rsidRDefault="00A57364" w:rsidP="00A57364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Не может найти; только с помощью взрослого  – 1 балл.</w:t>
      </w:r>
    </w:p>
    <w:p w:rsidR="00A57364" w:rsidRDefault="00A57364" w:rsidP="00A57364">
      <w:pPr>
        <w:spacing w:after="0" w:line="240" w:lineRule="auto"/>
        <w:ind w:left="360"/>
        <w:rPr>
          <w:sz w:val="28"/>
          <w:szCs w:val="28"/>
        </w:rPr>
      </w:pPr>
    </w:p>
    <w:p w:rsidR="00A57364" w:rsidRDefault="00A57364" w:rsidP="00A57364">
      <w:pPr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Д/игра "Волшебные палочки" (Воспитатель предлагает ребёнку составить из палочек геометрическую  фигуру).</w:t>
      </w:r>
    </w:p>
    <w:p w:rsidR="00A57364" w:rsidRDefault="00A57364" w:rsidP="00A57364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Самостоятельно может выложить геометрическую фигуру – 3 балла.</w:t>
      </w:r>
    </w:p>
    <w:p w:rsidR="00A57364" w:rsidRDefault="00A57364" w:rsidP="00A57364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Затрудняется выложить фигуру, или выкладывает с помощью взрослого – 2 балла.</w:t>
      </w:r>
    </w:p>
    <w:p w:rsidR="00A57364" w:rsidRDefault="00A57364" w:rsidP="00A57364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spellStart"/>
      <w:r>
        <w:rPr>
          <w:sz w:val="28"/>
          <w:szCs w:val="28"/>
        </w:rPr>
        <w:t>умеет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олько</w:t>
      </w:r>
      <w:proofErr w:type="spellEnd"/>
      <w:r>
        <w:rPr>
          <w:sz w:val="28"/>
          <w:szCs w:val="28"/>
        </w:rPr>
        <w:t xml:space="preserve"> с помощью взрослого – 1 балл.</w:t>
      </w:r>
    </w:p>
    <w:p w:rsidR="00A57364" w:rsidRDefault="00A57364" w:rsidP="00A57364">
      <w:pPr>
        <w:spacing w:after="0" w:line="240" w:lineRule="auto"/>
        <w:ind w:left="360"/>
        <w:rPr>
          <w:sz w:val="28"/>
          <w:szCs w:val="28"/>
        </w:rPr>
      </w:pPr>
    </w:p>
    <w:p w:rsidR="00A57364" w:rsidRDefault="00A57364" w:rsidP="00A57364">
      <w:pPr>
        <w:spacing w:after="0" w:line="240" w:lineRule="auto"/>
        <w:ind w:left="142"/>
        <w:rPr>
          <w:sz w:val="28"/>
          <w:szCs w:val="28"/>
        </w:rPr>
      </w:pPr>
      <w:r w:rsidRPr="00452F06">
        <w:rPr>
          <w:sz w:val="28"/>
          <w:szCs w:val="28"/>
        </w:rPr>
        <w:t>4</w:t>
      </w:r>
      <w:r>
        <w:rPr>
          <w:sz w:val="28"/>
          <w:szCs w:val="28"/>
        </w:rPr>
        <w:t>.Умеет собирать  геометрические  фигуры из нескольких частей.</w:t>
      </w:r>
    </w:p>
    <w:p w:rsidR="00A57364" w:rsidRDefault="00A57364" w:rsidP="00A57364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Самостоятельно может </w:t>
      </w:r>
      <w:proofErr w:type="spellStart"/>
      <w:r>
        <w:rPr>
          <w:sz w:val="28"/>
          <w:szCs w:val="28"/>
        </w:rPr>
        <w:t>собиратьгеометрические</w:t>
      </w:r>
      <w:proofErr w:type="spellEnd"/>
      <w:r>
        <w:rPr>
          <w:sz w:val="28"/>
          <w:szCs w:val="28"/>
        </w:rPr>
        <w:t xml:space="preserve">  фигуры из нескольких частей – 3 балла.</w:t>
      </w:r>
    </w:p>
    <w:p w:rsidR="00A57364" w:rsidRDefault="00A57364" w:rsidP="00A57364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Затрудняется </w:t>
      </w:r>
      <w:proofErr w:type="spellStart"/>
      <w:r>
        <w:rPr>
          <w:sz w:val="28"/>
          <w:szCs w:val="28"/>
        </w:rPr>
        <w:t>собиратьгеометрические</w:t>
      </w:r>
      <w:proofErr w:type="spellEnd"/>
      <w:r>
        <w:rPr>
          <w:sz w:val="28"/>
          <w:szCs w:val="28"/>
        </w:rPr>
        <w:t xml:space="preserve">  фигуры из нескольких частей, или собирает с помощью взрослого – 2 балла.</w:t>
      </w:r>
    </w:p>
    <w:p w:rsidR="00A57364" w:rsidRDefault="00A57364" w:rsidP="00A57364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только с помощью взрослого – 1 балл. </w:t>
      </w:r>
    </w:p>
    <w:p w:rsidR="00A57364" w:rsidRDefault="00A57364" w:rsidP="00A57364">
      <w:pPr>
        <w:spacing w:after="0" w:line="240" w:lineRule="auto"/>
        <w:ind w:left="360"/>
        <w:rPr>
          <w:sz w:val="28"/>
          <w:szCs w:val="28"/>
        </w:rPr>
      </w:pPr>
    </w:p>
    <w:p w:rsidR="00A57364" w:rsidRDefault="00A57364" w:rsidP="00A57364">
      <w:pPr>
        <w:spacing w:after="0" w:line="240" w:lineRule="auto"/>
        <w:ind w:left="360"/>
        <w:rPr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009"/>
        <w:gridCol w:w="1134"/>
        <w:gridCol w:w="1134"/>
        <w:gridCol w:w="1134"/>
        <w:gridCol w:w="1134"/>
        <w:gridCol w:w="1458"/>
      </w:tblGrid>
      <w:tr w:rsidR="00A57364" w:rsidTr="00DA1BF1">
        <w:tc>
          <w:tcPr>
            <w:tcW w:w="3009" w:type="dxa"/>
          </w:tcPr>
          <w:p w:rsidR="00A57364" w:rsidRDefault="00A57364" w:rsidP="00DA1BF1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Фамилия имя ребенка</w:t>
            </w:r>
          </w:p>
        </w:tc>
        <w:tc>
          <w:tcPr>
            <w:tcW w:w="1134" w:type="dxa"/>
            <w:vAlign w:val="center"/>
          </w:tcPr>
          <w:p w:rsidR="00A57364" w:rsidRDefault="00A57364" w:rsidP="00DA1BF1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57364" w:rsidRDefault="00A57364" w:rsidP="00DA1BF1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A57364" w:rsidRDefault="00A57364" w:rsidP="00DA1BF1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A57364" w:rsidRDefault="00A57364" w:rsidP="00DA1BF1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58" w:type="dxa"/>
          </w:tcPr>
          <w:p w:rsidR="00A57364" w:rsidRPr="00CF66C8" w:rsidRDefault="00A57364" w:rsidP="00DA1BF1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итого</w:t>
            </w:r>
          </w:p>
        </w:tc>
      </w:tr>
      <w:tr w:rsidR="00A57364" w:rsidTr="00DA1BF1">
        <w:tc>
          <w:tcPr>
            <w:tcW w:w="3009" w:type="dxa"/>
          </w:tcPr>
          <w:p w:rsidR="00A57364" w:rsidRDefault="00A57364" w:rsidP="00DA1BF1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Глазкова Настя</w:t>
            </w:r>
          </w:p>
        </w:tc>
        <w:tc>
          <w:tcPr>
            <w:tcW w:w="1134" w:type="dxa"/>
          </w:tcPr>
          <w:p w:rsidR="00A57364" w:rsidRDefault="00A57364" w:rsidP="00DA1BF1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A57364" w:rsidRDefault="00A57364" w:rsidP="00DA1BF1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A57364" w:rsidRDefault="00A57364" w:rsidP="00DA1BF1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A57364" w:rsidRDefault="00A57364" w:rsidP="00DA1BF1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58" w:type="dxa"/>
          </w:tcPr>
          <w:p w:rsidR="00A57364" w:rsidRDefault="00A57364" w:rsidP="00DA1BF1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12</w:t>
            </w:r>
          </w:p>
        </w:tc>
      </w:tr>
      <w:tr w:rsidR="00A57364" w:rsidTr="00DA1BF1">
        <w:tc>
          <w:tcPr>
            <w:tcW w:w="3009" w:type="dxa"/>
          </w:tcPr>
          <w:p w:rsidR="00A57364" w:rsidRDefault="00A57364" w:rsidP="00DA1BF1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Глушенок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Ксюша</w:t>
            </w:r>
          </w:p>
        </w:tc>
        <w:tc>
          <w:tcPr>
            <w:tcW w:w="1134" w:type="dxa"/>
          </w:tcPr>
          <w:p w:rsidR="00A57364" w:rsidRDefault="00A57364" w:rsidP="00DA1BF1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A57364" w:rsidRDefault="00A57364" w:rsidP="00DA1BF1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A57364" w:rsidRDefault="00A57364" w:rsidP="00DA1BF1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A57364" w:rsidRDefault="00A57364" w:rsidP="00DA1BF1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58" w:type="dxa"/>
          </w:tcPr>
          <w:p w:rsidR="00A57364" w:rsidRDefault="00A57364" w:rsidP="00DA1BF1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11</w:t>
            </w:r>
          </w:p>
        </w:tc>
      </w:tr>
      <w:tr w:rsidR="00A57364" w:rsidTr="00DA1BF1">
        <w:tc>
          <w:tcPr>
            <w:tcW w:w="3009" w:type="dxa"/>
          </w:tcPr>
          <w:p w:rsidR="00A57364" w:rsidRDefault="00A57364" w:rsidP="00DA1BF1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Гуртавой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Андрей</w:t>
            </w:r>
          </w:p>
        </w:tc>
        <w:tc>
          <w:tcPr>
            <w:tcW w:w="1134" w:type="dxa"/>
          </w:tcPr>
          <w:p w:rsidR="00A57364" w:rsidRDefault="00A57364" w:rsidP="00DA1BF1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A57364" w:rsidRDefault="00A57364" w:rsidP="00DA1BF1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A57364" w:rsidRDefault="00A57364" w:rsidP="00DA1BF1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A57364" w:rsidRDefault="00A57364" w:rsidP="00DA1BF1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58" w:type="dxa"/>
          </w:tcPr>
          <w:p w:rsidR="00A57364" w:rsidRDefault="00A57364" w:rsidP="00DA1BF1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</w:tr>
      <w:tr w:rsidR="00A57364" w:rsidTr="00DA1BF1">
        <w:tc>
          <w:tcPr>
            <w:tcW w:w="3009" w:type="dxa"/>
          </w:tcPr>
          <w:p w:rsidR="00A57364" w:rsidRDefault="00A57364" w:rsidP="00DA1BF1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Заика Миша</w:t>
            </w:r>
          </w:p>
        </w:tc>
        <w:tc>
          <w:tcPr>
            <w:tcW w:w="1134" w:type="dxa"/>
          </w:tcPr>
          <w:p w:rsidR="00A57364" w:rsidRDefault="00A57364" w:rsidP="00DA1BF1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A57364" w:rsidRDefault="00A57364" w:rsidP="00DA1BF1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A57364" w:rsidRDefault="00A57364" w:rsidP="00DA1BF1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A57364" w:rsidRDefault="00A57364" w:rsidP="00DA1BF1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58" w:type="dxa"/>
          </w:tcPr>
          <w:p w:rsidR="00A57364" w:rsidRDefault="00A57364" w:rsidP="00DA1BF1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12</w:t>
            </w:r>
          </w:p>
        </w:tc>
      </w:tr>
      <w:tr w:rsidR="00A57364" w:rsidTr="00DA1BF1">
        <w:tc>
          <w:tcPr>
            <w:tcW w:w="3009" w:type="dxa"/>
          </w:tcPr>
          <w:p w:rsidR="00A57364" w:rsidRDefault="00A57364" w:rsidP="00DA1BF1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Ильченко Саша</w:t>
            </w:r>
          </w:p>
        </w:tc>
        <w:tc>
          <w:tcPr>
            <w:tcW w:w="1134" w:type="dxa"/>
          </w:tcPr>
          <w:p w:rsidR="00A57364" w:rsidRDefault="00A57364" w:rsidP="00DA1BF1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A57364" w:rsidRDefault="00A57364" w:rsidP="00DA1BF1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A57364" w:rsidRDefault="00A57364" w:rsidP="00DA1BF1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A57364" w:rsidRDefault="00A57364" w:rsidP="00DA1BF1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58" w:type="dxa"/>
          </w:tcPr>
          <w:p w:rsidR="00A57364" w:rsidRDefault="00A57364" w:rsidP="00DA1BF1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</w:tr>
      <w:tr w:rsidR="00A57364" w:rsidTr="00DA1BF1">
        <w:tc>
          <w:tcPr>
            <w:tcW w:w="3009" w:type="dxa"/>
          </w:tcPr>
          <w:p w:rsidR="00A57364" w:rsidRDefault="00A57364" w:rsidP="00DA1BF1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Калыбаева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Алена </w:t>
            </w:r>
          </w:p>
        </w:tc>
        <w:tc>
          <w:tcPr>
            <w:tcW w:w="1134" w:type="dxa"/>
          </w:tcPr>
          <w:p w:rsidR="00A57364" w:rsidRDefault="00A57364" w:rsidP="00DA1BF1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A57364" w:rsidRDefault="00A57364" w:rsidP="00DA1BF1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A57364" w:rsidRDefault="00A57364" w:rsidP="00DA1BF1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A57364" w:rsidRDefault="00A57364" w:rsidP="00DA1BF1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58" w:type="dxa"/>
          </w:tcPr>
          <w:p w:rsidR="00A57364" w:rsidRDefault="00A57364" w:rsidP="00DA1BF1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11</w:t>
            </w:r>
          </w:p>
        </w:tc>
      </w:tr>
      <w:tr w:rsidR="00A57364" w:rsidTr="00DA1BF1">
        <w:tc>
          <w:tcPr>
            <w:tcW w:w="3009" w:type="dxa"/>
          </w:tcPr>
          <w:p w:rsidR="00A57364" w:rsidRDefault="00A57364" w:rsidP="00DA1BF1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Леоненко Рома</w:t>
            </w:r>
          </w:p>
        </w:tc>
        <w:tc>
          <w:tcPr>
            <w:tcW w:w="1134" w:type="dxa"/>
          </w:tcPr>
          <w:p w:rsidR="00A57364" w:rsidRDefault="00A57364" w:rsidP="00DA1BF1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A57364" w:rsidRDefault="00A57364" w:rsidP="00DA1BF1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A57364" w:rsidRDefault="00A57364" w:rsidP="00DA1BF1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A57364" w:rsidRDefault="00A57364" w:rsidP="00DA1BF1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58" w:type="dxa"/>
          </w:tcPr>
          <w:p w:rsidR="00A57364" w:rsidRDefault="00A57364" w:rsidP="00DA1BF1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</w:tr>
      <w:tr w:rsidR="00A57364" w:rsidTr="00DA1BF1">
        <w:tc>
          <w:tcPr>
            <w:tcW w:w="3009" w:type="dxa"/>
          </w:tcPr>
          <w:p w:rsidR="00A57364" w:rsidRDefault="00A57364" w:rsidP="00DA1BF1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Мартышина Соня</w:t>
            </w:r>
          </w:p>
        </w:tc>
        <w:tc>
          <w:tcPr>
            <w:tcW w:w="1134" w:type="dxa"/>
          </w:tcPr>
          <w:p w:rsidR="00A57364" w:rsidRDefault="00A57364" w:rsidP="00DA1BF1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A57364" w:rsidRDefault="00A57364" w:rsidP="00DA1BF1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A57364" w:rsidRDefault="00A57364" w:rsidP="00DA1BF1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A57364" w:rsidRDefault="00A57364" w:rsidP="00DA1BF1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58" w:type="dxa"/>
          </w:tcPr>
          <w:p w:rsidR="00A57364" w:rsidRDefault="00A57364" w:rsidP="00DA1BF1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</w:tr>
      <w:tr w:rsidR="00A57364" w:rsidTr="00DA1BF1">
        <w:tc>
          <w:tcPr>
            <w:tcW w:w="3009" w:type="dxa"/>
          </w:tcPr>
          <w:p w:rsidR="00A57364" w:rsidRDefault="00A57364" w:rsidP="00DA1BF1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Мельниченко Соня</w:t>
            </w:r>
          </w:p>
        </w:tc>
        <w:tc>
          <w:tcPr>
            <w:tcW w:w="1134" w:type="dxa"/>
          </w:tcPr>
          <w:p w:rsidR="00A57364" w:rsidRDefault="00A57364" w:rsidP="00DA1BF1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A57364" w:rsidRDefault="00A57364" w:rsidP="00DA1BF1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A57364" w:rsidRDefault="00A57364" w:rsidP="00DA1BF1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A57364" w:rsidRDefault="00A57364" w:rsidP="00DA1BF1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58" w:type="dxa"/>
          </w:tcPr>
          <w:p w:rsidR="00A57364" w:rsidRDefault="00A57364" w:rsidP="00DA1BF1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12</w:t>
            </w:r>
          </w:p>
        </w:tc>
      </w:tr>
      <w:tr w:rsidR="00A57364" w:rsidTr="00DA1BF1">
        <w:tc>
          <w:tcPr>
            <w:tcW w:w="3009" w:type="dxa"/>
          </w:tcPr>
          <w:p w:rsidR="00A57364" w:rsidRDefault="00A57364" w:rsidP="00DA1BF1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Начиненная Алина</w:t>
            </w:r>
          </w:p>
        </w:tc>
        <w:tc>
          <w:tcPr>
            <w:tcW w:w="1134" w:type="dxa"/>
          </w:tcPr>
          <w:p w:rsidR="00A57364" w:rsidRDefault="00A57364" w:rsidP="00DA1BF1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A57364" w:rsidRDefault="00A57364" w:rsidP="00DA1BF1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A57364" w:rsidRDefault="00A57364" w:rsidP="00DA1BF1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A57364" w:rsidRDefault="00A57364" w:rsidP="00DA1BF1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58" w:type="dxa"/>
          </w:tcPr>
          <w:p w:rsidR="00A57364" w:rsidRDefault="00A57364" w:rsidP="00DA1BF1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11</w:t>
            </w:r>
          </w:p>
        </w:tc>
      </w:tr>
      <w:tr w:rsidR="00A57364" w:rsidTr="00DA1BF1">
        <w:tc>
          <w:tcPr>
            <w:tcW w:w="3009" w:type="dxa"/>
          </w:tcPr>
          <w:p w:rsidR="00A57364" w:rsidRDefault="00A57364" w:rsidP="00DA1BF1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Рыбалко Даша</w:t>
            </w:r>
          </w:p>
        </w:tc>
        <w:tc>
          <w:tcPr>
            <w:tcW w:w="1134" w:type="dxa"/>
          </w:tcPr>
          <w:p w:rsidR="00A57364" w:rsidRDefault="00A57364" w:rsidP="00DA1BF1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A57364" w:rsidRDefault="00A57364" w:rsidP="00DA1BF1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A57364" w:rsidRDefault="00A57364" w:rsidP="00DA1BF1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A57364" w:rsidRDefault="00A57364" w:rsidP="00DA1BF1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58" w:type="dxa"/>
          </w:tcPr>
          <w:p w:rsidR="00A57364" w:rsidRDefault="00A57364" w:rsidP="00DA1BF1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</w:tr>
      <w:tr w:rsidR="00A57364" w:rsidTr="00DA1BF1">
        <w:tc>
          <w:tcPr>
            <w:tcW w:w="3009" w:type="dxa"/>
          </w:tcPr>
          <w:p w:rsidR="00A57364" w:rsidRDefault="00A57364" w:rsidP="00DA1BF1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Сесова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Ксюша</w:t>
            </w:r>
          </w:p>
        </w:tc>
        <w:tc>
          <w:tcPr>
            <w:tcW w:w="1134" w:type="dxa"/>
          </w:tcPr>
          <w:p w:rsidR="00A57364" w:rsidRDefault="00A57364" w:rsidP="00DA1BF1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A57364" w:rsidRDefault="00A57364" w:rsidP="00DA1BF1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A57364" w:rsidRDefault="00A57364" w:rsidP="00DA1BF1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A57364" w:rsidRDefault="00A57364" w:rsidP="00DA1BF1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58" w:type="dxa"/>
          </w:tcPr>
          <w:p w:rsidR="00A57364" w:rsidRDefault="00A57364" w:rsidP="00DA1BF1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</w:tr>
      <w:tr w:rsidR="00A57364" w:rsidTr="00DA1BF1">
        <w:tc>
          <w:tcPr>
            <w:tcW w:w="3009" w:type="dxa"/>
          </w:tcPr>
          <w:p w:rsidR="00A57364" w:rsidRDefault="00A57364" w:rsidP="00DA1BF1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Соловьева Анна</w:t>
            </w:r>
          </w:p>
        </w:tc>
        <w:tc>
          <w:tcPr>
            <w:tcW w:w="1134" w:type="dxa"/>
          </w:tcPr>
          <w:p w:rsidR="00A57364" w:rsidRDefault="00A57364" w:rsidP="00DA1BF1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A57364" w:rsidRDefault="00A57364" w:rsidP="00DA1BF1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A57364" w:rsidRDefault="00A57364" w:rsidP="00DA1BF1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A57364" w:rsidRDefault="00A57364" w:rsidP="00DA1BF1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58" w:type="dxa"/>
          </w:tcPr>
          <w:p w:rsidR="00A57364" w:rsidRDefault="00A57364" w:rsidP="00DA1BF1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11</w:t>
            </w:r>
          </w:p>
        </w:tc>
      </w:tr>
      <w:tr w:rsidR="00A57364" w:rsidTr="00DA1BF1">
        <w:tc>
          <w:tcPr>
            <w:tcW w:w="3009" w:type="dxa"/>
          </w:tcPr>
          <w:p w:rsidR="00A57364" w:rsidRDefault="00A57364" w:rsidP="00DA1BF1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Сысоева Анна</w:t>
            </w:r>
          </w:p>
        </w:tc>
        <w:tc>
          <w:tcPr>
            <w:tcW w:w="1134" w:type="dxa"/>
          </w:tcPr>
          <w:p w:rsidR="00A57364" w:rsidRDefault="00A57364" w:rsidP="00DA1BF1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A57364" w:rsidRDefault="00A57364" w:rsidP="00DA1BF1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A57364" w:rsidRDefault="00A57364" w:rsidP="00DA1BF1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A57364" w:rsidRDefault="00A57364" w:rsidP="00DA1BF1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58" w:type="dxa"/>
          </w:tcPr>
          <w:p w:rsidR="00A57364" w:rsidRDefault="00A57364" w:rsidP="00DA1BF1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</w:tr>
      <w:tr w:rsidR="00A57364" w:rsidTr="00DA1BF1">
        <w:tc>
          <w:tcPr>
            <w:tcW w:w="3009" w:type="dxa"/>
          </w:tcPr>
          <w:p w:rsidR="00A57364" w:rsidRDefault="00A57364" w:rsidP="00DA1BF1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Сысоева Соня</w:t>
            </w:r>
          </w:p>
        </w:tc>
        <w:tc>
          <w:tcPr>
            <w:tcW w:w="1134" w:type="dxa"/>
          </w:tcPr>
          <w:p w:rsidR="00A57364" w:rsidRDefault="00A57364" w:rsidP="00DA1BF1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A57364" w:rsidRDefault="00A57364" w:rsidP="00DA1BF1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A57364" w:rsidRDefault="00A57364" w:rsidP="00DA1BF1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A57364" w:rsidRDefault="00A57364" w:rsidP="00DA1BF1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58" w:type="dxa"/>
          </w:tcPr>
          <w:p w:rsidR="00A57364" w:rsidRDefault="00A57364" w:rsidP="00DA1BF1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</w:tr>
      <w:tr w:rsidR="00A57364" w:rsidTr="00DA1BF1">
        <w:tc>
          <w:tcPr>
            <w:tcW w:w="3009" w:type="dxa"/>
          </w:tcPr>
          <w:p w:rsidR="00A57364" w:rsidRDefault="00A57364" w:rsidP="00DA1BF1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Семилетко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Костя</w:t>
            </w:r>
          </w:p>
        </w:tc>
        <w:tc>
          <w:tcPr>
            <w:tcW w:w="1134" w:type="dxa"/>
          </w:tcPr>
          <w:p w:rsidR="00A57364" w:rsidRDefault="00A57364" w:rsidP="00DA1BF1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A57364" w:rsidRDefault="00A57364" w:rsidP="00DA1BF1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A57364" w:rsidRDefault="00A57364" w:rsidP="00DA1BF1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A57364" w:rsidRDefault="00A57364" w:rsidP="00DA1BF1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58" w:type="dxa"/>
          </w:tcPr>
          <w:p w:rsidR="00A57364" w:rsidRDefault="00A57364" w:rsidP="00DA1BF1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</w:tr>
      <w:tr w:rsidR="00A57364" w:rsidTr="00DA1BF1">
        <w:tc>
          <w:tcPr>
            <w:tcW w:w="3009" w:type="dxa"/>
          </w:tcPr>
          <w:p w:rsidR="00A57364" w:rsidRDefault="00A57364" w:rsidP="00DA1BF1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Трехонина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Алина </w:t>
            </w:r>
          </w:p>
        </w:tc>
        <w:tc>
          <w:tcPr>
            <w:tcW w:w="1134" w:type="dxa"/>
          </w:tcPr>
          <w:p w:rsidR="00A57364" w:rsidRDefault="00A57364" w:rsidP="00DA1BF1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A57364" w:rsidRDefault="00A57364" w:rsidP="00DA1BF1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A57364" w:rsidRDefault="00A57364" w:rsidP="00DA1BF1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A57364" w:rsidRDefault="00A57364" w:rsidP="00DA1BF1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58" w:type="dxa"/>
          </w:tcPr>
          <w:p w:rsidR="00A57364" w:rsidRDefault="00A57364" w:rsidP="00DA1BF1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</w:tr>
      <w:tr w:rsidR="00A57364" w:rsidTr="00DA1BF1">
        <w:tc>
          <w:tcPr>
            <w:tcW w:w="3009" w:type="dxa"/>
          </w:tcPr>
          <w:p w:rsidR="00A57364" w:rsidRDefault="00A57364" w:rsidP="00DA1BF1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Туркин Андрей</w:t>
            </w:r>
          </w:p>
        </w:tc>
        <w:tc>
          <w:tcPr>
            <w:tcW w:w="1134" w:type="dxa"/>
          </w:tcPr>
          <w:p w:rsidR="00A57364" w:rsidRDefault="00A57364" w:rsidP="00DA1BF1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A57364" w:rsidRDefault="00A57364" w:rsidP="00DA1BF1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A57364" w:rsidRDefault="00A57364" w:rsidP="00DA1BF1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A57364" w:rsidRDefault="00A57364" w:rsidP="00DA1BF1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58" w:type="dxa"/>
          </w:tcPr>
          <w:p w:rsidR="00A57364" w:rsidRDefault="00A57364" w:rsidP="00DA1BF1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</w:tr>
      <w:tr w:rsidR="00A57364" w:rsidTr="00DA1BF1">
        <w:tc>
          <w:tcPr>
            <w:tcW w:w="3009" w:type="dxa"/>
          </w:tcPr>
          <w:p w:rsidR="00A57364" w:rsidRDefault="00A57364" w:rsidP="00DA1BF1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Яковлева Настя</w:t>
            </w:r>
          </w:p>
        </w:tc>
        <w:tc>
          <w:tcPr>
            <w:tcW w:w="1134" w:type="dxa"/>
          </w:tcPr>
          <w:p w:rsidR="00A57364" w:rsidRDefault="00A57364" w:rsidP="00DA1BF1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A57364" w:rsidRDefault="00A57364" w:rsidP="00DA1BF1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A57364" w:rsidRDefault="00A57364" w:rsidP="00DA1BF1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A57364" w:rsidRDefault="00A57364" w:rsidP="00DA1BF1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58" w:type="dxa"/>
          </w:tcPr>
          <w:p w:rsidR="00A57364" w:rsidRDefault="00A57364" w:rsidP="00DA1BF1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A57364" w:rsidRDefault="00A57364" w:rsidP="00A57364">
      <w:pPr>
        <w:rPr>
          <w:rFonts w:cs="Times New Roman"/>
          <w:b/>
          <w:sz w:val="28"/>
          <w:szCs w:val="28"/>
        </w:rPr>
      </w:pPr>
    </w:p>
    <w:p w:rsidR="00A57364" w:rsidRDefault="00A57364" w:rsidP="00A573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–9-12 баллов.</w:t>
      </w:r>
    </w:p>
    <w:p w:rsidR="00A57364" w:rsidRDefault="00A57364" w:rsidP="00A573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–5- 8 баллов.</w:t>
      </w:r>
    </w:p>
    <w:p w:rsidR="00A57364" w:rsidRDefault="00A57364" w:rsidP="00A573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Низкий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–4 балла. </w:t>
      </w:r>
    </w:p>
    <w:p w:rsidR="00A57364" w:rsidRPr="008B47DB" w:rsidRDefault="00A57364" w:rsidP="00A57364">
      <w:pPr>
        <w:rPr>
          <w:rFonts w:cs="Times New Roman"/>
          <w:sz w:val="28"/>
          <w:szCs w:val="28"/>
        </w:rPr>
      </w:pPr>
    </w:p>
    <w:p w:rsidR="00A57364" w:rsidRPr="008B47DB" w:rsidRDefault="00A57364" w:rsidP="00A57364">
      <w:pPr>
        <w:rPr>
          <w:rFonts w:cs="Times New Roman"/>
          <w:sz w:val="28"/>
          <w:szCs w:val="28"/>
        </w:rPr>
      </w:pPr>
    </w:p>
    <w:p w:rsidR="00A57364" w:rsidRDefault="00A57364" w:rsidP="00A57364">
      <w:pPr>
        <w:rPr>
          <w:rFonts w:cs="Times New Roman"/>
          <w:b/>
          <w:sz w:val="28"/>
          <w:szCs w:val="28"/>
        </w:rPr>
      </w:pPr>
    </w:p>
    <w:p w:rsidR="00A57364" w:rsidRDefault="00A57364" w:rsidP="00A57364">
      <w:pPr>
        <w:rPr>
          <w:rFonts w:cs="Times New Roman"/>
          <w:b/>
          <w:sz w:val="28"/>
          <w:szCs w:val="28"/>
        </w:rPr>
      </w:pPr>
    </w:p>
    <w:p w:rsidR="00A57364" w:rsidRDefault="00A57364" w:rsidP="00A57364">
      <w:pPr>
        <w:rPr>
          <w:rFonts w:cs="Times New Roman"/>
          <w:b/>
          <w:sz w:val="28"/>
          <w:szCs w:val="28"/>
        </w:rPr>
      </w:pPr>
    </w:p>
    <w:p w:rsidR="00A57364" w:rsidRDefault="00A57364" w:rsidP="00A57364">
      <w:pPr>
        <w:rPr>
          <w:rFonts w:cs="Times New Roman"/>
          <w:b/>
          <w:sz w:val="28"/>
          <w:szCs w:val="28"/>
        </w:rPr>
      </w:pPr>
    </w:p>
    <w:p w:rsidR="00A57364" w:rsidRDefault="00A57364" w:rsidP="00A57364">
      <w:pPr>
        <w:rPr>
          <w:rFonts w:cs="Times New Roman"/>
          <w:b/>
          <w:sz w:val="28"/>
          <w:szCs w:val="28"/>
        </w:rPr>
      </w:pPr>
    </w:p>
    <w:p w:rsidR="00A57364" w:rsidRDefault="00A57364" w:rsidP="00A57364">
      <w:pPr>
        <w:rPr>
          <w:rFonts w:cs="Times New Roman"/>
          <w:b/>
          <w:sz w:val="28"/>
          <w:szCs w:val="28"/>
        </w:rPr>
      </w:pPr>
    </w:p>
    <w:p w:rsidR="00A57364" w:rsidRDefault="00A57364" w:rsidP="00A57364">
      <w:pPr>
        <w:rPr>
          <w:rFonts w:cs="Times New Roman"/>
          <w:b/>
          <w:sz w:val="28"/>
          <w:szCs w:val="28"/>
        </w:rPr>
      </w:pPr>
    </w:p>
    <w:p w:rsidR="00A57364" w:rsidRDefault="00A57364" w:rsidP="00A57364">
      <w:pPr>
        <w:rPr>
          <w:rFonts w:cs="Times New Roman"/>
          <w:b/>
          <w:sz w:val="28"/>
          <w:szCs w:val="28"/>
        </w:rPr>
      </w:pPr>
    </w:p>
    <w:p w:rsidR="00A57364" w:rsidRDefault="00A57364" w:rsidP="00A57364">
      <w:pPr>
        <w:rPr>
          <w:rFonts w:cs="Times New Roman"/>
          <w:b/>
          <w:sz w:val="28"/>
          <w:szCs w:val="28"/>
        </w:rPr>
      </w:pPr>
    </w:p>
    <w:p w:rsidR="00A57364" w:rsidRDefault="00A57364" w:rsidP="00A57364">
      <w:pPr>
        <w:rPr>
          <w:rFonts w:cs="Times New Roman"/>
          <w:b/>
          <w:sz w:val="28"/>
          <w:szCs w:val="28"/>
        </w:rPr>
      </w:pPr>
    </w:p>
    <w:p w:rsidR="00A57364" w:rsidRDefault="00A57364" w:rsidP="00A57364">
      <w:pPr>
        <w:rPr>
          <w:rFonts w:cs="Times New Roman"/>
          <w:b/>
          <w:sz w:val="28"/>
          <w:szCs w:val="28"/>
        </w:rPr>
      </w:pPr>
    </w:p>
    <w:p w:rsidR="00A57364" w:rsidRDefault="00A57364" w:rsidP="00A57364">
      <w:pPr>
        <w:rPr>
          <w:rFonts w:cs="Times New Roman"/>
          <w:b/>
          <w:sz w:val="28"/>
          <w:szCs w:val="28"/>
        </w:rPr>
      </w:pPr>
    </w:p>
    <w:p w:rsidR="00A57364" w:rsidRDefault="00A57364" w:rsidP="00A57364">
      <w:pPr>
        <w:rPr>
          <w:rFonts w:cs="Times New Roman"/>
          <w:b/>
          <w:sz w:val="28"/>
          <w:szCs w:val="28"/>
        </w:rPr>
      </w:pPr>
    </w:p>
    <w:p w:rsidR="00C243DE" w:rsidRDefault="00C243DE"/>
    <w:sectPr w:rsidR="00C243DE" w:rsidSect="00A57364">
      <w:pgSz w:w="11906" w:h="16838"/>
      <w:pgMar w:top="720" w:right="720" w:bottom="720" w:left="720" w:header="708" w:footer="708" w:gutter="0"/>
      <w:pgBorders w:offsetFrom="page">
        <w:top w:val="handmade2" w:sz="25" w:space="24" w:color="9900CC"/>
        <w:left w:val="handmade2" w:sz="25" w:space="24" w:color="9900CC"/>
        <w:bottom w:val="handmade2" w:sz="25" w:space="24" w:color="9900CC"/>
        <w:right w:val="handmade2" w:sz="25" w:space="24" w:color="9900CC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06CDA"/>
    <w:multiLevelType w:val="hybridMultilevel"/>
    <w:tmpl w:val="58CABF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059C4"/>
    <w:multiLevelType w:val="hybridMultilevel"/>
    <w:tmpl w:val="EAC055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13A93"/>
    <w:multiLevelType w:val="hybridMultilevel"/>
    <w:tmpl w:val="544A1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71A35"/>
    <w:multiLevelType w:val="hybridMultilevel"/>
    <w:tmpl w:val="17BC03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82AE5"/>
    <w:multiLevelType w:val="hybridMultilevel"/>
    <w:tmpl w:val="D7128088"/>
    <w:lvl w:ilvl="0" w:tplc="0419000D">
      <w:start w:val="1"/>
      <w:numFmt w:val="bullet"/>
      <w:lvlText w:val=""/>
      <w:lvlJc w:val="left"/>
      <w:pPr>
        <w:ind w:left="14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>
    <w:nsid w:val="3CF966EA"/>
    <w:multiLevelType w:val="hybridMultilevel"/>
    <w:tmpl w:val="94DC4D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6153F8"/>
    <w:multiLevelType w:val="hybridMultilevel"/>
    <w:tmpl w:val="29D2B2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E0C80"/>
    <w:multiLevelType w:val="hybridMultilevel"/>
    <w:tmpl w:val="8BB8B4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C7386E"/>
    <w:multiLevelType w:val="multilevel"/>
    <w:tmpl w:val="06D0CE0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1E6526"/>
    <w:multiLevelType w:val="hybridMultilevel"/>
    <w:tmpl w:val="1FFA42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F055B8"/>
    <w:multiLevelType w:val="hybridMultilevel"/>
    <w:tmpl w:val="8F3A34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5D314B"/>
    <w:multiLevelType w:val="multilevel"/>
    <w:tmpl w:val="F52652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B548F3"/>
    <w:multiLevelType w:val="hybridMultilevel"/>
    <w:tmpl w:val="DD04618E"/>
    <w:lvl w:ilvl="0" w:tplc="0419000D">
      <w:start w:val="1"/>
      <w:numFmt w:val="bullet"/>
      <w:lvlText w:val=""/>
      <w:lvlJc w:val="left"/>
      <w:pPr>
        <w:ind w:left="14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3">
    <w:nsid w:val="7D4F0EE8"/>
    <w:multiLevelType w:val="hybridMultilevel"/>
    <w:tmpl w:val="27A094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13"/>
  </w:num>
  <w:num w:numId="10">
    <w:abstractNumId w:val="8"/>
  </w:num>
  <w:num w:numId="11">
    <w:abstractNumId w:val="10"/>
  </w:num>
  <w:num w:numId="12">
    <w:abstractNumId w:val="12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467"/>
    <w:rsid w:val="007C5467"/>
    <w:rsid w:val="00A57364"/>
    <w:rsid w:val="00C2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7364"/>
  </w:style>
  <w:style w:type="paragraph" w:styleId="a3">
    <w:name w:val="Normal (Web)"/>
    <w:basedOn w:val="a"/>
    <w:uiPriority w:val="99"/>
    <w:unhideWhenUsed/>
    <w:rsid w:val="00A5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57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57364"/>
    <w:rPr>
      <w:color w:val="0000FF" w:themeColor="hyperlink"/>
      <w:u w:val="single"/>
    </w:rPr>
  </w:style>
  <w:style w:type="character" w:customStyle="1" w:styleId="c0">
    <w:name w:val="c0"/>
    <w:basedOn w:val="a0"/>
    <w:rsid w:val="00A57364"/>
  </w:style>
  <w:style w:type="paragraph" w:styleId="a6">
    <w:name w:val="List Paragraph"/>
    <w:basedOn w:val="a"/>
    <w:uiPriority w:val="34"/>
    <w:qFormat/>
    <w:rsid w:val="00A57364"/>
    <w:pPr>
      <w:ind w:left="720"/>
      <w:contextualSpacing/>
    </w:pPr>
  </w:style>
  <w:style w:type="paragraph" w:customStyle="1" w:styleId="c6">
    <w:name w:val="c6"/>
    <w:basedOn w:val="a"/>
    <w:rsid w:val="00A5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urlmark">
    <w:name w:val="b-serp-url__mark"/>
    <w:basedOn w:val="a0"/>
    <w:rsid w:val="00A57364"/>
  </w:style>
  <w:style w:type="paragraph" w:styleId="a7">
    <w:name w:val="Balloon Text"/>
    <w:basedOn w:val="a"/>
    <w:link w:val="a8"/>
    <w:uiPriority w:val="99"/>
    <w:semiHidden/>
    <w:unhideWhenUsed/>
    <w:rsid w:val="00A5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73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7364"/>
  </w:style>
  <w:style w:type="paragraph" w:styleId="a3">
    <w:name w:val="Normal (Web)"/>
    <w:basedOn w:val="a"/>
    <w:uiPriority w:val="99"/>
    <w:unhideWhenUsed/>
    <w:rsid w:val="00A5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57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57364"/>
    <w:rPr>
      <w:color w:val="0000FF" w:themeColor="hyperlink"/>
      <w:u w:val="single"/>
    </w:rPr>
  </w:style>
  <w:style w:type="character" w:customStyle="1" w:styleId="c0">
    <w:name w:val="c0"/>
    <w:basedOn w:val="a0"/>
    <w:rsid w:val="00A57364"/>
  </w:style>
  <w:style w:type="paragraph" w:styleId="a6">
    <w:name w:val="List Paragraph"/>
    <w:basedOn w:val="a"/>
    <w:uiPriority w:val="34"/>
    <w:qFormat/>
    <w:rsid w:val="00A57364"/>
    <w:pPr>
      <w:ind w:left="720"/>
      <w:contextualSpacing/>
    </w:pPr>
  </w:style>
  <w:style w:type="paragraph" w:customStyle="1" w:styleId="c6">
    <w:name w:val="c6"/>
    <w:basedOn w:val="a"/>
    <w:rsid w:val="00A5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urlmark">
    <w:name w:val="b-serp-url__mark"/>
    <w:basedOn w:val="a0"/>
    <w:rsid w:val="00A57364"/>
  </w:style>
  <w:style w:type="paragraph" w:styleId="a7">
    <w:name w:val="Balloon Text"/>
    <w:basedOn w:val="a"/>
    <w:link w:val="a8"/>
    <w:uiPriority w:val="99"/>
    <w:semiHidden/>
    <w:unhideWhenUsed/>
    <w:rsid w:val="00A5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7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roditeli.ua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igri-uma.ru/forum/index.php?showtopic=393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igri-um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azvitierebenka.com/" TargetMode="External"/><Relationship Id="rId10" Type="http://schemas.openxmlformats.org/officeDocument/2006/relationships/hyperlink" Target="http://adclick.g.doubleclick.net/aclk?sa=L&amp;ai=BADNPZFxnU_vvMeW9yAO07ICwCMGC1JwDAAAAEAEg1e6GBjgAWJHy7JyaAWCEje2F7B2yARluYWRlamRhc29rb2xvdmEuamltZG8uY29tugEJZ2ZwX2ltYWdlyAEJ2gH_AWh0dHA6Ly9uYWRlamRhc29rb2xvdmEuamltZG8uY29tLyVEMCVCQyVEMCVCOCVEMSU4MC0lRDAlQjQlRDAlQjUlRDElODIlRDElODElRDElODIlRDAlQjIlRDAlQjAvJUQxJTgxJUQxJTgyJUQwJUI4JUQxJTg1JUQwJUI4LSVEMCVCRiVEMSU4MCVEMCVCRS0lRDAlQjMlRDAlQjUlRDAlQkUlRDAlQkMlRDAlQjUlRDElODIlRDElODAlRDAlQjglRDElODclRDAlQjUlRDElODElRDAlQkElRDAlQjglRDAlQjUtJUQxJTg0JUQwJUI4JUQwJUIzJUQxJTgzJZgCZKkCQtEwe2hGtz7AAgLgAgDqAg9ydV9SVV9Gb290ZXJfQWT4AvLRHpAD9AiYA8gGqAMB4AQBoAYW&amp;num=0&amp;sig=AOD64_3WFm-AKZNjpI_Upaj5W2YqD-5oXA&amp;client=ca-pub-0286599533665329&amp;adurl=http://ru.jimdo.com/?utm_source=own_ads_footer&amp;utm_medium=text&amp;utm_campaign=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roditeli.ua/deti/development_poetry/geometric_shap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2333</Words>
  <Characters>13301</Characters>
  <Application>Microsoft Office Word</Application>
  <DocSecurity>0</DocSecurity>
  <Lines>110</Lines>
  <Paragraphs>31</Paragraphs>
  <ScaleCrop>false</ScaleCrop>
  <Company>SPecialiST RePack</Company>
  <LinksUpToDate>false</LinksUpToDate>
  <CharactersWithSpaces>15603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</dc:creator>
  <cp:keywords/>
  <dc:description/>
  <cp:lastModifiedBy>Семён</cp:lastModifiedBy>
  <cp:revision>2</cp:revision>
  <dcterms:created xsi:type="dcterms:W3CDTF">2015-04-08T06:17:00Z</dcterms:created>
  <dcterms:modified xsi:type="dcterms:W3CDTF">2015-04-08T06:21:00Z</dcterms:modified>
</cp:coreProperties>
</file>