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03" w:rsidRPr="00E62E03" w:rsidRDefault="00E62E03" w:rsidP="00E62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03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ДЕТСКИЙ САД №7 «СОЛНЫШКО»</w:t>
      </w:r>
    </w:p>
    <w:p w:rsidR="001309C7" w:rsidRPr="00E62E03" w:rsidRDefault="00E62E03" w:rsidP="00E62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03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:rsidR="00394EF9" w:rsidRDefault="00394EF9"/>
    <w:p w:rsidR="00394EF9" w:rsidRDefault="0032706B">
      <w:r>
        <w:rPr>
          <w:noProof/>
          <w:lang w:eastAsia="ru-RU"/>
        </w:rPr>
        <w:pict>
          <v:rect id="_x0000_s1026" style="position:absolute;margin-left:271.15pt;margin-top:22.8pt;width:230pt;height:95pt;z-index:251658240;mso-position-horizontal-relative:text;mso-position-vertical-relative:text" strokecolor="white">
            <v:textbox>
              <w:txbxContent>
                <w:p w:rsidR="00C779B5" w:rsidRDefault="00C779B5" w:rsidP="00E62E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УТВЕРЖДАЮ</w:t>
                  </w:r>
                </w:p>
                <w:p w:rsidR="00C779B5" w:rsidRDefault="00C779B5" w:rsidP="00E62E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заведующая МКДОУ детским садом №7 «Солнышко» </w:t>
                  </w:r>
                </w:p>
                <w:p w:rsidR="00C779B5" w:rsidRDefault="00C779B5" w:rsidP="00E62E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      /Н.В. Ярошенко/ </w:t>
                  </w:r>
                </w:p>
                <w:p w:rsidR="00C779B5" w:rsidRPr="004B7709" w:rsidRDefault="00C779B5" w:rsidP="00E62E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____ от __________ 2023 г.</w:t>
                  </w:r>
                </w:p>
                <w:p w:rsidR="00C779B5" w:rsidRDefault="00C779B5" w:rsidP="00E62E03"/>
              </w:txbxContent>
            </v:textbox>
          </v:rect>
        </w:pict>
      </w:r>
    </w:p>
    <w:tbl>
      <w:tblPr>
        <w:tblpPr w:leftFromText="180" w:rightFromText="180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4301"/>
      </w:tblGrid>
      <w:tr w:rsidR="00E62E03" w:rsidRPr="00E62E03" w:rsidTr="00C779B5">
        <w:trPr>
          <w:trHeight w:val="726"/>
        </w:trPr>
        <w:tc>
          <w:tcPr>
            <w:tcW w:w="4301" w:type="dxa"/>
          </w:tcPr>
          <w:p w:rsidR="00E62E03" w:rsidRPr="00E62E03" w:rsidRDefault="00E62E03" w:rsidP="00E6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62E03" w:rsidRPr="00E62E03" w:rsidRDefault="00E62E03" w:rsidP="00E62E03">
            <w:pPr>
              <w:autoSpaceDE w:val="0"/>
              <w:autoSpaceDN w:val="0"/>
              <w:adjustRightInd w:val="0"/>
              <w:spacing w:after="0" w:line="240" w:lineRule="auto"/>
              <w:ind w:right="-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 2023 г.</w:t>
            </w:r>
          </w:p>
          <w:p w:rsidR="00E62E03" w:rsidRPr="00E62E03" w:rsidRDefault="00E62E03" w:rsidP="00E6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E62E03" w:rsidRPr="00E62E03" w:rsidRDefault="00E62E03" w:rsidP="00E6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_______________  </w:t>
            </w:r>
            <w:r w:rsidRPr="00E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/Начиненная Е.П./</w:t>
            </w:r>
          </w:p>
          <w:p w:rsidR="00E62E03" w:rsidRPr="00E62E03" w:rsidRDefault="00E62E03" w:rsidP="00E62E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E03" w:rsidRPr="00E62E03" w:rsidRDefault="00E62E03" w:rsidP="00E6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EF9" w:rsidRDefault="00394EF9"/>
    <w:p w:rsidR="00394EF9" w:rsidRDefault="00394EF9"/>
    <w:p w:rsidR="00394EF9" w:rsidRDefault="00394EF9"/>
    <w:p w:rsidR="00394EF9" w:rsidRDefault="00394EF9"/>
    <w:p w:rsidR="00394EF9" w:rsidRDefault="00394EF9"/>
    <w:p w:rsidR="008934F5" w:rsidRDefault="008934F5" w:rsidP="008934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F5" w:rsidRPr="008934F5" w:rsidRDefault="00E62E03" w:rsidP="00893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4F5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934F5" w:rsidRDefault="00E62E03" w:rsidP="008934F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34F5">
        <w:rPr>
          <w:rFonts w:ascii="Times New Roman" w:hAnsi="Times New Roman" w:cs="Times New Roman"/>
          <w:b/>
          <w:sz w:val="24"/>
          <w:szCs w:val="28"/>
        </w:rPr>
        <w:t xml:space="preserve">ПО РЕАЛИЗАЦИИ ОБРАЗОВАТЕЛЬНОЙ ПРОГРАММЫ </w:t>
      </w:r>
    </w:p>
    <w:p w:rsidR="008934F5" w:rsidRDefault="008934F5" w:rsidP="008934F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34F5">
        <w:rPr>
          <w:rFonts w:ascii="Times New Roman" w:hAnsi="Times New Roman" w:cs="Times New Roman"/>
          <w:b/>
          <w:sz w:val="24"/>
          <w:szCs w:val="28"/>
        </w:rPr>
        <w:t xml:space="preserve">ДОШКОЛЬНОГО ОБРАЗОВАНИЯ </w:t>
      </w:r>
      <w:r w:rsidR="00C779B5">
        <w:rPr>
          <w:rFonts w:ascii="Times New Roman" w:hAnsi="Times New Roman" w:cs="Times New Roman"/>
          <w:b/>
          <w:sz w:val="24"/>
          <w:szCs w:val="28"/>
        </w:rPr>
        <w:t>ДЛЯ ГРУППЫ ДЕТЕЙ 3-4 ЛЕТ</w:t>
      </w:r>
    </w:p>
    <w:p w:rsidR="008934F5" w:rsidRPr="008934F5" w:rsidRDefault="00E62E03" w:rsidP="008934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F5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8934F5" w:rsidRPr="008934F5">
        <w:rPr>
          <w:rFonts w:ascii="Times New Roman" w:hAnsi="Times New Roman" w:cs="Times New Roman"/>
          <w:b/>
          <w:sz w:val="24"/>
          <w:szCs w:val="24"/>
        </w:rPr>
        <w:t>ГО</w:t>
      </w:r>
      <w:r w:rsidRPr="008934F5">
        <w:rPr>
          <w:rFonts w:ascii="Times New Roman" w:hAnsi="Times New Roman" w:cs="Times New Roman"/>
          <w:b/>
          <w:sz w:val="24"/>
          <w:szCs w:val="24"/>
        </w:rPr>
        <w:t xml:space="preserve"> КАЗЕННО</w:t>
      </w:r>
      <w:r w:rsidR="008934F5" w:rsidRPr="008934F5">
        <w:rPr>
          <w:rFonts w:ascii="Times New Roman" w:hAnsi="Times New Roman" w:cs="Times New Roman"/>
          <w:b/>
          <w:sz w:val="24"/>
          <w:szCs w:val="24"/>
        </w:rPr>
        <w:t>ГО</w:t>
      </w:r>
      <w:r w:rsidRPr="008934F5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 w:rsidR="008934F5" w:rsidRPr="008934F5">
        <w:rPr>
          <w:rFonts w:ascii="Times New Roman" w:hAnsi="Times New Roman" w:cs="Times New Roman"/>
          <w:b/>
          <w:sz w:val="24"/>
          <w:szCs w:val="24"/>
        </w:rPr>
        <w:t xml:space="preserve">ГО </w:t>
      </w:r>
    </w:p>
    <w:p w:rsidR="00394EF9" w:rsidRPr="008934F5" w:rsidRDefault="00E62E03" w:rsidP="00893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F5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 w:rsidR="008934F5" w:rsidRPr="008934F5">
        <w:rPr>
          <w:rFonts w:ascii="Times New Roman" w:hAnsi="Times New Roman" w:cs="Times New Roman"/>
          <w:b/>
          <w:sz w:val="24"/>
          <w:szCs w:val="24"/>
        </w:rPr>
        <w:t>ГО УЧРЕЖДЕНИЯ</w:t>
      </w:r>
      <w:r w:rsidRPr="008934F5">
        <w:rPr>
          <w:rFonts w:ascii="Times New Roman" w:hAnsi="Times New Roman" w:cs="Times New Roman"/>
          <w:b/>
          <w:sz w:val="24"/>
          <w:szCs w:val="24"/>
        </w:rPr>
        <w:t xml:space="preserve"> ДЕТСК</w:t>
      </w:r>
      <w:r w:rsidR="008934F5" w:rsidRPr="008934F5">
        <w:rPr>
          <w:rFonts w:ascii="Times New Roman" w:hAnsi="Times New Roman" w:cs="Times New Roman"/>
          <w:b/>
          <w:sz w:val="24"/>
          <w:szCs w:val="24"/>
        </w:rPr>
        <w:t>ОГО</w:t>
      </w:r>
      <w:r w:rsidRPr="008934F5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8934F5" w:rsidRPr="008934F5">
        <w:rPr>
          <w:rFonts w:ascii="Times New Roman" w:hAnsi="Times New Roman" w:cs="Times New Roman"/>
          <w:b/>
          <w:sz w:val="24"/>
          <w:szCs w:val="24"/>
        </w:rPr>
        <w:t>А</w:t>
      </w:r>
      <w:r w:rsidRPr="008934F5">
        <w:rPr>
          <w:rFonts w:ascii="Times New Roman" w:hAnsi="Times New Roman" w:cs="Times New Roman"/>
          <w:b/>
          <w:sz w:val="24"/>
          <w:szCs w:val="24"/>
        </w:rPr>
        <w:t xml:space="preserve"> №7 «СОЛНЫШКО» ЧИСТООЗЕРНОГО РАЙОНА НОВОСИБИРСКОЙ ОБЛАСТИ</w:t>
      </w:r>
    </w:p>
    <w:p w:rsidR="00394EF9" w:rsidRDefault="00394EF9"/>
    <w:p w:rsidR="00394EF9" w:rsidRDefault="00394EF9"/>
    <w:p w:rsidR="00394EF9" w:rsidRDefault="00394EF9"/>
    <w:p w:rsidR="00394EF9" w:rsidRDefault="00394EF9"/>
    <w:p w:rsidR="00394EF9" w:rsidRDefault="00394EF9"/>
    <w:p w:rsidR="00394EF9" w:rsidRDefault="00394EF9"/>
    <w:p w:rsidR="00394EF9" w:rsidRDefault="00394EF9"/>
    <w:p w:rsidR="00557E6D" w:rsidRPr="00557E6D" w:rsidRDefault="00557E6D" w:rsidP="0055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E6D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57E6D" w:rsidRDefault="00557E6D" w:rsidP="0055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E6D">
        <w:rPr>
          <w:rFonts w:ascii="Times New Roman" w:hAnsi="Times New Roman" w:cs="Times New Roman"/>
          <w:sz w:val="28"/>
          <w:szCs w:val="28"/>
        </w:rPr>
        <w:t>•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557E6D" w:rsidRPr="00557E6D" w:rsidRDefault="00557E6D" w:rsidP="0055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Ивченко Марина Владимировна</w:t>
      </w:r>
    </w:p>
    <w:p w:rsidR="00557E6D" w:rsidRPr="00557E6D" w:rsidRDefault="00557E6D" w:rsidP="0055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7E6D">
        <w:rPr>
          <w:rFonts w:ascii="Times New Roman" w:hAnsi="Times New Roman" w:cs="Times New Roman"/>
          <w:sz w:val="28"/>
          <w:szCs w:val="28"/>
        </w:rPr>
        <w:t>• Группа № 2 «</w:t>
      </w:r>
      <w:proofErr w:type="spellStart"/>
      <w:r w:rsidRPr="00557E6D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Pr="00557E6D">
        <w:rPr>
          <w:rFonts w:ascii="Times New Roman" w:hAnsi="Times New Roman" w:cs="Times New Roman"/>
          <w:sz w:val="28"/>
          <w:szCs w:val="28"/>
        </w:rPr>
        <w:t>»</w:t>
      </w:r>
    </w:p>
    <w:p w:rsidR="00394EF9" w:rsidRDefault="00394EF9"/>
    <w:p w:rsidR="00394EF9" w:rsidRDefault="00394EF9"/>
    <w:p w:rsidR="00394EF9" w:rsidRDefault="00394EF9"/>
    <w:p w:rsidR="00394EF9" w:rsidRDefault="008934F5" w:rsidP="008934F5">
      <w:pPr>
        <w:jc w:val="center"/>
      </w:pPr>
      <w:r>
        <w:t>РП ЧИСТООЗЕРНОЕ 2023Г.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8222"/>
        <w:gridCol w:w="1275"/>
      </w:tblGrid>
      <w:tr w:rsidR="00394EF9" w:rsidTr="00394EF9">
        <w:tc>
          <w:tcPr>
            <w:tcW w:w="8222" w:type="dxa"/>
          </w:tcPr>
          <w:p w:rsidR="00394EF9" w:rsidRPr="00394EF9" w:rsidRDefault="00394EF9" w:rsidP="007B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 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положения</w:t>
            </w:r>
          </w:p>
        </w:tc>
        <w:tc>
          <w:tcPr>
            <w:tcW w:w="1275" w:type="dxa"/>
          </w:tcPr>
          <w:p w:rsidR="00394EF9" w:rsidRPr="00557E6D" w:rsidRDefault="00557E6D" w:rsidP="00557E6D">
            <w:pPr>
              <w:jc w:val="center"/>
            </w:pPr>
            <w:r>
              <w:t>2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Целевой раздел</w:t>
            </w:r>
          </w:p>
        </w:tc>
        <w:tc>
          <w:tcPr>
            <w:tcW w:w="1275" w:type="dxa"/>
          </w:tcPr>
          <w:p w:rsidR="00394EF9" w:rsidRPr="00557E6D" w:rsidRDefault="00557E6D" w:rsidP="00557E6D">
            <w:pPr>
              <w:jc w:val="center"/>
            </w:pPr>
            <w:r>
              <w:t>4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2.1.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Пояснительная записка</w:t>
            </w:r>
          </w:p>
        </w:tc>
        <w:tc>
          <w:tcPr>
            <w:tcW w:w="1275" w:type="dxa"/>
          </w:tcPr>
          <w:p w:rsidR="00394EF9" w:rsidRPr="00C26734" w:rsidRDefault="00557E6D" w:rsidP="00557E6D">
            <w:pPr>
              <w:jc w:val="center"/>
            </w:pPr>
            <w:r>
              <w:t>4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2.1.1 Направленность группы</w:t>
            </w:r>
          </w:p>
        </w:tc>
        <w:tc>
          <w:tcPr>
            <w:tcW w:w="1275" w:type="dxa"/>
          </w:tcPr>
          <w:p w:rsidR="00394EF9" w:rsidRPr="00394EF9" w:rsidRDefault="00557E6D" w:rsidP="00557E6D">
            <w:pPr>
              <w:jc w:val="center"/>
            </w:pPr>
            <w:r>
              <w:t>4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2.1.2 Цель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4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2.1.3 Задачи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5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2.1.4 Принципы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6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2.2  Планируемые результаты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2.3. Педагогическая диагностика </w:t>
            </w:r>
            <w:r w:rsidRPr="00394EF9">
              <w:rPr>
                <w:rFonts w:ascii="Times New Roman" w:hAnsi="Times New Roman" w:cs="Times New Roman"/>
                <w:i/>
                <w:sz w:val="24"/>
                <w:szCs w:val="24"/>
              </w:rPr>
              <w:t>(с таблицей для внесения данных)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10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2.4  Описание контингента воспитанников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11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2.5 Описание особенностей семей воспитанников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11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Содержательный раздел   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12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3.1 Уклад образовательной организации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12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3.2 Основные характеристики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Описание по Социально – коммуникативному развитию 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3.3.1   Основные задачи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3.3.2   Содержание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14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3.3.3 Воспитание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3.3.4  Задачи по воспитанию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18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3.4 Описание по Познавательному  развитию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18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3.4.1   Основные задачи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18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3.4.2   Содержание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19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3.4.3  Воспитание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21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3.4.4 Задачи по воспитанию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21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>3.5 Описание по Речевому развитию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3.5.1   Основные задачи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3.5.2   Содержание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25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3.5.3  Воспитание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3.5.4 Задачи по воспитанию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>3.6 Описание по Художественно – эстетическому развитию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3.6.1   Основные задачи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27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3.6.2   Содержание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31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3.6.3  Воспитание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37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3.6.4 Задачи по воспитанию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37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3.7 Описание по Физическому развитию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38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3.7.1   Основные задачи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38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3.7.2   Содержание образовательной деятельности по направлениям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39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3.7.3 Воспитание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43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3.7.4  Задачи по воспитанию общечеловеческих ценностей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43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раздел 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45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4.1 Психолого педагогическое условие реализации программы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45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4.2 РППС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47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4.3 Наполняемость РППС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50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4.4  Материально – техническое обеспечение программы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51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94EF9">
              <w:rPr>
                <w:rFonts w:ascii="Times New Roman" w:hAnsi="Times New Roman" w:cs="Times New Roman"/>
                <w:sz w:val="24"/>
                <w:szCs w:val="24"/>
              </w:rPr>
              <w:t>4.5  Перечень музыкальных, литературный произведений</w:t>
            </w:r>
            <w:proofErr w:type="gramEnd"/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53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4.6 Примерный режим и распорядок дня. Циклограмма работы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58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 4.7 Целевые ориентиры воспитания детей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63</w:t>
            </w:r>
          </w:p>
        </w:tc>
      </w:tr>
      <w:tr w:rsidR="00394EF9" w:rsidTr="00394EF9">
        <w:tc>
          <w:tcPr>
            <w:tcW w:w="8222" w:type="dxa"/>
          </w:tcPr>
          <w:p w:rsidR="00394EF9" w:rsidRPr="00394EF9" w:rsidRDefault="00394EF9" w:rsidP="0022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F9">
              <w:rPr>
                <w:rFonts w:ascii="Times New Roman" w:hAnsi="Times New Roman" w:cs="Times New Roman"/>
                <w:sz w:val="24"/>
                <w:szCs w:val="24"/>
              </w:rPr>
              <w:t xml:space="preserve">    4.8Методы реализации программы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65</w:t>
            </w:r>
          </w:p>
        </w:tc>
      </w:tr>
      <w:tr w:rsidR="00394EF9" w:rsidTr="00394EF9">
        <w:tc>
          <w:tcPr>
            <w:tcW w:w="8222" w:type="dxa"/>
          </w:tcPr>
          <w:p w:rsidR="00394EF9" w:rsidRPr="007B296D" w:rsidRDefault="00394EF9" w:rsidP="002D4299">
            <w:pPr>
              <w:pStyle w:val="a4"/>
              <w:numPr>
                <w:ilvl w:val="1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96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</w:tcPr>
          <w:p w:rsidR="00394EF9" w:rsidRDefault="00557E6D" w:rsidP="00557E6D">
            <w:pPr>
              <w:jc w:val="center"/>
            </w:pPr>
            <w:r>
              <w:t>76</w:t>
            </w:r>
          </w:p>
        </w:tc>
      </w:tr>
      <w:tr w:rsidR="00204341" w:rsidTr="00394EF9">
        <w:tc>
          <w:tcPr>
            <w:tcW w:w="8222" w:type="dxa"/>
          </w:tcPr>
          <w:p w:rsidR="00204341" w:rsidRPr="00204341" w:rsidRDefault="00204341" w:rsidP="0020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341" w:rsidRDefault="00204341" w:rsidP="00557E6D">
            <w:pPr>
              <w:jc w:val="center"/>
            </w:pPr>
          </w:p>
        </w:tc>
      </w:tr>
      <w:tr w:rsidR="00204341" w:rsidTr="00394EF9">
        <w:tc>
          <w:tcPr>
            <w:tcW w:w="8222" w:type="dxa"/>
          </w:tcPr>
          <w:p w:rsidR="00204341" w:rsidRPr="00204341" w:rsidRDefault="00204341" w:rsidP="0020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341" w:rsidRDefault="00204341" w:rsidP="00557E6D">
            <w:pPr>
              <w:jc w:val="center"/>
            </w:pPr>
          </w:p>
        </w:tc>
      </w:tr>
    </w:tbl>
    <w:p w:rsidR="00394EF9" w:rsidRPr="00394EF9" w:rsidRDefault="007B296D" w:rsidP="002D4299">
      <w:pPr>
        <w:pStyle w:val="a4"/>
        <w:widowControl w:val="0"/>
        <w:numPr>
          <w:ilvl w:val="0"/>
          <w:numId w:val="37"/>
        </w:numPr>
        <w:autoSpaceDE w:val="0"/>
        <w:autoSpaceDN w:val="0"/>
        <w:spacing w:before="71" w:after="0" w:line="360" w:lineRule="auto"/>
        <w:ind w:right="141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="00394EF9" w:rsidRPr="00394EF9">
        <w:rPr>
          <w:rFonts w:ascii="Times New Roman" w:hAnsi="Times New Roman" w:cs="Times New Roman"/>
          <w:b/>
          <w:sz w:val="28"/>
          <w:szCs w:val="28"/>
        </w:rPr>
        <w:t>ОБЩИЕ</w:t>
      </w:r>
      <w:r w:rsidR="00394EF9" w:rsidRPr="00394E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94EF9" w:rsidRPr="00394EF9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B08D6" w:rsidRPr="006B08D6" w:rsidRDefault="006B08D6" w:rsidP="007B296D">
      <w:pPr>
        <w:pStyle w:val="a5"/>
        <w:spacing w:line="276" w:lineRule="auto"/>
        <w:ind w:left="0" w:right="30" w:firstLine="708"/>
        <w:rPr>
          <w:sz w:val="28"/>
          <w:szCs w:val="28"/>
        </w:rPr>
      </w:pPr>
      <w:r w:rsidRPr="006B08D6">
        <w:rPr>
          <w:sz w:val="28"/>
          <w:szCs w:val="28"/>
        </w:rPr>
        <w:t>Рабочая программа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 xml:space="preserve">  разработана с учетом ОП ДО, особенностей</w:t>
      </w:r>
      <w:r w:rsidRPr="006B08D6">
        <w:rPr>
          <w:spacing w:val="1"/>
          <w:sz w:val="28"/>
          <w:szCs w:val="28"/>
        </w:rPr>
        <w:t xml:space="preserve"> </w:t>
      </w:r>
      <w:r w:rsidR="007B296D" w:rsidRPr="007B296D">
        <w:rPr>
          <w:spacing w:val="1"/>
          <w:sz w:val="28"/>
          <w:szCs w:val="28"/>
        </w:rPr>
        <w:t xml:space="preserve">  </w:t>
      </w:r>
      <w:r w:rsidRPr="006B08D6">
        <w:rPr>
          <w:sz w:val="28"/>
          <w:szCs w:val="28"/>
        </w:rPr>
        <w:t>образовательного учреждения,  образовательных потребностей и запросов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воспитанников.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Программа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определяет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цель,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задачи,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планируемые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результаты,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содержание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организацию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образовательного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процесса.</w:t>
      </w:r>
    </w:p>
    <w:p w:rsidR="006B08D6" w:rsidRPr="006B08D6" w:rsidRDefault="006B08D6" w:rsidP="007B296D">
      <w:pPr>
        <w:pStyle w:val="a5"/>
        <w:spacing w:line="276" w:lineRule="auto"/>
        <w:ind w:left="0" w:right="30" w:firstLine="708"/>
        <w:rPr>
          <w:sz w:val="28"/>
          <w:szCs w:val="28"/>
        </w:rPr>
      </w:pPr>
      <w:r w:rsidRPr="006B08D6">
        <w:rPr>
          <w:b/>
          <w:i/>
          <w:sz w:val="28"/>
          <w:szCs w:val="28"/>
          <w:u w:val="single"/>
        </w:rPr>
        <w:t xml:space="preserve">Программа разработана </w:t>
      </w:r>
      <w:r w:rsidRPr="006B08D6">
        <w:rPr>
          <w:sz w:val="28"/>
          <w:szCs w:val="28"/>
          <w:u w:val="single"/>
        </w:rPr>
        <w:t>в соответствии с федеральным государственным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  <w:u w:val="single"/>
        </w:rPr>
        <w:t>образовательным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стандартом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дошкольного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образования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(утвержден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приказом</w:t>
      </w:r>
      <w:r w:rsidRPr="006B08D6">
        <w:rPr>
          <w:spacing w:val="-62"/>
          <w:sz w:val="28"/>
          <w:szCs w:val="28"/>
        </w:rPr>
        <w:t xml:space="preserve"> </w:t>
      </w:r>
      <w:proofErr w:type="spellStart"/>
      <w:r w:rsidRPr="006B08D6">
        <w:rPr>
          <w:sz w:val="28"/>
          <w:szCs w:val="28"/>
          <w:u w:val="single"/>
        </w:rPr>
        <w:t>Минобрнауки</w:t>
      </w:r>
      <w:proofErr w:type="spellEnd"/>
      <w:r w:rsidRPr="006B08D6">
        <w:rPr>
          <w:sz w:val="28"/>
          <w:szCs w:val="28"/>
          <w:u w:val="single"/>
        </w:rPr>
        <w:t xml:space="preserve"> России от 17 октября 2013 г. № 1155, зарегистрировано в Минюсте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  <w:u w:val="single"/>
        </w:rPr>
        <w:t>России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14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ноября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2013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г.,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регистрационный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№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30384;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в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редакции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приказа</w:t>
      </w:r>
      <w:r w:rsidRPr="006B08D6">
        <w:rPr>
          <w:spacing w:val="1"/>
          <w:sz w:val="28"/>
          <w:szCs w:val="28"/>
        </w:rPr>
        <w:t xml:space="preserve"> </w:t>
      </w:r>
      <w:proofErr w:type="spellStart"/>
      <w:r w:rsidRPr="006B08D6">
        <w:rPr>
          <w:sz w:val="28"/>
          <w:szCs w:val="28"/>
          <w:u w:val="single"/>
        </w:rPr>
        <w:t>Минпросвещения</w:t>
      </w:r>
      <w:proofErr w:type="spellEnd"/>
      <w:r w:rsidRPr="006B08D6">
        <w:rPr>
          <w:sz w:val="28"/>
          <w:szCs w:val="28"/>
          <w:u w:val="single"/>
        </w:rPr>
        <w:t xml:space="preserve"> России от 8 ноября 2022 г. № 955, зарегистрировано в Минюсте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  <w:u w:val="single"/>
        </w:rPr>
        <w:t>России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6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февраля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2023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г.,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регистрационный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№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72264)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и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федеральной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  <w:u w:val="single"/>
        </w:rPr>
        <w:t>образовательной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программой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дошкольного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образования</w:t>
      </w:r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(</w:t>
      </w:r>
      <w:proofErr w:type="gramStart"/>
      <w:r w:rsidRPr="006B08D6">
        <w:rPr>
          <w:sz w:val="28"/>
          <w:szCs w:val="28"/>
          <w:u w:val="single"/>
        </w:rPr>
        <w:t>утверждена</w:t>
      </w:r>
      <w:proofErr w:type="gramEnd"/>
      <w:r w:rsidRPr="006B08D6">
        <w:rPr>
          <w:spacing w:val="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приказом</w:t>
      </w:r>
      <w:r w:rsidRPr="006B08D6">
        <w:rPr>
          <w:spacing w:val="1"/>
          <w:sz w:val="28"/>
          <w:szCs w:val="28"/>
        </w:rPr>
        <w:t xml:space="preserve"> </w:t>
      </w:r>
      <w:proofErr w:type="spellStart"/>
      <w:r w:rsidRPr="006B08D6">
        <w:rPr>
          <w:sz w:val="28"/>
          <w:szCs w:val="28"/>
          <w:u w:val="single"/>
        </w:rPr>
        <w:t>Минпросвещения</w:t>
      </w:r>
      <w:proofErr w:type="spellEnd"/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России</w:t>
      </w:r>
      <w:r w:rsidRPr="006B08D6">
        <w:rPr>
          <w:spacing w:val="-8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от</w:t>
      </w:r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25</w:t>
      </w:r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ноября</w:t>
      </w:r>
      <w:r w:rsidRPr="006B08D6">
        <w:rPr>
          <w:spacing w:val="-8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2022</w:t>
      </w:r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г.</w:t>
      </w:r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№</w:t>
      </w:r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1028,</w:t>
      </w:r>
      <w:r w:rsidRPr="006B08D6">
        <w:rPr>
          <w:spacing w:val="-9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зарегистрировано</w:t>
      </w:r>
      <w:r w:rsidRPr="006B08D6">
        <w:rPr>
          <w:spacing w:val="-8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в</w:t>
      </w:r>
      <w:r w:rsidRPr="006B08D6">
        <w:rPr>
          <w:spacing w:val="-8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Минюсте</w:t>
      </w:r>
      <w:r w:rsidRPr="006B08D6">
        <w:rPr>
          <w:spacing w:val="-63"/>
          <w:sz w:val="28"/>
          <w:szCs w:val="28"/>
        </w:rPr>
        <w:t xml:space="preserve"> </w:t>
      </w:r>
      <w:r w:rsidRPr="006B08D6">
        <w:rPr>
          <w:sz w:val="28"/>
          <w:szCs w:val="28"/>
          <w:u w:val="single"/>
        </w:rPr>
        <w:t>России</w:t>
      </w:r>
      <w:r w:rsidRPr="006B08D6">
        <w:rPr>
          <w:spacing w:val="-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28</w:t>
      </w:r>
      <w:r w:rsidRPr="006B08D6">
        <w:rPr>
          <w:spacing w:val="-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декабря</w:t>
      </w:r>
      <w:r w:rsidRPr="006B08D6">
        <w:rPr>
          <w:spacing w:val="-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2022</w:t>
      </w:r>
      <w:r w:rsidRPr="006B08D6">
        <w:rPr>
          <w:spacing w:val="-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г.,</w:t>
      </w:r>
      <w:r w:rsidRPr="006B08D6">
        <w:rPr>
          <w:spacing w:val="-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регистрационный</w:t>
      </w:r>
      <w:r w:rsidRPr="006B08D6">
        <w:rPr>
          <w:spacing w:val="-2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№</w:t>
      </w:r>
      <w:r w:rsidRPr="006B08D6">
        <w:rPr>
          <w:spacing w:val="-1"/>
          <w:sz w:val="28"/>
          <w:szCs w:val="28"/>
          <w:u w:val="single"/>
        </w:rPr>
        <w:t xml:space="preserve"> </w:t>
      </w:r>
      <w:r w:rsidRPr="006B08D6">
        <w:rPr>
          <w:sz w:val="28"/>
          <w:szCs w:val="28"/>
          <w:u w:val="single"/>
        </w:rPr>
        <w:t>71847).</w:t>
      </w:r>
    </w:p>
    <w:p w:rsidR="006B08D6" w:rsidRPr="006B08D6" w:rsidRDefault="006B08D6" w:rsidP="007B296D">
      <w:pPr>
        <w:pStyle w:val="32"/>
        <w:spacing w:before="2" w:line="276" w:lineRule="auto"/>
        <w:ind w:left="0" w:right="30" w:firstLine="708"/>
        <w:jc w:val="both"/>
        <w:rPr>
          <w:sz w:val="28"/>
          <w:szCs w:val="28"/>
        </w:rPr>
      </w:pPr>
      <w:r w:rsidRPr="006B08D6">
        <w:rPr>
          <w:sz w:val="28"/>
          <w:szCs w:val="28"/>
        </w:rPr>
        <w:t>Программа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разработана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соответствии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с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основными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нормативно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-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правовыми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документами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по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дошкольному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образованию: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г. № 204 «О национальных</w:t>
      </w:r>
      <w:r w:rsidRPr="006B08D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целях и стратегических задачах развития Российской Федерации на период до 2024</w:t>
      </w:r>
      <w:r w:rsidRPr="006B08D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года»;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Указ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Президента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от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21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июля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2020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474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«О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национальных</w:t>
      </w:r>
      <w:r w:rsidRPr="006B08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целях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развития</w:t>
      </w:r>
      <w:r w:rsidRPr="006B08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на</w:t>
      </w:r>
      <w:r w:rsidRPr="006B08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период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до</w:t>
      </w:r>
      <w:r w:rsidRPr="006B08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2030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года»;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Указ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Президента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от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9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ноября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2022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809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«Об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утверждении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основ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политики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по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сохранению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укреплению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традиционных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российских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ценностей»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Федеральный</w:t>
      </w:r>
      <w:r w:rsidRPr="006B08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закон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от</w:t>
      </w:r>
      <w:r w:rsidRPr="006B08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29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декабря</w:t>
      </w:r>
      <w:r w:rsidRPr="006B08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2012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</w:t>
      </w:r>
      <w:r w:rsidRPr="006B08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273-ФЗ</w:t>
      </w:r>
      <w:r w:rsidRPr="006B08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«Об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образовании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</w:t>
      </w:r>
      <w:r w:rsidRPr="006B08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Федерации»;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Федеральный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закон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«Об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образовании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Федерации»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по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вопросам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воспитания обучающихся»;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Федеральный закон от 24 сентября 2022 г. № 371-ФЗ «О внесении изменений в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Федеральный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закон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«Об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образовании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Федерации»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статью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1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Федерального</w:t>
      </w:r>
      <w:r w:rsidRPr="006B08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закона «Об</w:t>
      </w:r>
      <w:r w:rsidRPr="006B08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обязательных</w:t>
      </w:r>
      <w:r w:rsidRPr="006B08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требованиях</w:t>
      </w:r>
      <w:r w:rsidRPr="006B08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</w:t>
      </w:r>
      <w:r w:rsidRPr="006B08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Федерации»;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распоряжение</w:t>
      </w:r>
      <w:r w:rsidRPr="006B08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Правительства</w:t>
      </w:r>
      <w:r w:rsidRPr="006B08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Российской</w:t>
      </w:r>
      <w:r w:rsidRPr="006B08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Федерации</w:t>
      </w:r>
      <w:r w:rsidRPr="006B08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от</w:t>
      </w:r>
      <w:r w:rsidRPr="006B08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29</w:t>
      </w:r>
      <w:r w:rsidRPr="006B08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мая</w:t>
      </w:r>
      <w:r w:rsidRPr="006B08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2015</w:t>
      </w:r>
      <w:r w:rsidRPr="006B08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</w:t>
      </w:r>
      <w:r w:rsidRPr="006B08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999-р</w:t>
      </w:r>
    </w:p>
    <w:p w:rsidR="006B08D6" w:rsidRPr="006B08D6" w:rsidRDefault="006B08D6" w:rsidP="007B296D">
      <w:pPr>
        <w:pStyle w:val="a5"/>
        <w:spacing w:line="276" w:lineRule="auto"/>
        <w:ind w:left="0" w:right="30"/>
        <w:rPr>
          <w:sz w:val="28"/>
          <w:szCs w:val="28"/>
        </w:rPr>
      </w:pPr>
      <w:r w:rsidRPr="006B08D6">
        <w:rPr>
          <w:sz w:val="28"/>
          <w:szCs w:val="28"/>
        </w:rPr>
        <w:t>«Об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утверждении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Стратегии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развития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воспитания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Российской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Федерации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период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до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2025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года»;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8D6">
        <w:rPr>
          <w:rFonts w:ascii="Times New Roman" w:hAnsi="Times New Roman" w:cs="Times New Roman"/>
          <w:sz w:val="28"/>
          <w:szCs w:val="28"/>
        </w:rPr>
        <w:t>Федеральный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стандарт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дошкольного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6B08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(утвержден</w:t>
      </w:r>
      <w:r w:rsidRPr="006B08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приказом</w:t>
      </w:r>
      <w:r w:rsidRPr="006B08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6B08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8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России</w:t>
      </w:r>
      <w:r w:rsidRPr="006B08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от</w:t>
      </w:r>
      <w:r w:rsidRPr="006B08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17</w:t>
      </w:r>
      <w:r w:rsidRPr="006B08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октября</w:t>
      </w:r>
      <w:r w:rsidRPr="006B08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2013</w:t>
      </w:r>
      <w:r w:rsidRPr="006B08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B08D6" w:rsidRPr="006B08D6" w:rsidRDefault="006B08D6" w:rsidP="007B296D">
      <w:pPr>
        <w:pStyle w:val="a5"/>
        <w:spacing w:line="276" w:lineRule="auto"/>
        <w:ind w:left="0" w:right="30"/>
        <w:rPr>
          <w:sz w:val="28"/>
          <w:szCs w:val="28"/>
        </w:rPr>
      </w:pPr>
      <w:r w:rsidRPr="006B08D6">
        <w:rPr>
          <w:sz w:val="28"/>
          <w:szCs w:val="28"/>
        </w:rPr>
        <w:t>№</w:t>
      </w:r>
      <w:r w:rsidRPr="006B08D6">
        <w:rPr>
          <w:spacing w:val="15"/>
          <w:sz w:val="28"/>
          <w:szCs w:val="28"/>
        </w:rPr>
        <w:t xml:space="preserve"> </w:t>
      </w:r>
      <w:r w:rsidRPr="006B08D6">
        <w:rPr>
          <w:sz w:val="28"/>
          <w:szCs w:val="28"/>
        </w:rPr>
        <w:t>1155,</w:t>
      </w:r>
      <w:r w:rsidRPr="006B08D6">
        <w:rPr>
          <w:spacing w:val="15"/>
          <w:sz w:val="28"/>
          <w:szCs w:val="28"/>
        </w:rPr>
        <w:t xml:space="preserve"> </w:t>
      </w:r>
      <w:r w:rsidRPr="006B08D6">
        <w:rPr>
          <w:sz w:val="28"/>
          <w:szCs w:val="28"/>
        </w:rPr>
        <w:t>зарегистрировано</w:t>
      </w:r>
      <w:r w:rsidRPr="006B08D6">
        <w:rPr>
          <w:spacing w:val="16"/>
          <w:sz w:val="28"/>
          <w:szCs w:val="28"/>
        </w:rPr>
        <w:t xml:space="preserve"> </w:t>
      </w:r>
      <w:r w:rsidRPr="006B08D6">
        <w:rPr>
          <w:sz w:val="28"/>
          <w:szCs w:val="28"/>
        </w:rPr>
        <w:t>в</w:t>
      </w:r>
      <w:r w:rsidRPr="006B08D6">
        <w:rPr>
          <w:spacing w:val="15"/>
          <w:sz w:val="28"/>
          <w:szCs w:val="28"/>
        </w:rPr>
        <w:t xml:space="preserve"> </w:t>
      </w:r>
      <w:r w:rsidRPr="006B08D6">
        <w:rPr>
          <w:sz w:val="28"/>
          <w:szCs w:val="28"/>
        </w:rPr>
        <w:t>Минюсте</w:t>
      </w:r>
      <w:r w:rsidRPr="006B08D6">
        <w:rPr>
          <w:spacing w:val="17"/>
          <w:sz w:val="28"/>
          <w:szCs w:val="28"/>
        </w:rPr>
        <w:t xml:space="preserve"> </w:t>
      </w:r>
      <w:r w:rsidRPr="006B08D6">
        <w:rPr>
          <w:sz w:val="28"/>
          <w:szCs w:val="28"/>
        </w:rPr>
        <w:t>России</w:t>
      </w:r>
      <w:r w:rsidRPr="006B08D6">
        <w:rPr>
          <w:spacing w:val="16"/>
          <w:sz w:val="28"/>
          <w:szCs w:val="28"/>
        </w:rPr>
        <w:t xml:space="preserve"> </w:t>
      </w:r>
      <w:r w:rsidRPr="006B08D6">
        <w:rPr>
          <w:sz w:val="28"/>
          <w:szCs w:val="28"/>
        </w:rPr>
        <w:t>14</w:t>
      </w:r>
      <w:r w:rsidRPr="006B08D6">
        <w:rPr>
          <w:spacing w:val="15"/>
          <w:sz w:val="28"/>
          <w:szCs w:val="28"/>
        </w:rPr>
        <w:t xml:space="preserve"> </w:t>
      </w:r>
      <w:r w:rsidRPr="006B08D6">
        <w:rPr>
          <w:sz w:val="28"/>
          <w:szCs w:val="28"/>
        </w:rPr>
        <w:t>ноября</w:t>
      </w:r>
      <w:r w:rsidRPr="006B08D6">
        <w:rPr>
          <w:spacing w:val="16"/>
          <w:sz w:val="28"/>
          <w:szCs w:val="28"/>
        </w:rPr>
        <w:t xml:space="preserve"> </w:t>
      </w:r>
      <w:r w:rsidRPr="006B08D6">
        <w:rPr>
          <w:sz w:val="28"/>
          <w:szCs w:val="28"/>
        </w:rPr>
        <w:t>2013</w:t>
      </w:r>
      <w:r w:rsidRPr="006B08D6">
        <w:rPr>
          <w:spacing w:val="18"/>
          <w:sz w:val="28"/>
          <w:szCs w:val="28"/>
        </w:rPr>
        <w:t xml:space="preserve"> </w:t>
      </w:r>
      <w:r w:rsidRPr="006B08D6">
        <w:rPr>
          <w:sz w:val="28"/>
          <w:szCs w:val="28"/>
        </w:rPr>
        <w:t>г.,</w:t>
      </w:r>
      <w:r w:rsidRPr="006B08D6">
        <w:rPr>
          <w:spacing w:val="15"/>
          <w:sz w:val="28"/>
          <w:szCs w:val="28"/>
        </w:rPr>
        <w:t xml:space="preserve"> </w:t>
      </w:r>
      <w:r w:rsidRPr="006B08D6">
        <w:rPr>
          <w:sz w:val="28"/>
          <w:szCs w:val="28"/>
        </w:rPr>
        <w:t>регистрационный</w:t>
      </w:r>
    </w:p>
    <w:p w:rsidR="006B08D6" w:rsidRPr="006B08D6" w:rsidRDefault="006B08D6" w:rsidP="007B296D">
      <w:pPr>
        <w:pStyle w:val="a5"/>
        <w:spacing w:line="276" w:lineRule="auto"/>
        <w:ind w:left="0" w:right="30"/>
        <w:rPr>
          <w:sz w:val="28"/>
          <w:szCs w:val="28"/>
        </w:rPr>
      </w:pPr>
      <w:proofErr w:type="gramStart"/>
      <w:r w:rsidRPr="006B08D6">
        <w:rPr>
          <w:sz w:val="28"/>
          <w:szCs w:val="28"/>
        </w:rPr>
        <w:t xml:space="preserve">№ 30384; в редакции приказа </w:t>
      </w:r>
      <w:proofErr w:type="spellStart"/>
      <w:r w:rsidRPr="006B08D6">
        <w:rPr>
          <w:sz w:val="28"/>
          <w:szCs w:val="28"/>
        </w:rPr>
        <w:t>Минпросвещения</w:t>
      </w:r>
      <w:proofErr w:type="spellEnd"/>
      <w:r w:rsidRPr="006B08D6">
        <w:rPr>
          <w:sz w:val="28"/>
          <w:szCs w:val="28"/>
        </w:rPr>
        <w:t xml:space="preserve"> России от 8 ноября 2022 г. № 955,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зарегистрировано</w:t>
      </w:r>
      <w:r w:rsidRPr="006B08D6">
        <w:rPr>
          <w:spacing w:val="-7"/>
          <w:sz w:val="28"/>
          <w:szCs w:val="28"/>
        </w:rPr>
        <w:t xml:space="preserve"> </w:t>
      </w:r>
      <w:r w:rsidRPr="006B08D6">
        <w:rPr>
          <w:sz w:val="28"/>
          <w:szCs w:val="28"/>
        </w:rPr>
        <w:t>в</w:t>
      </w:r>
      <w:r w:rsidRPr="006B08D6">
        <w:rPr>
          <w:spacing w:val="-6"/>
          <w:sz w:val="28"/>
          <w:szCs w:val="28"/>
        </w:rPr>
        <w:t xml:space="preserve"> </w:t>
      </w:r>
      <w:r w:rsidRPr="006B08D6">
        <w:rPr>
          <w:sz w:val="28"/>
          <w:szCs w:val="28"/>
        </w:rPr>
        <w:t>Минюсте</w:t>
      </w:r>
      <w:r w:rsidRPr="006B08D6">
        <w:rPr>
          <w:spacing w:val="-7"/>
          <w:sz w:val="28"/>
          <w:szCs w:val="28"/>
        </w:rPr>
        <w:t xml:space="preserve"> </w:t>
      </w:r>
      <w:r w:rsidRPr="006B08D6">
        <w:rPr>
          <w:sz w:val="28"/>
          <w:szCs w:val="28"/>
        </w:rPr>
        <w:t>России</w:t>
      </w:r>
      <w:r w:rsidRPr="006B08D6">
        <w:rPr>
          <w:spacing w:val="-6"/>
          <w:sz w:val="28"/>
          <w:szCs w:val="28"/>
        </w:rPr>
        <w:t xml:space="preserve"> </w:t>
      </w:r>
      <w:r w:rsidRPr="006B08D6">
        <w:rPr>
          <w:sz w:val="28"/>
          <w:szCs w:val="28"/>
        </w:rPr>
        <w:t>6</w:t>
      </w:r>
      <w:r w:rsidRPr="006B08D6">
        <w:rPr>
          <w:spacing w:val="-6"/>
          <w:sz w:val="28"/>
          <w:szCs w:val="28"/>
        </w:rPr>
        <w:t xml:space="preserve"> </w:t>
      </w:r>
      <w:r w:rsidRPr="006B08D6">
        <w:rPr>
          <w:sz w:val="28"/>
          <w:szCs w:val="28"/>
        </w:rPr>
        <w:t>февраля</w:t>
      </w:r>
      <w:r w:rsidRPr="006B08D6">
        <w:rPr>
          <w:spacing w:val="-5"/>
          <w:sz w:val="28"/>
          <w:szCs w:val="28"/>
        </w:rPr>
        <w:t xml:space="preserve"> </w:t>
      </w:r>
      <w:r w:rsidRPr="006B08D6">
        <w:rPr>
          <w:sz w:val="28"/>
          <w:szCs w:val="28"/>
        </w:rPr>
        <w:t>2023</w:t>
      </w:r>
      <w:r w:rsidRPr="006B08D6">
        <w:rPr>
          <w:spacing w:val="-6"/>
          <w:sz w:val="28"/>
          <w:szCs w:val="28"/>
        </w:rPr>
        <w:t xml:space="preserve"> </w:t>
      </w:r>
      <w:r w:rsidRPr="006B08D6">
        <w:rPr>
          <w:sz w:val="28"/>
          <w:szCs w:val="28"/>
        </w:rPr>
        <w:t>г.,</w:t>
      </w:r>
      <w:r w:rsidRPr="006B08D6">
        <w:rPr>
          <w:spacing w:val="-8"/>
          <w:sz w:val="28"/>
          <w:szCs w:val="28"/>
        </w:rPr>
        <w:t xml:space="preserve"> </w:t>
      </w:r>
      <w:r w:rsidRPr="006B08D6">
        <w:rPr>
          <w:sz w:val="28"/>
          <w:szCs w:val="28"/>
        </w:rPr>
        <w:t>регистрационный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№</w:t>
      </w:r>
      <w:r w:rsidRPr="006B08D6">
        <w:rPr>
          <w:spacing w:val="-6"/>
          <w:sz w:val="28"/>
          <w:szCs w:val="28"/>
        </w:rPr>
        <w:t xml:space="preserve"> </w:t>
      </w:r>
      <w:r w:rsidRPr="006B08D6">
        <w:rPr>
          <w:sz w:val="28"/>
          <w:szCs w:val="28"/>
        </w:rPr>
        <w:t>72264);</w:t>
      </w:r>
      <w:proofErr w:type="gramEnd"/>
    </w:p>
    <w:p w:rsidR="006B08D6" w:rsidRPr="006B08D6" w:rsidRDefault="006B08D6" w:rsidP="007B296D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67" w:after="0"/>
        <w:ind w:left="-284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приказом</w:t>
      </w:r>
      <w:r w:rsidRPr="006B08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B08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B08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России</w:t>
      </w:r>
      <w:r w:rsidRPr="006B08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от</w:t>
      </w:r>
      <w:r w:rsidRPr="006B08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25</w:t>
      </w:r>
      <w:r w:rsidRPr="006B08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ноября</w:t>
      </w:r>
      <w:r w:rsidRPr="006B08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2022</w:t>
      </w:r>
      <w:r w:rsidRPr="006B08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</w:t>
      </w:r>
      <w:r w:rsidRPr="006B08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1028,</w:t>
      </w:r>
      <w:r w:rsidRPr="006B08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6B08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</w:t>
      </w:r>
      <w:r w:rsidRPr="006B08D6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Минюсте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28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декабря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2022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г., регистрационный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71847);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/>
        <w:ind w:left="-284" w:right="3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8D6">
        <w:rPr>
          <w:rFonts w:ascii="Times New Roman" w:hAnsi="Times New Roman" w:cs="Times New Roman"/>
          <w:sz w:val="28"/>
          <w:szCs w:val="28"/>
        </w:rPr>
        <w:t>Порядок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организации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осуществления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деятельности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по</w:t>
      </w:r>
      <w:r w:rsidRPr="006B08D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основным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программам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–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программам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 xml:space="preserve">дошкольного образования (утверждена приказом </w:t>
      </w:r>
      <w:proofErr w:type="spellStart"/>
      <w:r w:rsidRPr="006B08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B08D6">
        <w:rPr>
          <w:rFonts w:ascii="Times New Roman" w:hAnsi="Times New Roman" w:cs="Times New Roman"/>
          <w:sz w:val="28"/>
          <w:szCs w:val="28"/>
        </w:rPr>
        <w:t xml:space="preserve"> России от 31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июля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2020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года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373,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6B08D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в</w:t>
      </w:r>
      <w:r w:rsidRPr="006B08D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Минюсте</w:t>
      </w:r>
      <w:r w:rsidRPr="006B08D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России</w:t>
      </w:r>
      <w:r w:rsidRPr="006B08D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31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августа</w:t>
      </w:r>
      <w:r w:rsidRPr="006B08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2020</w:t>
      </w:r>
      <w:r w:rsidRPr="006B08D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г.,</w:t>
      </w:r>
      <w:proofErr w:type="gramEnd"/>
    </w:p>
    <w:p w:rsidR="006B08D6" w:rsidRDefault="006B08D6" w:rsidP="007B296D">
      <w:pPr>
        <w:pStyle w:val="a5"/>
        <w:spacing w:before="1" w:line="276" w:lineRule="auto"/>
        <w:ind w:left="-284" w:right="30"/>
        <w:rPr>
          <w:sz w:val="28"/>
          <w:szCs w:val="28"/>
        </w:rPr>
      </w:pPr>
      <w:r w:rsidRPr="006B08D6">
        <w:rPr>
          <w:sz w:val="28"/>
          <w:szCs w:val="28"/>
        </w:rPr>
        <w:t>регистрационный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№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59599);</w:t>
      </w:r>
    </w:p>
    <w:p w:rsidR="006B08D6" w:rsidRPr="006B08D6" w:rsidRDefault="006B08D6" w:rsidP="007B296D">
      <w:pPr>
        <w:pStyle w:val="a5"/>
        <w:spacing w:before="1" w:line="276" w:lineRule="auto"/>
        <w:ind w:left="-284" w:right="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8D6">
        <w:rPr>
          <w:sz w:val="28"/>
          <w:szCs w:val="28"/>
        </w:rPr>
        <w:t>Санитарные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правила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нормы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СанПиН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1.2.3685-21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"Гигиенические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нормативы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требования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к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обеспечению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безопасности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71"/>
          <w:sz w:val="28"/>
          <w:szCs w:val="28"/>
        </w:rPr>
        <w:t xml:space="preserve"> </w:t>
      </w:r>
      <w:r w:rsidRPr="006B08D6">
        <w:rPr>
          <w:sz w:val="28"/>
          <w:szCs w:val="28"/>
        </w:rPr>
        <w:t>(или)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безвредности</w:t>
      </w:r>
      <w:r w:rsidRPr="006B08D6">
        <w:rPr>
          <w:spacing w:val="-4"/>
          <w:sz w:val="28"/>
          <w:szCs w:val="28"/>
        </w:rPr>
        <w:t xml:space="preserve"> </w:t>
      </w:r>
      <w:r w:rsidRPr="006B08D6">
        <w:rPr>
          <w:sz w:val="28"/>
          <w:szCs w:val="28"/>
        </w:rPr>
        <w:t>для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человека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факторов</w:t>
      </w:r>
      <w:r w:rsidRPr="006B08D6">
        <w:rPr>
          <w:spacing w:val="-4"/>
          <w:sz w:val="28"/>
          <w:szCs w:val="28"/>
        </w:rPr>
        <w:t xml:space="preserve"> </w:t>
      </w:r>
      <w:r w:rsidRPr="006B08D6">
        <w:rPr>
          <w:sz w:val="28"/>
          <w:szCs w:val="28"/>
        </w:rPr>
        <w:t>среды</w:t>
      </w:r>
      <w:r w:rsidRPr="006B08D6">
        <w:rPr>
          <w:spacing w:val="-3"/>
          <w:sz w:val="28"/>
          <w:szCs w:val="28"/>
        </w:rPr>
        <w:t xml:space="preserve"> </w:t>
      </w:r>
      <w:r w:rsidRPr="006B08D6">
        <w:rPr>
          <w:sz w:val="28"/>
          <w:szCs w:val="28"/>
        </w:rPr>
        <w:t>обитания"</w:t>
      </w:r>
      <w:r w:rsidRPr="006B08D6">
        <w:rPr>
          <w:spacing w:val="4"/>
          <w:sz w:val="28"/>
          <w:szCs w:val="28"/>
        </w:rPr>
        <w:t xml:space="preserve"> </w:t>
      </w:r>
      <w:r w:rsidRPr="006B08D6">
        <w:rPr>
          <w:sz w:val="28"/>
          <w:szCs w:val="28"/>
        </w:rPr>
        <w:t>(далее –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СанПиН).</w:t>
      </w:r>
    </w:p>
    <w:p w:rsidR="006B08D6" w:rsidRPr="006B08D6" w:rsidRDefault="006B08D6" w:rsidP="007B296D">
      <w:pPr>
        <w:pStyle w:val="a4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/>
        <w:ind w:left="-284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8D6">
        <w:rPr>
          <w:rFonts w:ascii="Times New Roman" w:hAnsi="Times New Roman" w:cs="Times New Roman"/>
          <w:sz w:val="28"/>
          <w:szCs w:val="28"/>
        </w:rPr>
        <w:t>Устав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МКДОУ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детский сад</w:t>
      </w:r>
      <w:r w:rsidRPr="006B08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№</w:t>
      </w:r>
      <w:r w:rsidRPr="006B08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7</w:t>
      </w:r>
      <w:r w:rsidRPr="006B08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08D6">
        <w:rPr>
          <w:rFonts w:ascii="Times New Roman" w:hAnsi="Times New Roman" w:cs="Times New Roman"/>
          <w:sz w:val="28"/>
          <w:szCs w:val="28"/>
        </w:rPr>
        <w:t>«Солнышко»;</w:t>
      </w:r>
    </w:p>
    <w:p w:rsidR="006B08D6" w:rsidRPr="006B08D6" w:rsidRDefault="006B08D6" w:rsidP="007B296D">
      <w:pPr>
        <w:pStyle w:val="a5"/>
        <w:spacing w:line="276" w:lineRule="auto"/>
        <w:ind w:left="-284" w:right="30" w:firstLine="284"/>
        <w:rPr>
          <w:sz w:val="28"/>
          <w:szCs w:val="28"/>
        </w:rPr>
      </w:pPr>
      <w:proofErr w:type="gramStart"/>
      <w:r w:rsidRPr="006B08D6">
        <w:rPr>
          <w:sz w:val="28"/>
          <w:szCs w:val="28"/>
        </w:rPr>
        <w:t>Программа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i/>
          <w:sz w:val="28"/>
          <w:szCs w:val="28"/>
        </w:rPr>
        <w:t>отвечает</w:t>
      </w:r>
      <w:r w:rsidRPr="006B08D6">
        <w:rPr>
          <w:i/>
          <w:spacing w:val="1"/>
          <w:sz w:val="28"/>
          <w:szCs w:val="28"/>
        </w:rPr>
        <w:t xml:space="preserve"> </w:t>
      </w:r>
      <w:r w:rsidRPr="006B08D6">
        <w:rPr>
          <w:i/>
          <w:sz w:val="28"/>
          <w:szCs w:val="28"/>
        </w:rPr>
        <w:t>образовательному</w:t>
      </w:r>
      <w:r w:rsidRPr="006B08D6">
        <w:rPr>
          <w:i/>
          <w:spacing w:val="1"/>
          <w:sz w:val="28"/>
          <w:szCs w:val="28"/>
        </w:rPr>
        <w:t xml:space="preserve"> </w:t>
      </w:r>
      <w:r w:rsidRPr="006B08D6">
        <w:rPr>
          <w:i/>
          <w:sz w:val="28"/>
          <w:szCs w:val="28"/>
        </w:rPr>
        <w:t>запросу</w:t>
      </w:r>
      <w:r w:rsidRPr="006B08D6">
        <w:rPr>
          <w:i/>
          <w:spacing w:val="1"/>
          <w:sz w:val="28"/>
          <w:szCs w:val="28"/>
        </w:rPr>
        <w:t xml:space="preserve"> </w:t>
      </w:r>
      <w:r w:rsidRPr="006B08D6">
        <w:rPr>
          <w:i/>
          <w:sz w:val="28"/>
          <w:szCs w:val="28"/>
        </w:rPr>
        <w:t>социума,</w:t>
      </w:r>
      <w:r w:rsidRPr="006B08D6">
        <w:rPr>
          <w:i/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обеспечивает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развитие личности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детей дошкольного возраста в различных видах общения 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деятельности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с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учетом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их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возрастных,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индивидуальных,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психологических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физиологических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особенностей,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том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числе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достижение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детьми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дошкольного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возраста уровня развития, необходимого и достаточного для успешного освоения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ими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образовательных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программ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начального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общего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образования,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на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основе</w:t>
      </w:r>
      <w:r w:rsidRPr="006B08D6">
        <w:rPr>
          <w:spacing w:val="-62"/>
          <w:sz w:val="28"/>
          <w:szCs w:val="28"/>
        </w:rPr>
        <w:t xml:space="preserve"> </w:t>
      </w:r>
      <w:r w:rsidRPr="006B08D6">
        <w:rPr>
          <w:sz w:val="28"/>
          <w:szCs w:val="28"/>
        </w:rPr>
        <w:t>индивидуального подхода к детям дошкольного возраста и специфичных для детей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дошкольного</w:t>
      </w:r>
      <w:proofErr w:type="gramEnd"/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возраста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видов деятельности.</w:t>
      </w:r>
    </w:p>
    <w:p w:rsidR="006B08D6" w:rsidRPr="006B08D6" w:rsidRDefault="006B08D6" w:rsidP="007B296D">
      <w:pPr>
        <w:pStyle w:val="a5"/>
        <w:spacing w:before="1" w:line="276" w:lineRule="auto"/>
        <w:ind w:left="-284" w:right="30" w:firstLine="284"/>
        <w:rPr>
          <w:sz w:val="28"/>
          <w:szCs w:val="28"/>
        </w:rPr>
      </w:pPr>
      <w:r w:rsidRPr="006B08D6">
        <w:rPr>
          <w:spacing w:val="-1"/>
          <w:sz w:val="28"/>
          <w:szCs w:val="28"/>
        </w:rPr>
        <w:t>Программа</w:t>
      </w:r>
      <w:r w:rsidRPr="006B08D6">
        <w:rPr>
          <w:spacing w:val="-15"/>
          <w:sz w:val="28"/>
          <w:szCs w:val="28"/>
        </w:rPr>
        <w:t xml:space="preserve"> </w:t>
      </w:r>
      <w:r w:rsidRPr="006B08D6">
        <w:rPr>
          <w:spacing w:val="-1"/>
          <w:sz w:val="28"/>
          <w:szCs w:val="28"/>
        </w:rPr>
        <w:t>состоит</w:t>
      </w:r>
      <w:r w:rsidRPr="006B08D6">
        <w:rPr>
          <w:spacing w:val="-15"/>
          <w:sz w:val="28"/>
          <w:szCs w:val="28"/>
        </w:rPr>
        <w:t xml:space="preserve"> </w:t>
      </w:r>
      <w:r w:rsidRPr="006B08D6">
        <w:rPr>
          <w:sz w:val="28"/>
          <w:szCs w:val="28"/>
        </w:rPr>
        <w:t>из</w:t>
      </w:r>
      <w:r w:rsidRPr="006B08D6">
        <w:rPr>
          <w:spacing w:val="-14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обязательной</w:t>
      </w:r>
      <w:r w:rsidRPr="006B08D6">
        <w:rPr>
          <w:spacing w:val="-13"/>
          <w:sz w:val="28"/>
          <w:szCs w:val="28"/>
        </w:rPr>
        <w:t xml:space="preserve"> </w:t>
      </w:r>
      <w:r w:rsidRPr="006B08D6">
        <w:rPr>
          <w:sz w:val="28"/>
          <w:szCs w:val="28"/>
        </w:rPr>
        <w:t>части</w:t>
      </w:r>
      <w:r w:rsidRPr="006B08D6">
        <w:rPr>
          <w:spacing w:val="-15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-14"/>
          <w:sz w:val="28"/>
          <w:szCs w:val="28"/>
        </w:rPr>
        <w:t xml:space="preserve"> </w:t>
      </w:r>
      <w:r w:rsidRPr="006B08D6">
        <w:rPr>
          <w:sz w:val="28"/>
          <w:szCs w:val="28"/>
        </w:rPr>
        <w:t>части,</w:t>
      </w:r>
      <w:r w:rsidRPr="006B08D6">
        <w:rPr>
          <w:spacing w:val="-14"/>
          <w:sz w:val="28"/>
          <w:szCs w:val="28"/>
        </w:rPr>
        <w:t xml:space="preserve"> </w:t>
      </w:r>
      <w:r w:rsidRPr="006B08D6">
        <w:rPr>
          <w:sz w:val="28"/>
          <w:szCs w:val="28"/>
        </w:rPr>
        <w:t>формируемой</w:t>
      </w:r>
      <w:r w:rsidRPr="006B08D6">
        <w:rPr>
          <w:spacing w:val="-12"/>
          <w:sz w:val="28"/>
          <w:szCs w:val="28"/>
        </w:rPr>
        <w:t xml:space="preserve"> </w:t>
      </w:r>
      <w:r w:rsidRPr="006B08D6">
        <w:rPr>
          <w:sz w:val="28"/>
          <w:szCs w:val="28"/>
        </w:rPr>
        <w:t>участниками</w:t>
      </w:r>
      <w:r w:rsidRPr="006B08D6">
        <w:rPr>
          <w:spacing w:val="-63"/>
          <w:sz w:val="28"/>
          <w:szCs w:val="28"/>
        </w:rPr>
        <w:t xml:space="preserve"> </w:t>
      </w:r>
      <w:r w:rsidRPr="006B08D6">
        <w:rPr>
          <w:sz w:val="28"/>
          <w:szCs w:val="28"/>
        </w:rPr>
        <w:t>образовательных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отношений.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Обе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части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являются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взаимодополняющими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и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необходимыми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с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точки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зрения</w:t>
      </w:r>
      <w:r w:rsidRPr="006B08D6">
        <w:rPr>
          <w:spacing w:val="-2"/>
          <w:sz w:val="28"/>
          <w:szCs w:val="28"/>
        </w:rPr>
        <w:t xml:space="preserve"> </w:t>
      </w:r>
      <w:r w:rsidRPr="006B08D6">
        <w:rPr>
          <w:sz w:val="28"/>
          <w:szCs w:val="28"/>
        </w:rPr>
        <w:t>реализации</w:t>
      </w:r>
      <w:r w:rsidRPr="006B08D6">
        <w:rPr>
          <w:spacing w:val="-1"/>
          <w:sz w:val="28"/>
          <w:szCs w:val="28"/>
        </w:rPr>
        <w:t xml:space="preserve"> </w:t>
      </w:r>
      <w:r w:rsidRPr="006B08D6">
        <w:rPr>
          <w:sz w:val="28"/>
          <w:szCs w:val="28"/>
        </w:rPr>
        <w:t>требований</w:t>
      </w:r>
      <w:r w:rsidRPr="006B08D6">
        <w:rPr>
          <w:spacing w:val="1"/>
          <w:sz w:val="28"/>
          <w:szCs w:val="28"/>
        </w:rPr>
        <w:t xml:space="preserve"> </w:t>
      </w:r>
      <w:r w:rsidRPr="006B08D6">
        <w:rPr>
          <w:sz w:val="28"/>
          <w:szCs w:val="28"/>
        </w:rPr>
        <w:t>ФГОС</w:t>
      </w:r>
      <w:r w:rsidRPr="006B08D6">
        <w:rPr>
          <w:spacing w:val="-1"/>
          <w:sz w:val="28"/>
          <w:szCs w:val="28"/>
        </w:rPr>
        <w:t xml:space="preserve"> </w:t>
      </w:r>
      <w:proofErr w:type="gramStart"/>
      <w:r w:rsidRPr="006B08D6">
        <w:rPr>
          <w:sz w:val="28"/>
          <w:szCs w:val="28"/>
        </w:rPr>
        <w:t>ДО</w:t>
      </w:r>
      <w:proofErr w:type="gramEnd"/>
      <w:r w:rsidRPr="006B08D6">
        <w:rPr>
          <w:sz w:val="28"/>
          <w:szCs w:val="28"/>
        </w:rPr>
        <w:t>.</w:t>
      </w:r>
    </w:p>
    <w:p w:rsidR="0037320A" w:rsidRDefault="0037320A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</w:p>
    <w:p w:rsidR="006B08D6" w:rsidRPr="00515E59" w:rsidRDefault="006B08D6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</w:p>
    <w:p w:rsidR="007B296D" w:rsidRPr="00515E59" w:rsidRDefault="007B296D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</w:p>
    <w:p w:rsidR="007B296D" w:rsidRPr="00515E59" w:rsidRDefault="007B296D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</w:p>
    <w:p w:rsidR="007B296D" w:rsidRPr="00515E59" w:rsidRDefault="007B296D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</w:p>
    <w:p w:rsidR="007B296D" w:rsidRDefault="007B296D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</w:p>
    <w:p w:rsidR="00394EF9" w:rsidRDefault="00D93A6C" w:rsidP="00D93A6C">
      <w:pPr>
        <w:pStyle w:val="a5"/>
        <w:spacing w:before="1" w:line="360" w:lineRule="auto"/>
        <w:ind w:left="-284" w:right="141"/>
        <w:jc w:val="center"/>
        <w:rPr>
          <w:b/>
          <w:sz w:val="28"/>
          <w:szCs w:val="28"/>
        </w:rPr>
      </w:pPr>
      <w:r w:rsidRPr="0037320A">
        <w:rPr>
          <w:b/>
          <w:sz w:val="28"/>
          <w:szCs w:val="28"/>
          <w:lang w:val="en-US"/>
        </w:rPr>
        <w:lastRenderedPageBreak/>
        <w:t>II</w:t>
      </w:r>
      <w:r w:rsidR="006B08D6">
        <w:rPr>
          <w:b/>
          <w:sz w:val="28"/>
          <w:szCs w:val="28"/>
        </w:rPr>
        <w:t xml:space="preserve">.  </w:t>
      </w:r>
      <w:r w:rsidRPr="00C50126">
        <w:rPr>
          <w:b/>
          <w:sz w:val="28"/>
          <w:szCs w:val="28"/>
        </w:rPr>
        <w:t xml:space="preserve"> </w:t>
      </w:r>
      <w:r w:rsidRPr="0037320A">
        <w:rPr>
          <w:b/>
          <w:sz w:val="28"/>
          <w:szCs w:val="28"/>
        </w:rPr>
        <w:t>ЦЕЛЕВОЙ РАЗДЕЛ</w:t>
      </w:r>
    </w:p>
    <w:p w:rsidR="00E9361F" w:rsidRPr="00EF1227" w:rsidRDefault="00EF1227" w:rsidP="002D258A">
      <w:pPr>
        <w:pStyle w:val="a5"/>
        <w:spacing w:before="1" w:line="360" w:lineRule="auto"/>
        <w:ind w:left="0" w:firstLine="567"/>
        <w:rPr>
          <w:b/>
          <w:sz w:val="28"/>
          <w:szCs w:val="28"/>
        </w:rPr>
      </w:pPr>
      <w:r w:rsidRPr="00EF1227">
        <w:rPr>
          <w:b/>
          <w:sz w:val="28"/>
          <w:szCs w:val="28"/>
        </w:rPr>
        <w:t>2.1.</w:t>
      </w:r>
      <w:r w:rsidR="00E9361F" w:rsidRPr="00EF1227">
        <w:rPr>
          <w:b/>
          <w:sz w:val="28"/>
          <w:szCs w:val="28"/>
        </w:rPr>
        <w:t xml:space="preserve"> Пояснительная записка</w:t>
      </w:r>
    </w:p>
    <w:p w:rsidR="001A2BB3" w:rsidRDefault="00F244F9" w:rsidP="002D258A">
      <w:pPr>
        <w:pStyle w:val="a5"/>
        <w:spacing w:before="1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1A2BB3">
        <w:rPr>
          <w:sz w:val="28"/>
          <w:szCs w:val="28"/>
        </w:rPr>
        <w:t>п</w:t>
      </w:r>
      <w:r w:rsidR="00E9361F" w:rsidRPr="002F66FD">
        <w:rPr>
          <w:sz w:val="28"/>
          <w:szCs w:val="28"/>
        </w:rPr>
        <w:t>рограмма</w:t>
      </w:r>
      <w:r w:rsidR="001B3AE3">
        <w:rPr>
          <w:sz w:val="28"/>
          <w:szCs w:val="28"/>
        </w:rPr>
        <w:t xml:space="preserve"> </w:t>
      </w:r>
      <w:r w:rsidR="00EF1227">
        <w:rPr>
          <w:sz w:val="28"/>
          <w:szCs w:val="28"/>
        </w:rPr>
        <w:t xml:space="preserve">разработана </w:t>
      </w:r>
      <w:r w:rsidR="00113E0D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ОП</w:t>
      </w:r>
      <w:r w:rsidR="00EF1227">
        <w:rPr>
          <w:sz w:val="28"/>
          <w:szCs w:val="28"/>
        </w:rPr>
        <w:t xml:space="preserve"> </w:t>
      </w:r>
      <w:r w:rsidR="00EF1227" w:rsidRPr="002F66FD">
        <w:rPr>
          <w:sz w:val="28"/>
          <w:szCs w:val="28"/>
        </w:rPr>
        <w:t>МКДОУ детского сада №7 «Солнышко»</w:t>
      </w:r>
      <w:r>
        <w:rPr>
          <w:sz w:val="28"/>
          <w:szCs w:val="28"/>
        </w:rPr>
        <w:t xml:space="preserve"> и</w:t>
      </w:r>
      <w:r w:rsidR="00EF1227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рассчитана на 2023-2024 учебный год.</w:t>
      </w:r>
    </w:p>
    <w:p w:rsidR="001A2BB3" w:rsidRPr="001A2BB3" w:rsidRDefault="001B3AE3" w:rsidP="002D258A">
      <w:pPr>
        <w:pStyle w:val="a5"/>
        <w:spacing w:before="1" w:line="360" w:lineRule="auto"/>
        <w:ind w:left="0" w:firstLine="567"/>
        <w:rPr>
          <w:sz w:val="28"/>
          <w:szCs w:val="28"/>
        </w:rPr>
      </w:pPr>
      <w:r w:rsidRPr="001A2BB3">
        <w:rPr>
          <w:sz w:val="28"/>
          <w:szCs w:val="28"/>
        </w:rPr>
        <w:t xml:space="preserve">Программа </w:t>
      </w:r>
      <w:r w:rsidR="00EF1227" w:rsidRPr="001A2BB3">
        <w:rPr>
          <w:sz w:val="28"/>
          <w:szCs w:val="28"/>
        </w:rPr>
        <w:t xml:space="preserve">характеризует специфику содержания образования и особенности организации образовательной деятельности и </w:t>
      </w:r>
      <w:r w:rsidR="00BD41E2" w:rsidRPr="001A2BB3">
        <w:rPr>
          <w:sz w:val="28"/>
          <w:szCs w:val="28"/>
        </w:rPr>
        <w:t xml:space="preserve">рассчитана на воспитанников </w:t>
      </w:r>
      <w:r w:rsidR="001F75CB" w:rsidRPr="001A2BB3">
        <w:rPr>
          <w:sz w:val="28"/>
          <w:szCs w:val="28"/>
        </w:rPr>
        <w:t>второй младшей группы</w:t>
      </w:r>
      <w:r w:rsidR="00BD41E2" w:rsidRPr="001A2BB3">
        <w:rPr>
          <w:sz w:val="28"/>
          <w:szCs w:val="28"/>
        </w:rPr>
        <w:t xml:space="preserve"> (3-4 лет)</w:t>
      </w:r>
      <w:r w:rsidRPr="001A2BB3">
        <w:rPr>
          <w:sz w:val="28"/>
          <w:szCs w:val="28"/>
        </w:rPr>
        <w:t xml:space="preserve"> с учетом их возрастных и индивидуальных особенностей по основным направлениям – познавательному, социально-коммуникативному, речевому, художественно-эстетическому, физическому развитию.  </w:t>
      </w:r>
      <w:r w:rsidR="001A2BB3" w:rsidRPr="002F66FD">
        <w:rPr>
          <w:sz w:val="28"/>
          <w:szCs w:val="28"/>
        </w:rPr>
        <w:t>МКДОУ детского сада №7 «Солнышко»</w:t>
      </w:r>
      <w:r w:rsidR="001A2BB3">
        <w:rPr>
          <w:sz w:val="28"/>
          <w:szCs w:val="28"/>
        </w:rPr>
        <w:t xml:space="preserve"> </w:t>
      </w:r>
      <w:r w:rsidR="001A2BB3" w:rsidRPr="001A2BB3">
        <w:rPr>
          <w:sz w:val="28"/>
          <w:szCs w:val="28"/>
        </w:rPr>
        <w:t xml:space="preserve">функционирует в режиме 10,5 - часового пребывания воспитанников в период с </w:t>
      </w:r>
      <w:r w:rsidR="001A2BB3">
        <w:rPr>
          <w:sz w:val="28"/>
          <w:szCs w:val="28"/>
        </w:rPr>
        <w:t>8.00</w:t>
      </w:r>
      <w:r w:rsidR="001A2BB3" w:rsidRPr="001A2BB3">
        <w:rPr>
          <w:sz w:val="28"/>
          <w:szCs w:val="28"/>
        </w:rPr>
        <w:t xml:space="preserve"> до 1</w:t>
      </w:r>
      <w:r w:rsidR="001A2BB3">
        <w:rPr>
          <w:sz w:val="28"/>
          <w:szCs w:val="28"/>
        </w:rPr>
        <w:t>8.30</w:t>
      </w:r>
      <w:r w:rsidR="001A2BB3" w:rsidRPr="001A2BB3">
        <w:rPr>
          <w:sz w:val="28"/>
          <w:szCs w:val="28"/>
        </w:rPr>
        <w:t xml:space="preserve"> при 5-дневной рабочей неделе. </w:t>
      </w:r>
      <w:proofErr w:type="gramStart"/>
      <w:r w:rsidR="001A2BB3">
        <w:rPr>
          <w:sz w:val="28"/>
          <w:szCs w:val="28"/>
        </w:rPr>
        <w:t>Данная</w:t>
      </w:r>
      <w:proofErr w:type="gramEnd"/>
      <w:r w:rsidR="001A2BB3">
        <w:rPr>
          <w:sz w:val="28"/>
          <w:szCs w:val="28"/>
        </w:rPr>
        <w:t xml:space="preserve"> </w:t>
      </w:r>
      <w:r w:rsidR="001A2BB3" w:rsidRPr="001A2BB3">
        <w:rPr>
          <w:sz w:val="28"/>
          <w:szCs w:val="28"/>
        </w:rPr>
        <w:t>Р</w:t>
      </w:r>
      <w:r w:rsidR="001A2BB3">
        <w:rPr>
          <w:sz w:val="28"/>
          <w:szCs w:val="28"/>
        </w:rPr>
        <w:t>П</w:t>
      </w:r>
      <w:r w:rsidR="001A2BB3" w:rsidRPr="001A2BB3">
        <w:rPr>
          <w:sz w:val="28"/>
          <w:szCs w:val="28"/>
        </w:rPr>
        <w:t xml:space="preserve"> реализуется в течение всего времени пребывания воспитанников в детском саду.</w:t>
      </w:r>
    </w:p>
    <w:p w:rsidR="00D93A6C" w:rsidRPr="00EF1227" w:rsidRDefault="00EF1227" w:rsidP="002D258A">
      <w:pPr>
        <w:pStyle w:val="a5"/>
        <w:spacing w:before="1"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2.1.1. </w:t>
      </w:r>
      <w:r w:rsidR="00D93A6C" w:rsidRPr="00EF1227">
        <w:rPr>
          <w:b/>
          <w:sz w:val="28"/>
          <w:szCs w:val="28"/>
        </w:rPr>
        <w:t>Направленность группы.</w:t>
      </w:r>
    </w:p>
    <w:p w:rsidR="004C3EF8" w:rsidRDefault="004C3EF8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EF8">
        <w:rPr>
          <w:rFonts w:ascii="Times New Roman" w:hAnsi="Times New Roman" w:cs="Times New Roman"/>
          <w:sz w:val="28"/>
          <w:szCs w:val="28"/>
        </w:rPr>
        <w:t>Основной структурной единицей учреждения явля</w:t>
      </w:r>
      <w:r w:rsidR="00E9361F">
        <w:rPr>
          <w:rFonts w:ascii="Times New Roman" w:hAnsi="Times New Roman" w:cs="Times New Roman"/>
          <w:sz w:val="28"/>
          <w:szCs w:val="28"/>
        </w:rPr>
        <w:t>ю</w:t>
      </w:r>
      <w:r w:rsidRPr="004C3EF8">
        <w:rPr>
          <w:rFonts w:ascii="Times New Roman" w:hAnsi="Times New Roman" w:cs="Times New Roman"/>
          <w:sz w:val="28"/>
          <w:szCs w:val="28"/>
        </w:rPr>
        <w:t>тся групп</w:t>
      </w:r>
      <w:r w:rsidR="00091B73">
        <w:rPr>
          <w:rFonts w:ascii="Times New Roman" w:hAnsi="Times New Roman" w:cs="Times New Roman"/>
          <w:sz w:val="28"/>
          <w:szCs w:val="28"/>
        </w:rPr>
        <w:t>ы</w:t>
      </w:r>
      <w:r w:rsidRPr="004C3EF8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детей дошкольного возраста.</w:t>
      </w:r>
    </w:p>
    <w:p w:rsidR="001A2BB3" w:rsidRDefault="001A2BB3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4956"/>
        <w:gridCol w:w="4846"/>
      </w:tblGrid>
      <w:tr w:rsidR="00D93A6C" w:rsidTr="0037320A">
        <w:trPr>
          <w:trHeight w:val="329"/>
        </w:trPr>
        <w:tc>
          <w:tcPr>
            <w:tcW w:w="4956" w:type="dxa"/>
          </w:tcPr>
          <w:p w:rsidR="00D93A6C" w:rsidRPr="00E9361F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61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846" w:type="dxa"/>
          </w:tcPr>
          <w:p w:rsidR="00D93A6C" w:rsidRDefault="00E9361F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D93A6C" w:rsidTr="0037320A">
        <w:trPr>
          <w:trHeight w:val="329"/>
        </w:trPr>
        <w:tc>
          <w:tcPr>
            <w:tcW w:w="4956" w:type="dxa"/>
          </w:tcPr>
          <w:p w:rsidR="00D93A6C" w:rsidRPr="00506BBD" w:rsidRDefault="00E9361F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3A6C" w:rsidRPr="00506BB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846" w:type="dxa"/>
          </w:tcPr>
          <w:p w:rsidR="00D93A6C" w:rsidRPr="00506BBD" w:rsidRDefault="00E9361F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2 младшая группа «СТРЕКОЗКИ»</w:t>
            </w:r>
          </w:p>
        </w:tc>
      </w:tr>
      <w:tr w:rsidR="00D93A6C" w:rsidRPr="00A0022F" w:rsidTr="0037320A">
        <w:trPr>
          <w:trHeight w:val="329"/>
        </w:trPr>
        <w:tc>
          <w:tcPr>
            <w:tcW w:w="495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84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D93A6C" w:rsidRPr="00A0022F" w:rsidTr="0037320A">
        <w:trPr>
          <w:trHeight w:val="329"/>
        </w:trPr>
        <w:tc>
          <w:tcPr>
            <w:tcW w:w="495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84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3A6C" w:rsidRPr="00A0022F" w:rsidTr="0037320A">
        <w:trPr>
          <w:trHeight w:val="316"/>
        </w:trPr>
        <w:tc>
          <w:tcPr>
            <w:tcW w:w="495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Количество девочек/мальчиков</w:t>
            </w:r>
          </w:p>
        </w:tc>
        <w:tc>
          <w:tcPr>
            <w:tcW w:w="484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</w:tr>
      <w:tr w:rsidR="00D93A6C" w:rsidRPr="00A0022F" w:rsidTr="0037320A">
        <w:trPr>
          <w:trHeight w:val="329"/>
        </w:trPr>
        <w:tc>
          <w:tcPr>
            <w:tcW w:w="495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484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</w:tr>
      <w:tr w:rsidR="00D93A6C" w:rsidRPr="00A0022F" w:rsidTr="0037320A">
        <w:trPr>
          <w:trHeight w:val="329"/>
        </w:trPr>
        <w:tc>
          <w:tcPr>
            <w:tcW w:w="4956" w:type="dxa"/>
          </w:tcPr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9361F" w:rsidRPr="00506BBD" w:rsidRDefault="00E9361F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846" w:type="dxa"/>
          </w:tcPr>
          <w:p w:rsidR="00E9361F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Ивченко М.В.</w:t>
            </w:r>
          </w:p>
          <w:p w:rsidR="00D93A6C" w:rsidRPr="00506BBD" w:rsidRDefault="00D93A6C" w:rsidP="002D258A">
            <w:pPr>
              <w:tabs>
                <w:tab w:val="left" w:pos="27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BD">
              <w:rPr>
                <w:rFonts w:ascii="Times New Roman" w:hAnsi="Times New Roman" w:cs="Times New Roman"/>
                <w:sz w:val="24"/>
                <w:szCs w:val="24"/>
              </w:rPr>
              <w:t>Прожога Н.В.</w:t>
            </w:r>
          </w:p>
        </w:tc>
      </w:tr>
    </w:tbl>
    <w:p w:rsidR="00EF1227" w:rsidRDefault="00EF1227" w:rsidP="002D258A">
      <w:pPr>
        <w:pStyle w:val="a5"/>
        <w:spacing w:before="1" w:line="360" w:lineRule="auto"/>
        <w:ind w:left="0" w:firstLine="567"/>
        <w:rPr>
          <w:sz w:val="28"/>
          <w:szCs w:val="28"/>
        </w:rPr>
      </w:pPr>
    </w:p>
    <w:p w:rsidR="0037320A" w:rsidRPr="0037320A" w:rsidRDefault="0037320A" w:rsidP="002D258A">
      <w:pPr>
        <w:pStyle w:val="a5"/>
        <w:spacing w:before="1" w:line="360" w:lineRule="auto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320A">
        <w:rPr>
          <w:b/>
          <w:sz w:val="28"/>
          <w:szCs w:val="28"/>
        </w:rPr>
        <w:t xml:space="preserve">2.1.2. Цель </w:t>
      </w:r>
    </w:p>
    <w:p w:rsidR="0037320A" w:rsidRPr="0037320A" w:rsidRDefault="0037320A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341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35DBA" w:rsidRPr="00204341">
        <w:rPr>
          <w:rFonts w:ascii="Times New Roman" w:hAnsi="Times New Roman" w:cs="Times New Roman"/>
          <w:sz w:val="28"/>
          <w:szCs w:val="28"/>
        </w:rPr>
        <w:t>П</w:t>
      </w:r>
      <w:r w:rsidRPr="00204341">
        <w:rPr>
          <w:rFonts w:ascii="Times New Roman" w:hAnsi="Times New Roman" w:cs="Times New Roman"/>
          <w:sz w:val="28"/>
          <w:szCs w:val="28"/>
        </w:rPr>
        <w:t>рограммы</w:t>
      </w:r>
      <w:r w:rsidRPr="0037320A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с учетом возрастных и индивидуальных особенностей на основе духовно-нравственных ценностей российского народа, исторических и </w:t>
      </w:r>
      <w:r w:rsidR="008639CD">
        <w:rPr>
          <w:rFonts w:ascii="Times New Roman" w:hAnsi="Times New Roman" w:cs="Times New Roman"/>
          <w:sz w:val="28"/>
          <w:szCs w:val="28"/>
        </w:rPr>
        <w:t>национально-культурных традиций Новосибирской области, Чистоозерного района.</w:t>
      </w:r>
    </w:p>
    <w:p w:rsidR="0037320A" w:rsidRDefault="0037320A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20A">
        <w:rPr>
          <w:rFonts w:ascii="Times New Roman" w:hAnsi="Times New Roman" w:cs="Times New Roman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</w:t>
      </w:r>
      <w:r w:rsidRPr="0037320A">
        <w:rPr>
          <w:rFonts w:ascii="Times New Roman" w:hAnsi="Times New Roman" w:cs="Times New Roman"/>
          <w:sz w:val="28"/>
          <w:szCs w:val="28"/>
        </w:rPr>
        <w:lastRenderedPageBreak/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 w:rsidR="00091B73">
        <w:rPr>
          <w:rFonts w:ascii="Times New Roman" w:hAnsi="Times New Roman" w:cs="Times New Roman"/>
          <w:sz w:val="28"/>
          <w:szCs w:val="28"/>
        </w:rPr>
        <w:t>к</w:t>
      </w:r>
      <w:r w:rsidRPr="0037320A">
        <w:rPr>
          <w:rFonts w:ascii="Times New Roman" w:hAnsi="Times New Roman" w:cs="Times New Roman"/>
          <w:sz w:val="28"/>
          <w:szCs w:val="28"/>
        </w:rPr>
        <w:t>оллективизм,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0A">
        <w:rPr>
          <w:rFonts w:ascii="Times New Roman" w:hAnsi="Times New Roman" w:cs="Times New Roman"/>
          <w:sz w:val="28"/>
          <w:szCs w:val="28"/>
        </w:rPr>
        <w:t>взаимопомощь и взаимоуважение, историческая память и преемственность поколений, единство народов России</w:t>
      </w:r>
      <w:r w:rsidRPr="0037320A">
        <w:rPr>
          <w:rFonts w:ascii="Times New Roman" w:hAnsi="Times New Roman" w:cs="Times New Roman"/>
          <w:sz w:val="28"/>
          <w:szCs w:val="28"/>
        </w:rPr>
        <w:footnoteReference w:id="1"/>
      </w:r>
      <w:r w:rsidRPr="003732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320A" w:rsidRPr="0037320A" w:rsidRDefault="0037320A" w:rsidP="00DC2285">
      <w:pPr>
        <w:pStyle w:val="a5"/>
        <w:numPr>
          <w:ilvl w:val="2"/>
          <w:numId w:val="53"/>
        </w:numPr>
        <w:spacing w:line="360" w:lineRule="auto"/>
        <w:rPr>
          <w:b/>
          <w:sz w:val="28"/>
          <w:szCs w:val="28"/>
        </w:rPr>
      </w:pPr>
      <w:r w:rsidRPr="0037320A">
        <w:rPr>
          <w:b/>
          <w:sz w:val="28"/>
          <w:szCs w:val="28"/>
        </w:rPr>
        <w:t>Задачи</w:t>
      </w:r>
    </w:p>
    <w:p w:rsidR="0037320A" w:rsidRDefault="0037320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Цель </w:t>
      </w:r>
      <w:r w:rsidR="00113E0D">
        <w:t>РП</w:t>
      </w:r>
      <w:r>
        <w:t xml:space="preserve"> достигается через решение следующих </w:t>
      </w:r>
      <w:r>
        <w:rPr>
          <w:b/>
          <w:bCs/>
        </w:rPr>
        <w:t>задач:</w:t>
      </w:r>
    </w:p>
    <w:p w:rsidR="0037320A" w:rsidRDefault="0037320A" w:rsidP="002D4299">
      <w:pPr>
        <w:pStyle w:val="1"/>
        <w:numPr>
          <w:ilvl w:val="0"/>
          <w:numId w:val="5"/>
        </w:numPr>
        <w:shd w:val="clear" w:color="auto" w:fill="auto"/>
        <w:spacing w:line="360" w:lineRule="auto"/>
        <w:ind w:left="0" w:firstLine="567"/>
        <w:jc w:val="both"/>
      </w:pPr>
      <w:r>
        <w:t xml:space="preserve">обеспечение </w:t>
      </w:r>
      <w:r w:rsidRPr="00204341">
        <w:t xml:space="preserve">единых для </w:t>
      </w:r>
      <w:r w:rsidR="008639CD">
        <w:t xml:space="preserve"> МКДОУ </w:t>
      </w:r>
      <w:r w:rsidR="008639CD" w:rsidRPr="002F66FD">
        <w:t>детского сада №7 «Солнышко»</w:t>
      </w:r>
      <w:r w:rsidR="008639CD">
        <w:t xml:space="preserve"> </w:t>
      </w:r>
      <w:r w:rsidRPr="00204341">
        <w:t>содержания</w:t>
      </w:r>
      <w:r>
        <w:t xml:space="preserve"> ДО и планируемых результатов освоения образовательной программы </w:t>
      </w:r>
      <w:proofErr w:type="gramStart"/>
      <w:r>
        <w:t>ДО</w:t>
      </w:r>
      <w:proofErr w:type="gramEnd"/>
      <w:r>
        <w:t>;</w:t>
      </w:r>
    </w:p>
    <w:p w:rsidR="00113E0D" w:rsidRDefault="0037320A" w:rsidP="002D4299">
      <w:pPr>
        <w:pStyle w:val="1"/>
        <w:numPr>
          <w:ilvl w:val="0"/>
          <w:numId w:val="5"/>
        </w:numPr>
        <w:shd w:val="clear" w:color="auto" w:fill="auto"/>
        <w:spacing w:line="360" w:lineRule="auto"/>
        <w:ind w:left="0" w:firstLine="567"/>
        <w:jc w:val="both"/>
      </w:pPr>
      <w:proofErr w:type="gramStart"/>
      <w: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37320A" w:rsidRDefault="0037320A" w:rsidP="002D4299">
      <w:pPr>
        <w:pStyle w:val="1"/>
        <w:numPr>
          <w:ilvl w:val="0"/>
          <w:numId w:val="5"/>
        </w:numPr>
        <w:shd w:val="clear" w:color="auto" w:fill="auto"/>
        <w:spacing w:line="360" w:lineRule="auto"/>
        <w:ind w:left="0" w:firstLine="567"/>
        <w:jc w:val="both"/>
      </w:pPr>
      <w: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7320A" w:rsidRDefault="0037320A" w:rsidP="002D429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567"/>
        <w:jc w:val="both"/>
      </w:pPr>
      <w: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37320A" w:rsidRDefault="0037320A" w:rsidP="002D429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567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37320A" w:rsidRDefault="0037320A" w:rsidP="002D429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567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37320A" w:rsidRDefault="0037320A" w:rsidP="002D429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567"/>
        <w:jc w:val="both"/>
      </w:pPr>
      <w:r>
        <w:t xml:space="preserve">обеспечение развития физических, личностных, нравственных качеств и </w:t>
      </w:r>
      <w:r>
        <w:lastRenderedPageBreak/>
        <w:t>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37320A" w:rsidRDefault="0037320A" w:rsidP="002D429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567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7320A" w:rsidRDefault="0037320A" w:rsidP="002D4299">
      <w:pPr>
        <w:pStyle w:val="1"/>
        <w:numPr>
          <w:ilvl w:val="0"/>
          <w:numId w:val="6"/>
        </w:numPr>
        <w:shd w:val="clear" w:color="auto" w:fill="auto"/>
        <w:spacing w:line="360" w:lineRule="auto"/>
        <w:ind w:left="0" w:firstLine="567"/>
        <w:jc w:val="both"/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7320A" w:rsidRPr="0037320A" w:rsidRDefault="0037320A" w:rsidP="00DC2285">
      <w:pPr>
        <w:pStyle w:val="a5"/>
        <w:numPr>
          <w:ilvl w:val="2"/>
          <w:numId w:val="53"/>
        </w:numPr>
        <w:spacing w:line="360" w:lineRule="auto"/>
        <w:rPr>
          <w:b/>
          <w:sz w:val="28"/>
          <w:szCs w:val="28"/>
        </w:rPr>
      </w:pPr>
      <w:r w:rsidRPr="0037320A">
        <w:rPr>
          <w:b/>
          <w:sz w:val="28"/>
          <w:szCs w:val="28"/>
        </w:rPr>
        <w:t>Принципы</w:t>
      </w:r>
    </w:p>
    <w:p w:rsidR="0037320A" w:rsidRDefault="00400EB2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Р</w:t>
      </w:r>
      <w:r w:rsidR="00113E0D">
        <w:t>П</w:t>
      </w:r>
      <w:r w:rsidR="0037320A">
        <w:t xml:space="preserve"> </w:t>
      </w:r>
      <w:proofErr w:type="gramStart"/>
      <w:r w:rsidR="0037320A">
        <w:t>построена</w:t>
      </w:r>
      <w:proofErr w:type="gramEnd"/>
      <w:r w:rsidR="0037320A">
        <w:t xml:space="preserve"> на следующих </w:t>
      </w:r>
      <w:r w:rsidR="0037320A">
        <w:rPr>
          <w:b/>
          <w:bCs/>
        </w:rPr>
        <w:t>принципах ДО</w:t>
      </w:r>
      <w:r w:rsidR="0037320A">
        <w:t xml:space="preserve"> установленных ФГОС ДО: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firstLine="567"/>
        <w:jc w:val="both"/>
      </w:pPr>
      <w:r>
        <w:t xml:space="preserve">полноценное проживание ребенком всех этапов </w:t>
      </w:r>
      <w:r w:rsidR="000E1D05">
        <w:t xml:space="preserve">младшего дошкольного </w:t>
      </w:r>
      <w:r>
        <w:t>детства, обогащение (амплификация) детского развития;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firstLine="567"/>
        <w:jc w:val="both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firstLine="567"/>
        <w:jc w:val="both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95"/>
        </w:tabs>
        <w:spacing w:line="360" w:lineRule="auto"/>
        <w:ind w:firstLine="567"/>
        <w:jc w:val="both"/>
      </w:pPr>
      <w:r>
        <w:t>поддержка инициативы детей в различных видах деятельности;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95"/>
        </w:tabs>
        <w:spacing w:line="360" w:lineRule="auto"/>
        <w:ind w:firstLine="567"/>
        <w:jc w:val="both"/>
      </w:pPr>
      <w:r>
        <w:t>сотрудничество ДОО с семьей;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firstLine="567"/>
        <w:jc w:val="both"/>
      </w:pPr>
      <w:r>
        <w:t>приобщение детей к социокультурным нормам, традициям семьи, общества и государства;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firstLine="567"/>
        <w:jc w:val="both"/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spacing w:line="360" w:lineRule="auto"/>
        <w:ind w:firstLine="567"/>
        <w:jc w:val="both"/>
      </w:pPr>
      <w: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7320A" w:rsidRDefault="0037320A" w:rsidP="002D4299">
      <w:pPr>
        <w:pStyle w:val="1"/>
        <w:numPr>
          <w:ilvl w:val="0"/>
          <w:numId w:val="7"/>
        </w:numPr>
        <w:shd w:val="clear" w:color="auto" w:fill="auto"/>
        <w:tabs>
          <w:tab w:val="left" w:pos="1095"/>
        </w:tabs>
        <w:spacing w:line="360" w:lineRule="auto"/>
        <w:ind w:firstLine="567"/>
        <w:jc w:val="both"/>
      </w:pPr>
      <w:r>
        <w:t>учет этнокультурной ситуации развития детей.</w:t>
      </w:r>
    </w:p>
    <w:p w:rsidR="003B5EDE" w:rsidRDefault="003B5EDE" w:rsidP="003B5EDE">
      <w:pPr>
        <w:pStyle w:val="1"/>
        <w:shd w:val="clear" w:color="auto" w:fill="auto"/>
        <w:tabs>
          <w:tab w:val="left" w:pos="1095"/>
        </w:tabs>
        <w:spacing w:line="360" w:lineRule="auto"/>
        <w:jc w:val="both"/>
      </w:pPr>
    </w:p>
    <w:p w:rsidR="003B5EDE" w:rsidRDefault="003B5EDE" w:rsidP="003B5EDE">
      <w:pPr>
        <w:pStyle w:val="1"/>
        <w:shd w:val="clear" w:color="auto" w:fill="auto"/>
        <w:tabs>
          <w:tab w:val="left" w:pos="1095"/>
        </w:tabs>
        <w:spacing w:line="360" w:lineRule="auto"/>
        <w:jc w:val="both"/>
      </w:pPr>
    </w:p>
    <w:p w:rsidR="00400EB2" w:rsidRPr="00400EB2" w:rsidRDefault="00400EB2" w:rsidP="00DC2285">
      <w:pPr>
        <w:pStyle w:val="1"/>
        <w:numPr>
          <w:ilvl w:val="1"/>
          <w:numId w:val="53"/>
        </w:numPr>
        <w:shd w:val="clear" w:color="auto" w:fill="auto"/>
        <w:tabs>
          <w:tab w:val="left" w:pos="1095"/>
        </w:tabs>
        <w:spacing w:line="360" w:lineRule="auto"/>
        <w:ind w:left="0" w:firstLine="567"/>
        <w:jc w:val="both"/>
        <w:rPr>
          <w:b/>
        </w:rPr>
      </w:pPr>
      <w:r w:rsidRPr="00400EB2">
        <w:rPr>
          <w:b/>
        </w:rPr>
        <w:lastRenderedPageBreak/>
        <w:t xml:space="preserve">Планируемые результаты </w:t>
      </w:r>
    </w:p>
    <w:p w:rsidR="000E1D05" w:rsidRPr="000E1D05" w:rsidRDefault="000E1D05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14"/>
      <w:bookmarkStart w:id="1" w:name="bookmark15"/>
      <w:r w:rsidRPr="000E1D05">
        <w:rPr>
          <w:rFonts w:ascii="Times New Roman" w:hAnsi="Times New Roman" w:cs="Times New Roman"/>
          <w:b/>
          <w:sz w:val="28"/>
          <w:szCs w:val="28"/>
        </w:rPr>
        <w:t>К четырем годам:</w:t>
      </w:r>
      <w:bookmarkEnd w:id="0"/>
      <w:bookmarkEnd w:id="1"/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0E1D05">
        <w:t>ритмические упражнения</w:t>
      </w:r>
      <w:proofErr w:type="gramEnd"/>
      <w:r w:rsidRPr="000E1D05">
        <w:t xml:space="preserve"> под музыку;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0E1D05">
        <w:t>движения</w:t>
      </w:r>
      <w:proofErr w:type="gramEnd"/>
      <w:r w:rsidRPr="000E1D05">
        <w:t xml:space="preserve"> в общем для всех темпе;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проявляет доверие к миру, положительно оценивает себя, говорит о себе в первом лице;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проявляет интерес к правилам безопасного поведения; осваивает безопасные способы обращения со знакомыми предметами ближайшего </w:t>
      </w:r>
      <w:r w:rsidRPr="000E1D05">
        <w:lastRenderedPageBreak/>
        <w:t>окружения;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охотно включается в совместную деятельность </w:t>
      </w:r>
      <w:proofErr w:type="gramStart"/>
      <w:r w:rsidRPr="000E1D05">
        <w:t>со</w:t>
      </w:r>
      <w:proofErr w:type="gramEnd"/>
      <w:r w:rsidRPr="000E1D05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0E1D05">
        <w:t>потешки</w:t>
      </w:r>
      <w:proofErr w:type="spellEnd"/>
      <w:r w:rsidRPr="000E1D05">
        <w:t>, стихотворения, эмоционально откликается на них;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совместно </w:t>
      </w:r>
      <w:proofErr w:type="gramStart"/>
      <w:r w:rsidRPr="000E1D05">
        <w:t>со</w:t>
      </w:r>
      <w:proofErr w:type="gramEnd"/>
      <w:r w:rsidRPr="000E1D05">
        <w:t xml:space="preserve"> взрослым пересказывает знакомые сказки, короткие стихи;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0E1D05">
        <w:t>со</w:t>
      </w:r>
      <w:proofErr w:type="gramEnd"/>
      <w:r w:rsidRPr="000E1D05"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проявляет потребность в познавательном общении </w:t>
      </w:r>
      <w:proofErr w:type="gramStart"/>
      <w:r w:rsidRPr="000E1D05">
        <w:t>со</w:t>
      </w:r>
      <w:proofErr w:type="gramEnd"/>
      <w:r w:rsidRPr="000E1D05"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проявляет интерес к миру, к себе и окружающим людям;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знает об объектах ближайшего окружения: о родном городе, его </w:t>
      </w:r>
      <w:r w:rsidRPr="000E1D05">
        <w:lastRenderedPageBreak/>
        <w:t>названии, достопримечательностях и традициях;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proofErr w:type="gramStart"/>
      <w:r w:rsidRPr="000E1D05"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0E1D05">
        <w:t xml:space="preserve"> вред;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</w:t>
      </w:r>
      <w:proofErr w:type="spellStart"/>
      <w:r w:rsidRPr="000E1D05">
        <w:t>создаватьнесложные</w:t>
      </w:r>
      <w:proofErr w:type="spellEnd"/>
      <w:r w:rsidRPr="000E1D05">
        <w:t xml:space="preserve">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E1D05" w:rsidRP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E1D05" w:rsidRDefault="000E1D05" w:rsidP="002D4299">
      <w:pPr>
        <w:pStyle w:val="1"/>
        <w:numPr>
          <w:ilvl w:val="0"/>
          <w:numId w:val="17"/>
        </w:numPr>
        <w:shd w:val="clear" w:color="auto" w:fill="auto"/>
        <w:spacing w:line="360" w:lineRule="auto"/>
        <w:ind w:left="0" w:firstLine="567"/>
        <w:jc w:val="both"/>
      </w:pPr>
      <w:r w:rsidRPr="000E1D05"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B5EDE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B5EDE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B5EDE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B5EDE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B5EDE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B5EDE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B5EDE" w:rsidRPr="000E1D05" w:rsidRDefault="003B5EDE" w:rsidP="003B5EDE">
      <w:pPr>
        <w:pStyle w:val="1"/>
        <w:shd w:val="clear" w:color="auto" w:fill="auto"/>
        <w:spacing w:line="360" w:lineRule="auto"/>
        <w:jc w:val="both"/>
      </w:pPr>
    </w:p>
    <w:p w:rsidR="0037320A" w:rsidRPr="00400EB2" w:rsidRDefault="00400EB2" w:rsidP="00DC2285">
      <w:pPr>
        <w:pStyle w:val="a5"/>
        <w:numPr>
          <w:ilvl w:val="1"/>
          <w:numId w:val="53"/>
        </w:numPr>
        <w:spacing w:line="360" w:lineRule="auto"/>
        <w:ind w:left="0" w:firstLine="567"/>
        <w:rPr>
          <w:b/>
          <w:sz w:val="28"/>
          <w:szCs w:val="28"/>
        </w:rPr>
      </w:pPr>
      <w:r w:rsidRPr="00400EB2">
        <w:rPr>
          <w:b/>
          <w:sz w:val="28"/>
          <w:szCs w:val="28"/>
        </w:rPr>
        <w:lastRenderedPageBreak/>
        <w:t>Педагогическая диагностика.</w:t>
      </w:r>
    </w:p>
    <w:p w:rsidR="00400EB2" w:rsidRDefault="00091B73" w:rsidP="002D258A">
      <w:pPr>
        <w:pStyle w:val="a5"/>
        <w:spacing w:after="240" w:line="360" w:lineRule="auto"/>
        <w:ind w:left="0" w:firstLine="567"/>
      </w:pPr>
      <w:r w:rsidRPr="004A6CD7">
        <w:rPr>
          <w:sz w:val="28"/>
          <w:szCs w:val="28"/>
        </w:rPr>
        <w:t>Педагогическая диагностика достижений воспитанников младшего</w:t>
      </w:r>
      <w:r w:rsidR="00113E0D">
        <w:rPr>
          <w:sz w:val="28"/>
          <w:szCs w:val="28"/>
        </w:rPr>
        <w:t xml:space="preserve"> дошкольного</w:t>
      </w:r>
      <w:r w:rsidRPr="004A6CD7">
        <w:rPr>
          <w:sz w:val="28"/>
          <w:szCs w:val="28"/>
        </w:rPr>
        <w:t xml:space="preserve"> возраста </w:t>
      </w:r>
      <w:proofErr w:type="gramStart"/>
      <w:r w:rsidRPr="004A6CD7">
        <w:rPr>
          <w:sz w:val="28"/>
          <w:szCs w:val="28"/>
        </w:rPr>
        <w:t>проводиться</w:t>
      </w:r>
      <w:proofErr w:type="gramEnd"/>
      <w:r w:rsidRPr="004A6CD7">
        <w:rPr>
          <w:sz w:val="28"/>
          <w:szCs w:val="28"/>
        </w:rPr>
        <w:t xml:space="preserve"> руководству</w:t>
      </w:r>
      <w:r w:rsidR="000E1D05">
        <w:rPr>
          <w:sz w:val="28"/>
          <w:szCs w:val="28"/>
        </w:rPr>
        <w:t>ясь положением</w:t>
      </w:r>
      <w:r w:rsidRPr="004A6CD7">
        <w:rPr>
          <w:sz w:val="28"/>
          <w:szCs w:val="28"/>
        </w:rPr>
        <w:t xml:space="preserve"> ДОУ</w:t>
      </w:r>
      <w: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84"/>
        <w:gridCol w:w="1629"/>
        <w:gridCol w:w="1629"/>
        <w:gridCol w:w="1630"/>
        <w:gridCol w:w="1629"/>
        <w:gridCol w:w="1630"/>
      </w:tblGrid>
      <w:tr w:rsidR="004A6CD7" w:rsidTr="002D258A">
        <w:tc>
          <w:tcPr>
            <w:tcW w:w="1884" w:type="dxa"/>
            <w:tcBorders>
              <w:tl2br w:val="single" w:sz="4" w:space="0" w:color="auto"/>
            </w:tcBorders>
          </w:tcPr>
          <w:p w:rsidR="004A6CD7" w:rsidRPr="004A6CD7" w:rsidRDefault="004A6CD7" w:rsidP="002D258A">
            <w:pPr>
              <w:pStyle w:val="aa"/>
              <w:spacing w:before="0" w:beforeAutospacing="0" w:after="0" w:afterAutospacing="0"/>
              <w:ind w:firstLine="567"/>
              <w:jc w:val="right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  <w:sz w:val="28"/>
                <w:szCs w:val="28"/>
              </w:rPr>
              <w:t xml:space="preserve">  </w:t>
            </w:r>
            <w:r w:rsidR="002D258A">
              <w:rPr>
                <w:i/>
                <w:iCs/>
                <w:sz w:val="28"/>
                <w:szCs w:val="28"/>
              </w:rPr>
              <w:t>О</w:t>
            </w:r>
            <w:r w:rsidRPr="004A6CD7">
              <w:rPr>
                <w:i/>
                <w:iCs/>
              </w:rPr>
              <w:t xml:space="preserve">бласть </w:t>
            </w:r>
          </w:p>
          <w:p w:rsidR="004A6CD7" w:rsidRDefault="004A6CD7" w:rsidP="002D258A">
            <w:pPr>
              <w:pStyle w:val="aa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4A6CD7">
              <w:rPr>
                <w:b/>
                <w:bCs/>
                <w:i/>
                <w:iCs/>
              </w:rPr>
              <w:t xml:space="preserve">     </w:t>
            </w:r>
            <w:r w:rsidRPr="004A6CD7">
              <w:rPr>
                <w:i/>
                <w:iCs/>
              </w:rPr>
              <w:t>раз</w:t>
            </w:r>
            <w:proofErr w:type="gramStart"/>
            <w:r w:rsidRPr="004A6CD7">
              <w:rPr>
                <w:i/>
                <w:iCs/>
              </w:rPr>
              <w:t>.</w:t>
            </w:r>
            <w:proofErr w:type="gramEnd"/>
            <w:r w:rsidRPr="004A6CD7">
              <w:rPr>
                <w:i/>
                <w:iCs/>
              </w:rPr>
              <w:t xml:space="preserve"> </w:t>
            </w:r>
            <w:r w:rsidR="002D258A">
              <w:rPr>
                <w:i/>
                <w:iCs/>
              </w:rPr>
              <w:t>–</w:t>
            </w:r>
            <w:r w:rsidRPr="004A6CD7">
              <w:rPr>
                <w:i/>
                <w:iCs/>
              </w:rPr>
              <w:t xml:space="preserve"> </w:t>
            </w:r>
            <w:proofErr w:type="gramStart"/>
            <w:r w:rsidRPr="004A6CD7">
              <w:rPr>
                <w:i/>
                <w:iCs/>
              </w:rPr>
              <w:t>я</w:t>
            </w:r>
            <w:proofErr w:type="gramEnd"/>
          </w:p>
          <w:p w:rsidR="002D258A" w:rsidRPr="004A6CD7" w:rsidRDefault="002D258A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  <w:p w:rsidR="004A6CD7" w:rsidRPr="004A6CD7" w:rsidRDefault="004A6CD7" w:rsidP="002D258A">
            <w:pPr>
              <w:pStyle w:val="aa"/>
              <w:spacing w:before="0" w:beforeAutospacing="0" w:after="0" w:afterAutospacing="0"/>
              <w:ind w:firstLine="567"/>
              <w:rPr>
                <w:b/>
                <w:bCs/>
                <w:i/>
                <w:iCs/>
                <w:sz w:val="28"/>
                <w:szCs w:val="28"/>
              </w:rPr>
            </w:pPr>
            <w:r w:rsidRPr="004A6CD7">
              <w:rPr>
                <w:i/>
                <w:iCs/>
              </w:rPr>
              <w:t>Уровни</w:t>
            </w:r>
            <w:r w:rsidRPr="004A6CD7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 xml:space="preserve">Познавательное </w:t>
            </w:r>
          </w:p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4A6CD7">
              <w:rPr>
                <w:i/>
                <w:iCs/>
              </w:rPr>
              <w:t>развитие</w:t>
            </w: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>Социально-коммуникативное развитие</w:t>
            </w: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 xml:space="preserve">Речевое </w:t>
            </w:r>
          </w:p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4A6CD7">
              <w:rPr>
                <w:i/>
                <w:iCs/>
              </w:rPr>
              <w:t>развитие</w:t>
            </w: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>Художественно-эстетическое развитие</w:t>
            </w: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 xml:space="preserve">Физическое </w:t>
            </w:r>
          </w:p>
          <w:p w:rsidR="004A6CD7" w:rsidRPr="004A6CD7" w:rsidRDefault="004A6CD7" w:rsidP="002D258A">
            <w:pPr>
              <w:pStyle w:val="aa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4A6CD7">
              <w:rPr>
                <w:i/>
                <w:iCs/>
              </w:rPr>
              <w:t>развитие</w:t>
            </w:r>
          </w:p>
        </w:tc>
      </w:tr>
      <w:tr w:rsidR="004A6CD7" w:rsidTr="002D258A">
        <w:trPr>
          <w:trHeight w:val="635"/>
        </w:trPr>
        <w:tc>
          <w:tcPr>
            <w:tcW w:w="1884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>Сформирован</w:t>
            </w: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</w:tr>
      <w:tr w:rsidR="004A6CD7" w:rsidTr="002D258A">
        <w:trPr>
          <w:trHeight w:val="635"/>
        </w:trPr>
        <w:tc>
          <w:tcPr>
            <w:tcW w:w="1884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>На стадии формирования</w:t>
            </w: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</w:tr>
      <w:tr w:rsidR="004A6CD7" w:rsidTr="002D258A">
        <w:trPr>
          <w:trHeight w:val="635"/>
        </w:trPr>
        <w:tc>
          <w:tcPr>
            <w:tcW w:w="1884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  <w:r w:rsidRPr="004A6CD7">
              <w:rPr>
                <w:i/>
                <w:iCs/>
              </w:rPr>
              <w:t>Не сформирован</w:t>
            </w: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9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30" w:type="dxa"/>
          </w:tcPr>
          <w:p w:rsidR="004A6CD7" w:rsidRPr="004A6CD7" w:rsidRDefault="004A6CD7" w:rsidP="002D258A">
            <w:pPr>
              <w:pStyle w:val="aa"/>
              <w:spacing w:before="0" w:beforeAutospacing="0" w:after="0" w:afterAutospacing="0" w:line="276" w:lineRule="auto"/>
              <w:ind w:firstLine="567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50126" w:rsidRDefault="00C50126" w:rsidP="002D258A">
      <w:pPr>
        <w:pStyle w:val="a5"/>
        <w:spacing w:line="360" w:lineRule="auto"/>
        <w:ind w:left="0" w:firstLine="567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70"/>
        <w:gridCol w:w="6440"/>
      </w:tblGrid>
      <w:tr w:rsidR="002D258A" w:rsidTr="00FB60D9">
        <w:tc>
          <w:tcPr>
            <w:tcW w:w="959" w:type="dxa"/>
          </w:tcPr>
          <w:p w:rsidR="002D258A" w:rsidRP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277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 и комментарии по корректировке развития</w:t>
            </w:r>
          </w:p>
        </w:tc>
      </w:tr>
      <w:tr w:rsidR="002D258A" w:rsidTr="00FB60D9">
        <w:trPr>
          <w:cantSplit/>
          <w:trHeight w:val="1134"/>
        </w:trPr>
        <w:tc>
          <w:tcPr>
            <w:tcW w:w="959" w:type="dxa"/>
            <w:textDirection w:val="btLr"/>
          </w:tcPr>
          <w:p w:rsidR="002D258A" w:rsidRPr="002D258A" w:rsidRDefault="002D258A" w:rsidP="002D258A">
            <w:pPr>
              <w:pStyle w:val="a5"/>
              <w:ind w:left="113" w:right="113"/>
              <w:rPr>
                <w:sz w:val="24"/>
                <w:szCs w:val="24"/>
              </w:rPr>
            </w:pPr>
            <w:r w:rsidRPr="002D258A">
              <w:rPr>
                <w:sz w:val="24"/>
                <w:szCs w:val="24"/>
              </w:rPr>
              <w:t>Соц</w:t>
            </w:r>
            <w:proofErr w:type="gramStart"/>
            <w:r w:rsidRPr="002D258A">
              <w:rPr>
                <w:sz w:val="24"/>
                <w:szCs w:val="24"/>
              </w:rPr>
              <w:t>.-</w:t>
            </w:r>
            <w:proofErr w:type="gramEnd"/>
            <w:r w:rsidRPr="002D258A">
              <w:rPr>
                <w:sz w:val="24"/>
                <w:szCs w:val="24"/>
              </w:rPr>
              <w:t xml:space="preserve">ком. </w:t>
            </w:r>
            <w:proofErr w:type="gramStart"/>
            <w:r w:rsidRPr="002D258A">
              <w:rPr>
                <w:sz w:val="24"/>
                <w:szCs w:val="24"/>
              </w:rPr>
              <w:t>Р-е</w:t>
            </w:r>
            <w:proofErr w:type="gramEnd"/>
          </w:p>
          <w:p w:rsidR="002D258A" w:rsidRDefault="002D258A" w:rsidP="002D258A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3B5EDE" w:rsidRDefault="003B5EDE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2D258A" w:rsidTr="00FB60D9">
        <w:trPr>
          <w:cantSplit/>
          <w:trHeight w:val="1134"/>
        </w:trPr>
        <w:tc>
          <w:tcPr>
            <w:tcW w:w="959" w:type="dxa"/>
            <w:textDirection w:val="btLr"/>
          </w:tcPr>
          <w:p w:rsidR="002D258A" w:rsidRPr="00FB60D9" w:rsidRDefault="00FB60D9" w:rsidP="00FB60D9">
            <w:pPr>
              <w:pStyle w:val="a5"/>
              <w:ind w:left="113" w:right="113"/>
              <w:rPr>
                <w:sz w:val="24"/>
                <w:szCs w:val="24"/>
              </w:rPr>
            </w:pPr>
            <w:r w:rsidRPr="00FB60D9">
              <w:rPr>
                <w:sz w:val="24"/>
                <w:szCs w:val="24"/>
              </w:rPr>
              <w:t>П</w:t>
            </w:r>
            <w:r w:rsidR="002D258A" w:rsidRPr="00FB60D9">
              <w:rPr>
                <w:sz w:val="24"/>
                <w:szCs w:val="24"/>
              </w:rPr>
              <w:t>ознавательное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р-е</w:t>
            </w:r>
            <w:proofErr w:type="gramEnd"/>
          </w:p>
          <w:p w:rsidR="002D258A" w:rsidRDefault="002D258A" w:rsidP="002D258A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2D258A" w:rsidRDefault="002D258A" w:rsidP="002D258A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3B5EDE" w:rsidRDefault="003B5EDE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2D258A" w:rsidTr="00FB60D9">
        <w:trPr>
          <w:cantSplit/>
          <w:trHeight w:val="1134"/>
        </w:trPr>
        <w:tc>
          <w:tcPr>
            <w:tcW w:w="959" w:type="dxa"/>
            <w:textDirection w:val="btLr"/>
          </w:tcPr>
          <w:p w:rsidR="00FB60D9" w:rsidRDefault="00FB60D9" w:rsidP="00FB60D9">
            <w:pPr>
              <w:pStyle w:val="a5"/>
              <w:ind w:left="113" w:right="113"/>
              <w:rPr>
                <w:sz w:val="24"/>
                <w:szCs w:val="24"/>
              </w:rPr>
            </w:pPr>
            <w:r w:rsidRPr="00FB60D9">
              <w:rPr>
                <w:sz w:val="24"/>
                <w:szCs w:val="24"/>
              </w:rPr>
              <w:t xml:space="preserve">Речевое </w:t>
            </w:r>
          </w:p>
          <w:p w:rsidR="002D258A" w:rsidRPr="00FB60D9" w:rsidRDefault="00FB60D9" w:rsidP="00FB60D9">
            <w:pPr>
              <w:pStyle w:val="a5"/>
              <w:ind w:left="113" w:right="113"/>
              <w:rPr>
                <w:sz w:val="24"/>
                <w:szCs w:val="24"/>
              </w:rPr>
            </w:pPr>
            <w:proofErr w:type="gramStart"/>
            <w:r w:rsidRPr="00FB60D9">
              <w:rPr>
                <w:sz w:val="24"/>
                <w:szCs w:val="24"/>
              </w:rPr>
              <w:t>р-е</w:t>
            </w:r>
            <w:proofErr w:type="gramEnd"/>
          </w:p>
          <w:p w:rsidR="002D258A" w:rsidRDefault="002D258A" w:rsidP="00FB60D9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2D258A" w:rsidRDefault="002D258A" w:rsidP="00FB60D9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3B5EDE" w:rsidRDefault="003B5EDE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2D258A" w:rsidTr="00FB60D9">
        <w:trPr>
          <w:cantSplit/>
          <w:trHeight w:val="1134"/>
        </w:trPr>
        <w:tc>
          <w:tcPr>
            <w:tcW w:w="959" w:type="dxa"/>
            <w:textDirection w:val="btLr"/>
          </w:tcPr>
          <w:p w:rsidR="002D258A" w:rsidRPr="00FB60D9" w:rsidRDefault="00FB60D9" w:rsidP="00FB60D9">
            <w:pPr>
              <w:pStyle w:val="a5"/>
              <w:ind w:left="113" w:right="113"/>
              <w:rPr>
                <w:sz w:val="24"/>
                <w:szCs w:val="24"/>
              </w:rPr>
            </w:pPr>
            <w:r w:rsidRPr="00FB60D9">
              <w:rPr>
                <w:sz w:val="24"/>
                <w:szCs w:val="24"/>
              </w:rPr>
              <w:t>Худ</w:t>
            </w:r>
            <w:proofErr w:type="gramStart"/>
            <w:r w:rsidRPr="00FB60D9">
              <w:rPr>
                <w:sz w:val="24"/>
                <w:szCs w:val="24"/>
              </w:rPr>
              <w:t>.-</w:t>
            </w:r>
            <w:proofErr w:type="gramEnd"/>
            <w:r w:rsidRPr="00FB60D9">
              <w:rPr>
                <w:sz w:val="24"/>
                <w:szCs w:val="24"/>
              </w:rPr>
              <w:t xml:space="preserve">эстет. </w:t>
            </w:r>
            <w:proofErr w:type="gramStart"/>
            <w:r w:rsidRPr="00FB60D9">
              <w:rPr>
                <w:sz w:val="24"/>
                <w:szCs w:val="24"/>
              </w:rPr>
              <w:t>Р-е</w:t>
            </w:r>
            <w:proofErr w:type="gramEnd"/>
          </w:p>
          <w:p w:rsidR="002D258A" w:rsidRDefault="002D258A" w:rsidP="00FB60D9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  <w:p w:rsidR="002D258A" w:rsidRDefault="002D258A" w:rsidP="00FB60D9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3B5EDE" w:rsidRDefault="003B5EDE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2D258A" w:rsidTr="00FB60D9">
        <w:trPr>
          <w:cantSplit/>
          <w:trHeight w:val="1134"/>
        </w:trPr>
        <w:tc>
          <w:tcPr>
            <w:tcW w:w="959" w:type="dxa"/>
            <w:textDirection w:val="btLr"/>
          </w:tcPr>
          <w:p w:rsidR="002D258A" w:rsidRPr="00FB60D9" w:rsidRDefault="00FB60D9" w:rsidP="00FB60D9">
            <w:pPr>
              <w:pStyle w:val="a5"/>
              <w:spacing w:line="360" w:lineRule="auto"/>
              <w:ind w:left="113" w:right="113"/>
              <w:rPr>
                <w:sz w:val="24"/>
                <w:szCs w:val="24"/>
              </w:rPr>
            </w:pPr>
            <w:r w:rsidRPr="00FB60D9">
              <w:rPr>
                <w:sz w:val="24"/>
                <w:szCs w:val="24"/>
              </w:rPr>
              <w:lastRenderedPageBreak/>
              <w:t xml:space="preserve">Физическое </w:t>
            </w:r>
            <w:proofErr w:type="gramStart"/>
            <w:r w:rsidRPr="00FB60D9">
              <w:rPr>
                <w:sz w:val="24"/>
                <w:szCs w:val="24"/>
              </w:rPr>
              <w:t>р-е</w:t>
            </w:r>
            <w:proofErr w:type="gramEnd"/>
            <w:r w:rsidRPr="00FB60D9">
              <w:rPr>
                <w:sz w:val="24"/>
                <w:szCs w:val="24"/>
              </w:rPr>
              <w:t xml:space="preserve"> </w:t>
            </w:r>
          </w:p>
          <w:p w:rsidR="002D258A" w:rsidRDefault="002D258A" w:rsidP="00FB60D9">
            <w:pPr>
              <w:pStyle w:val="a5"/>
              <w:spacing w:line="36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0269A0" w:rsidRDefault="000269A0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  <w:p w:rsidR="00FB60D9" w:rsidRDefault="00FB60D9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440" w:type="dxa"/>
          </w:tcPr>
          <w:p w:rsidR="002D258A" w:rsidRDefault="002D258A" w:rsidP="002D258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91111A" w:rsidRDefault="0091111A" w:rsidP="002D258A">
      <w:pPr>
        <w:pStyle w:val="a5"/>
        <w:spacing w:line="360" w:lineRule="auto"/>
        <w:ind w:left="0" w:firstLine="567"/>
        <w:rPr>
          <w:sz w:val="28"/>
          <w:szCs w:val="28"/>
        </w:rPr>
      </w:pPr>
    </w:p>
    <w:p w:rsidR="00394EF9" w:rsidRPr="004A6CD7" w:rsidRDefault="004A6CD7" w:rsidP="00DC2285">
      <w:pPr>
        <w:pStyle w:val="a4"/>
        <w:numPr>
          <w:ilvl w:val="1"/>
          <w:numId w:val="5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CD7">
        <w:rPr>
          <w:rFonts w:ascii="Times New Roman" w:hAnsi="Times New Roman" w:cs="Times New Roman"/>
          <w:b/>
          <w:sz w:val="28"/>
          <w:szCs w:val="28"/>
        </w:rPr>
        <w:t>Описание контингента воспитанников.</w:t>
      </w:r>
    </w:p>
    <w:p w:rsidR="004A6CD7" w:rsidRDefault="004A6CD7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CD7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Pr="004A6CD7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Pr="004A6CD7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C50126">
        <w:rPr>
          <w:rFonts w:ascii="Times New Roman" w:hAnsi="Times New Roman" w:cs="Times New Roman"/>
          <w:sz w:val="28"/>
          <w:szCs w:val="28"/>
        </w:rPr>
        <w:t xml:space="preserve">второй младшей </w:t>
      </w:r>
      <w:r w:rsidRPr="004A6CD7">
        <w:rPr>
          <w:rFonts w:ascii="Times New Roman" w:hAnsi="Times New Roman" w:cs="Times New Roman"/>
          <w:sz w:val="28"/>
          <w:szCs w:val="28"/>
        </w:rPr>
        <w:t>возрастной группой МКДОУ детского сада №7 «Солнышко» Новосибирской области Чистоозерного района</w:t>
      </w:r>
      <w:r w:rsidR="00A574CC">
        <w:rPr>
          <w:rFonts w:ascii="Times New Roman" w:hAnsi="Times New Roman" w:cs="Times New Roman"/>
          <w:sz w:val="28"/>
          <w:szCs w:val="28"/>
        </w:rPr>
        <w:t xml:space="preserve">. </w:t>
      </w:r>
      <w:r w:rsidR="00F244F9">
        <w:rPr>
          <w:rFonts w:ascii="Times New Roman" w:hAnsi="Times New Roman" w:cs="Times New Roman"/>
          <w:sz w:val="28"/>
          <w:szCs w:val="28"/>
        </w:rPr>
        <w:t>Младшая</w:t>
      </w:r>
      <w:r w:rsidR="00A574CC" w:rsidRPr="00A574CC">
        <w:rPr>
          <w:rFonts w:ascii="Times New Roman" w:hAnsi="Times New Roman" w:cs="Times New Roman"/>
          <w:sz w:val="28"/>
          <w:szCs w:val="28"/>
        </w:rPr>
        <w:t> групп</w:t>
      </w:r>
      <w:r w:rsidR="00F244F9">
        <w:rPr>
          <w:rFonts w:ascii="Times New Roman" w:hAnsi="Times New Roman" w:cs="Times New Roman"/>
          <w:sz w:val="28"/>
          <w:szCs w:val="28"/>
        </w:rPr>
        <w:t>а</w:t>
      </w:r>
      <w:r w:rsidR="00A574CC" w:rsidRPr="00A574CC">
        <w:rPr>
          <w:rFonts w:ascii="Times New Roman" w:hAnsi="Times New Roman" w:cs="Times New Roman"/>
          <w:sz w:val="28"/>
          <w:szCs w:val="28"/>
        </w:rPr>
        <w:t> №2 «</w:t>
      </w:r>
      <w:proofErr w:type="spellStart"/>
      <w:r w:rsidR="00F244F9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="00F244F9">
        <w:rPr>
          <w:rFonts w:ascii="Times New Roman" w:hAnsi="Times New Roman" w:cs="Times New Roman"/>
          <w:sz w:val="28"/>
          <w:szCs w:val="28"/>
        </w:rPr>
        <w:t>»</w:t>
      </w:r>
      <w:r w:rsidR="00A574CC" w:rsidRPr="00A574CC">
        <w:rPr>
          <w:rFonts w:ascii="Times New Roman" w:hAnsi="Times New Roman" w:cs="Times New Roman"/>
          <w:sz w:val="28"/>
          <w:szCs w:val="28"/>
        </w:rPr>
        <w:t xml:space="preserve"> </w:t>
      </w:r>
      <w:r w:rsidR="00F244F9">
        <w:rPr>
          <w:rFonts w:ascii="Times New Roman" w:hAnsi="Times New Roman" w:cs="Times New Roman"/>
          <w:sz w:val="28"/>
          <w:szCs w:val="28"/>
        </w:rPr>
        <w:t xml:space="preserve">скомплектована из детей 3-4 лет, в </w:t>
      </w:r>
      <w:proofErr w:type="gramStart"/>
      <w:r w:rsidR="00515E59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F244F9">
        <w:rPr>
          <w:rFonts w:ascii="Times New Roman" w:hAnsi="Times New Roman" w:cs="Times New Roman"/>
          <w:sz w:val="28"/>
          <w:szCs w:val="28"/>
        </w:rPr>
        <w:t xml:space="preserve"> </w:t>
      </w:r>
      <w:r w:rsidR="00F244F9" w:rsidRPr="00A574CC">
        <w:rPr>
          <w:rFonts w:ascii="Times New Roman" w:hAnsi="Times New Roman" w:cs="Times New Roman"/>
          <w:sz w:val="28"/>
          <w:szCs w:val="28"/>
        </w:rPr>
        <w:t xml:space="preserve"> </w:t>
      </w:r>
      <w:r w:rsidR="00A574CC" w:rsidRPr="00A574CC">
        <w:rPr>
          <w:rFonts w:ascii="Times New Roman" w:hAnsi="Times New Roman" w:cs="Times New Roman"/>
          <w:sz w:val="28"/>
          <w:szCs w:val="28"/>
        </w:rPr>
        <w:t>воспитывается </w:t>
      </w:r>
      <w:r w:rsidR="00F244F9">
        <w:rPr>
          <w:rFonts w:ascii="Times New Roman" w:hAnsi="Times New Roman" w:cs="Times New Roman"/>
          <w:sz w:val="28"/>
          <w:szCs w:val="28"/>
        </w:rPr>
        <w:t xml:space="preserve">13 </w:t>
      </w:r>
      <w:r w:rsidR="00A574CC" w:rsidRPr="00A574CC">
        <w:rPr>
          <w:rFonts w:ascii="Times New Roman" w:hAnsi="Times New Roman" w:cs="Times New Roman"/>
          <w:sz w:val="28"/>
          <w:szCs w:val="28"/>
        </w:rPr>
        <w:t>детей: мальчиков</w:t>
      </w:r>
      <w:r w:rsidR="00F244F9">
        <w:rPr>
          <w:rFonts w:ascii="Times New Roman" w:hAnsi="Times New Roman" w:cs="Times New Roman"/>
          <w:sz w:val="28"/>
          <w:szCs w:val="28"/>
        </w:rPr>
        <w:t xml:space="preserve"> - 8</w:t>
      </w:r>
      <w:r w:rsidR="00A574CC" w:rsidRPr="00A574CC">
        <w:rPr>
          <w:rFonts w:ascii="Times New Roman" w:hAnsi="Times New Roman" w:cs="Times New Roman"/>
          <w:sz w:val="28"/>
          <w:szCs w:val="28"/>
        </w:rPr>
        <w:t xml:space="preserve"> и</w:t>
      </w:r>
      <w:r w:rsidR="00F244F9">
        <w:rPr>
          <w:rFonts w:ascii="Times New Roman" w:hAnsi="Times New Roman" w:cs="Times New Roman"/>
          <w:sz w:val="28"/>
          <w:szCs w:val="28"/>
        </w:rPr>
        <w:t xml:space="preserve"> </w:t>
      </w:r>
      <w:r w:rsidR="00A574CC" w:rsidRPr="00A574CC">
        <w:rPr>
          <w:rFonts w:ascii="Times New Roman" w:hAnsi="Times New Roman" w:cs="Times New Roman"/>
          <w:sz w:val="28"/>
          <w:szCs w:val="28"/>
        </w:rPr>
        <w:t>девочек</w:t>
      </w:r>
      <w:r w:rsidR="00F244F9">
        <w:rPr>
          <w:rFonts w:ascii="Times New Roman" w:hAnsi="Times New Roman" w:cs="Times New Roman"/>
          <w:sz w:val="28"/>
          <w:szCs w:val="28"/>
        </w:rPr>
        <w:t xml:space="preserve"> - 5</w:t>
      </w:r>
      <w:r w:rsidR="00A574CC" w:rsidRPr="00A574CC">
        <w:rPr>
          <w:rFonts w:ascii="Times New Roman" w:hAnsi="Times New Roman" w:cs="Times New Roman"/>
          <w:sz w:val="28"/>
          <w:szCs w:val="28"/>
        </w:rPr>
        <w:t>.</w:t>
      </w:r>
    </w:p>
    <w:p w:rsidR="000F73E3" w:rsidRPr="000F73E3" w:rsidRDefault="000F73E3" w:rsidP="002D25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3E3">
        <w:rPr>
          <w:rFonts w:ascii="Times New Roman" w:hAnsi="Times New Roman" w:cs="Times New Roman"/>
          <w:b/>
          <w:sz w:val="28"/>
          <w:szCs w:val="28"/>
        </w:rPr>
        <w:t>Оценка здоровья детей группы</w:t>
      </w:r>
    </w:p>
    <w:tbl>
      <w:tblPr>
        <w:tblStyle w:val="a3"/>
        <w:tblpPr w:leftFromText="180" w:rightFromText="180" w:vertAnchor="text" w:horzAnchor="margin" w:tblpY="17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750"/>
        <w:gridCol w:w="592"/>
        <w:gridCol w:w="592"/>
        <w:gridCol w:w="592"/>
        <w:gridCol w:w="593"/>
        <w:gridCol w:w="1134"/>
        <w:gridCol w:w="1134"/>
        <w:gridCol w:w="1134"/>
        <w:gridCol w:w="1134"/>
        <w:gridCol w:w="1134"/>
      </w:tblGrid>
      <w:tr w:rsidR="000F73E3" w:rsidTr="003B5EDE">
        <w:trPr>
          <w:trHeight w:val="686"/>
        </w:trPr>
        <w:tc>
          <w:tcPr>
            <w:tcW w:w="1384" w:type="dxa"/>
          </w:tcPr>
          <w:p w:rsidR="000F73E3" w:rsidRPr="007A6B6A" w:rsidRDefault="000F73E3" w:rsidP="00FB60D9">
            <w:pPr>
              <w:pStyle w:val="aa"/>
              <w:spacing w:before="0" w:beforeAutospacing="0" w:after="0" w:afterAutospacing="0"/>
            </w:pPr>
            <w:r w:rsidRPr="007A6B6A">
              <w:t>Группа возраста</w:t>
            </w:r>
          </w:p>
        </w:tc>
        <w:tc>
          <w:tcPr>
            <w:tcW w:w="750" w:type="dxa"/>
          </w:tcPr>
          <w:p w:rsidR="000F73E3" w:rsidRPr="007A6B6A" w:rsidRDefault="000F73E3" w:rsidP="00FB60D9">
            <w:pPr>
              <w:pStyle w:val="aa"/>
              <w:spacing w:before="0" w:beforeAutospacing="0" w:after="0" w:afterAutospacing="0"/>
            </w:pPr>
            <w:r w:rsidRPr="007A6B6A">
              <w:t>ЧБД</w:t>
            </w:r>
          </w:p>
        </w:tc>
        <w:tc>
          <w:tcPr>
            <w:tcW w:w="2369" w:type="dxa"/>
            <w:gridSpan w:val="4"/>
          </w:tcPr>
          <w:p w:rsidR="000F73E3" w:rsidRPr="007A6B6A" w:rsidRDefault="000F73E3" w:rsidP="00FB60D9">
            <w:pPr>
              <w:pStyle w:val="aa"/>
              <w:spacing w:before="0" w:beforeAutospacing="0" w:after="0" w:afterAutospacing="0"/>
            </w:pPr>
            <w:r w:rsidRPr="007A6B6A">
              <w:t>Группа здоровья</w:t>
            </w:r>
          </w:p>
        </w:tc>
        <w:tc>
          <w:tcPr>
            <w:tcW w:w="5670" w:type="dxa"/>
            <w:gridSpan w:val="5"/>
          </w:tcPr>
          <w:p w:rsidR="000F73E3" w:rsidRPr="007A6B6A" w:rsidRDefault="000F73E3" w:rsidP="002D258A">
            <w:pPr>
              <w:pStyle w:val="aa"/>
              <w:spacing w:before="0" w:beforeAutospacing="0" w:after="0" w:afterAutospacing="0"/>
              <w:ind w:firstLine="567"/>
              <w:jc w:val="center"/>
            </w:pPr>
            <w:r w:rsidRPr="007A6B6A">
              <w:t>Диагноз</w:t>
            </w:r>
          </w:p>
        </w:tc>
      </w:tr>
      <w:tr w:rsidR="00FB60D9" w:rsidTr="003B5EDE">
        <w:trPr>
          <w:trHeight w:val="951"/>
        </w:trPr>
        <w:tc>
          <w:tcPr>
            <w:tcW w:w="1384" w:type="dxa"/>
          </w:tcPr>
          <w:p w:rsidR="00FB60D9" w:rsidRDefault="00FB60D9" w:rsidP="00FB60D9">
            <w:pPr>
              <w:pStyle w:val="aa"/>
              <w:spacing w:before="0" w:beforeAutospacing="0" w:after="0" w:afterAutospacing="0"/>
            </w:pPr>
            <w:r w:rsidRPr="007A6B6A">
              <w:t xml:space="preserve">Дети </w:t>
            </w:r>
          </w:p>
          <w:p w:rsidR="00FB60D9" w:rsidRPr="007A6B6A" w:rsidRDefault="00FB60D9" w:rsidP="00FB60D9">
            <w:pPr>
              <w:pStyle w:val="aa"/>
              <w:spacing w:before="0" w:beforeAutospacing="0" w:after="0" w:afterAutospacing="0"/>
            </w:pPr>
            <w:r w:rsidRPr="007A6B6A">
              <w:t>3</w:t>
            </w:r>
            <w:r>
              <w:t>-4</w:t>
            </w:r>
            <w:r w:rsidRPr="007A6B6A">
              <w:t xml:space="preserve"> лет</w:t>
            </w:r>
          </w:p>
        </w:tc>
        <w:tc>
          <w:tcPr>
            <w:tcW w:w="750" w:type="dxa"/>
          </w:tcPr>
          <w:p w:rsidR="00FB60D9" w:rsidRPr="007A6B6A" w:rsidRDefault="00FB60D9" w:rsidP="00FB60D9">
            <w:pPr>
              <w:pStyle w:val="aa"/>
              <w:spacing w:before="0" w:beforeAutospacing="0" w:after="0" w:afterAutospacing="0"/>
              <w:ind w:firstLine="567"/>
              <w:jc w:val="center"/>
            </w:pPr>
          </w:p>
        </w:tc>
        <w:tc>
          <w:tcPr>
            <w:tcW w:w="592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0F73E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92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  <w:lang w:val="en-US"/>
              </w:rPr>
            </w:pPr>
            <w:r w:rsidRPr="000F73E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92" w:type="dxa"/>
          </w:tcPr>
          <w:p w:rsidR="00FB60D9" w:rsidRDefault="00FB60D9" w:rsidP="00FB60D9">
            <w:pPr>
              <w:pStyle w:val="aa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FB60D9" w:rsidRPr="00FB60D9" w:rsidRDefault="00FB60D9" w:rsidP="00FB60D9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B60D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93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  <w:r w:rsidRPr="000F73E3">
              <w:rPr>
                <w:sz w:val="22"/>
                <w:szCs w:val="22"/>
              </w:rPr>
              <w:t>другая</w:t>
            </w:r>
          </w:p>
        </w:tc>
        <w:tc>
          <w:tcPr>
            <w:tcW w:w="1134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0F73E3">
              <w:rPr>
                <w:sz w:val="22"/>
                <w:szCs w:val="22"/>
              </w:rPr>
              <w:t>Тубинфицированные</w:t>
            </w:r>
            <w:proofErr w:type="spellEnd"/>
          </w:p>
        </w:tc>
        <w:tc>
          <w:tcPr>
            <w:tcW w:w="1134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F73E3">
              <w:rPr>
                <w:sz w:val="22"/>
                <w:szCs w:val="22"/>
              </w:rPr>
              <w:t>Лор патология</w:t>
            </w:r>
          </w:p>
        </w:tc>
        <w:tc>
          <w:tcPr>
            <w:tcW w:w="1134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0F73E3">
              <w:rPr>
                <w:sz w:val="22"/>
                <w:szCs w:val="22"/>
              </w:rPr>
              <w:t>Забо-левания</w:t>
            </w:r>
            <w:proofErr w:type="spellEnd"/>
            <w:proofErr w:type="gramEnd"/>
            <w:r w:rsidRPr="000F73E3">
              <w:rPr>
                <w:sz w:val="22"/>
                <w:szCs w:val="22"/>
              </w:rPr>
              <w:t xml:space="preserve"> оп-</w:t>
            </w:r>
            <w:proofErr w:type="spellStart"/>
            <w:r w:rsidRPr="000F73E3">
              <w:rPr>
                <w:sz w:val="22"/>
                <w:szCs w:val="22"/>
              </w:rPr>
              <w:t>дв</w:t>
            </w:r>
            <w:proofErr w:type="spellEnd"/>
            <w:r w:rsidRPr="000F73E3">
              <w:rPr>
                <w:sz w:val="22"/>
                <w:szCs w:val="22"/>
              </w:rPr>
              <w:t>. аппарата</w:t>
            </w:r>
          </w:p>
        </w:tc>
        <w:tc>
          <w:tcPr>
            <w:tcW w:w="1134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F73E3">
              <w:rPr>
                <w:sz w:val="22"/>
                <w:szCs w:val="22"/>
              </w:rPr>
              <w:t>Аллергия</w:t>
            </w:r>
          </w:p>
        </w:tc>
        <w:tc>
          <w:tcPr>
            <w:tcW w:w="1134" w:type="dxa"/>
          </w:tcPr>
          <w:p w:rsidR="00FB60D9" w:rsidRPr="000F73E3" w:rsidRDefault="00FB60D9" w:rsidP="00FB60D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F73E3">
              <w:rPr>
                <w:sz w:val="22"/>
                <w:szCs w:val="22"/>
              </w:rPr>
              <w:t xml:space="preserve">Другое </w:t>
            </w:r>
          </w:p>
        </w:tc>
      </w:tr>
      <w:tr w:rsidR="00FB60D9" w:rsidTr="003B5EDE">
        <w:tc>
          <w:tcPr>
            <w:tcW w:w="1384" w:type="dxa"/>
          </w:tcPr>
          <w:p w:rsidR="00FB60D9" w:rsidRPr="007A6B6A" w:rsidRDefault="00FB60D9" w:rsidP="00FB60D9">
            <w:pPr>
              <w:pStyle w:val="aa"/>
              <w:spacing w:before="0" w:beforeAutospacing="0" w:after="0" w:afterAutospacing="0"/>
              <w:ind w:firstLine="567"/>
            </w:pPr>
            <w:r>
              <w:t>13</w:t>
            </w:r>
          </w:p>
        </w:tc>
        <w:tc>
          <w:tcPr>
            <w:tcW w:w="750" w:type="dxa"/>
          </w:tcPr>
          <w:p w:rsidR="00FB60D9" w:rsidRPr="007A6B6A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592" w:type="dxa"/>
          </w:tcPr>
          <w:p w:rsidR="00FB60D9" w:rsidRPr="0000727D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592" w:type="dxa"/>
          </w:tcPr>
          <w:p w:rsidR="00FB60D9" w:rsidRPr="0000727D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592" w:type="dxa"/>
          </w:tcPr>
          <w:p w:rsidR="00FB60D9" w:rsidRPr="0000727D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593" w:type="dxa"/>
          </w:tcPr>
          <w:p w:rsidR="00FB60D9" w:rsidRPr="007A6B6A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1134" w:type="dxa"/>
          </w:tcPr>
          <w:p w:rsidR="00FB60D9" w:rsidRPr="000A789A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1134" w:type="dxa"/>
          </w:tcPr>
          <w:p w:rsidR="00FB60D9" w:rsidRPr="000A789A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1134" w:type="dxa"/>
          </w:tcPr>
          <w:p w:rsidR="00FB60D9" w:rsidRPr="000A789A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1134" w:type="dxa"/>
          </w:tcPr>
          <w:p w:rsidR="00FB60D9" w:rsidRPr="000A789A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  <w:tc>
          <w:tcPr>
            <w:tcW w:w="1134" w:type="dxa"/>
          </w:tcPr>
          <w:p w:rsidR="00FB60D9" w:rsidRDefault="00FB60D9" w:rsidP="00FB60D9">
            <w:pPr>
              <w:pStyle w:val="aa"/>
              <w:spacing w:before="0" w:beforeAutospacing="0" w:after="215" w:afterAutospacing="0"/>
              <w:ind w:firstLine="567"/>
              <w:jc w:val="center"/>
            </w:pPr>
          </w:p>
        </w:tc>
      </w:tr>
    </w:tbl>
    <w:p w:rsidR="004A6CD7" w:rsidRPr="000F73E3" w:rsidRDefault="00520FD1" w:rsidP="00DC2285">
      <w:pPr>
        <w:pStyle w:val="a4"/>
        <w:numPr>
          <w:ilvl w:val="1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3E3">
        <w:rPr>
          <w:rFonts w:ascii="Times New Roman" w:hAnsi="Times New Roman" w:cs="Times New Roman"/>
          <w:b/>
          <w:sz w:val="28"/>
          <w:szCs w:val="28"/>
        </w:rPr>
        <w:t>Описание особенностей семей воспитанников.</w:t>
      </w:r>
    </w:p>
    <w:p w:rsidR="00520FD1" w:rsidRPr="00520FD1" w:rsidRDefault="000F73E3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520FD1" w:rsidRPr="00520FD1">
        <w:rPr>
          <w:rFonts w:ascii="Times New Roman" w:hAnsi="Times New Roman" w:cs="Times New Roman"/>
          <w:sz w:val="28"/>
          <w:szCs w:val="28"/>
        </w:rPr>
        <w:t xml:space="preserve"> </w:t>
      </w:r>
      <w:r w:rsidR="00C50126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контингента родителей. В </w:t>
      </w:r>
      <w:r w:rsidR="00520FD1" w:rsidRPr="00520FD1">
        <w:rPr>
          <w:rFonts w:ascii="Times New Roman" w:hAnsi="Times New Roman" w:cs="Times New Roman"/>
          <w:sz w:val="28"/>
          <w:szCs w:val="28"/>
        </w:rPr>
        <w:t xml:space="preserve">зависимости от социального статуса, образования, возраста подбираются различные формы взаимодействия с родителями (законными представителями) по реализации </w:t>
      </w:r>
      <w:r w:rsidR="00C50126">
        <w:rPr>
          <w:rFonts w:ascii="Times New Roman" w:hAnsi="Times New Roman" w:cs="Times New Roman"/>
          <w:sz w:val="28"/>
          <w:szCs w:val="28"/>
        </w:rPr>
        <w:t>П</w:t>
      </w:r>
      <w:r w:rsidR="00520FD1" w:rsidRPr="00520FD1">
        <w:rPr>
          <w:rFonts w:ascii="Times New Roman" w:hAnsi="Times New Roman" w:cs="Times New Roman"/>
          <w:sz w:val="28"/>
          <w:szCs w:val="28"/>
        </w:rPr>
        <w:t>рограммы.</w:t>
      </w:r>
    </w:p>
    <w:p w:rsidR="00520FD1" w:rsidRPr="003C30D2" w:rsidRDefault="00520FD1" w:rsidP="002D258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0D2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559"/>
      </w:tblGrid>
      <w:tr w:rsidR="00520FD1" w:rsidTr="00D30846">
        <w:trPr>
          <w:trHeight w:val="329"/>
        </w:trPr>
        <w:tc>
          <w:tcPr>
            <w:tcW w:w="2376" w:type="dxa"/>
          </w:tcPr>
          <w:p w:rsidR="00520FD1" w:rsidRPr="00D30846" w:rsidRDefault="00520FD1" w:rsidP="00D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46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5812" w:type="dxa"/>
          </w:tcPr>
          <w:p w:rsidR="00520FD1" w:rsidRPr="00D30846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</w:tcPr>
          <w:p w:rsidR="00520FD1" w:rsidRPr="00D30846" w:rsidRDefault="00520FD1" w:rsidP="00DC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8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20FD1" w:rsidTr="00D30846">
        <w:trPr>
          <w:trHeight w:val="387"/>
        </w:trPr>
        <w:tc>
          <w:tcPr>
            <w:tcW w:w="2376" w:type="dxa"/>
            <w:vMerge w:val="restart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Pr="008921C1" w:rsidRDefault="00520FD1" w:rsidP="00DC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5812" w:type="dxa"/>
          </w:tcPr>
          <w:p w:rsidR="00520FD1" w:rsidRPr="008921C1" w:rsidRDefault="00520FD1" w:rsidP="00DC2285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Полная семья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87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DC2285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45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DC2285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 семья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92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DC2285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Семья с опекуном (приемная семья)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580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DC22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Семья, нуждающаяся в </w:t>
            </w:r>
            <w:proofErr w:type="spellStart"/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едагогической</w:t>
            </w:r>
            <w:proofErr w:type="spellEnd"/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поддержке 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85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Этническая семья (по желанию)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20"/>
        </w:trPr>
        <w:tc>
          <w:tcPr>
            <w:tcW w:w="2376" w:type="dxa"/>
            <w:vMerge w:val="restart"/>
          </w:tcPr>
          <w:p w:rsidR="00520FD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FD1" w:rsidRPr="008921C1" w:rsidRDefault="00520FD1" w:rsidP="00DC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Пенсионеры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20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299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44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21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Домохозяйки 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43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344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Военнослужащие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FD1" w:rsidTr="00D30846">
        <w:trPr>
          <w:trHeight w:val="257"/>
        </w:trPr>
        <w:tc>
          <w:tcPr>
            <w:tcW w:w="2376" w:type="dxa"/>
            <w:vMerge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0FD1" w:rsidRPr="008921C1" w:rsidRDefault="00520FD1" w:rsidP="002D258A">
            <w:pPr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Безработные </w:t>
            </w:r>
          </w:p>
        </w:tc>
        <w:tc>
          <w:tcPr>
            <w:tcW w:w="1559" w:type="dxa"/>
          </w:tcPr>
          <w:p w:rsidR="00520FD1" w:rsidRPr="008921C1" w:rsidRDefault="00520FD1" w:rsidP="002D258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21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1914"/>
        <w:gridCol w:w="1914"/>
        <w:gridCol w:w="1914"/>
        <w:gridCol w:w="1915"/>
      </w:tblGrid>
      <w:tr w:rsidR="00414F11" w:rsidRPr="00BD2C04" w:rsidTr="00414F11">
        <w:tc>
          <w:tcPr>
            <w:tcW w:w="2090" w:type="dxa"/>
          </w:tcPr>
          <w:p w:rsidR="00414F11" w:rsidRPr="008921C1" w:rsidRDefault="00414F11" w:rsidP="002D258A">
            <w:pPr>
              <w:pStyle w:val="Default"/>
              <w:ind w:firstLine="567"/>
              <w:jc w:val="both"/>
            </w:pPr>
            <w:r w:rsidRPr="008921C1">
              <w:t>Родители, художественно-эстетической направленности</w:t>
            </w:r>
          </w:p>
        </w:tc>
        <w:tc>
          <w:tcPr>
            <w:tcW w:w="1914" w:type="dxa"/>
          </w:tcPr>
          <w:p w:rsidR="00414F11" w:rsidRPr="008921C1" w:rsidRDefault="00414F11" w:rsidP="002D258A">
            <w:pPr>
              <w:pStyle w:val="Default"/>
              <w:ind w:firstLine="567"/>
              <w:jc w:val="center"/>
            </w:pPr>
            <w:r w:rsidRPr="008921C1">
              <w:t>Семьи, обладающие техническим оснащением</w:t>
            </w:r>
          </w:p>
        </w:tc>
        <w:tc>
          <w:tcPr>
            <w:tcW w:w="1914" w:type="dxa"/>
          </w:tcPr>
          <w:p w:rsidR="00414F11" w:rsidRPr="008921C1" w:rsidRDefault="00414F11" w:rsidP="002D258A">
            <w:pPr>
              <w:pStyle w:val="Default"/>
              <w:ind w:firstLine="567"/>
              <w:jc w:val="center"/>
              <w:rPr>
                <w:b/>
                <w:bCs/>
              </w:rPr>
            </w:pPr>
            <w:r w:rsidRPr="008921C1">
              <w:t>Семьи, имеющие транспорт</w:t>
            </w:r>
          </w:p>
        </w:tc>
        <w:tc>
          <w:tcPr>
            <w:tcW w:w="1914" w:type="dxa"/>
          </w:tcPr>
          <w:p w:rsidR="00414F11" w:rsidRPr="008921C1" w:rsidRDefault="00414F11" w:rsidP="002D258A">
            <w:pPr>
              <w:pStyle w:val="Default"/>
              <w:ind w:firstLine="567"/>
              <w:jc w:val="center"/>
            </w:pPr>
            <w:r w:rsidRPr="008921C1">
              <w:t>Родители, обладающие столярными навыками</w:t>
            </w:r>
          </w:p>
        </w:tc>
        <w:tc>
          <w:tcPr>
            <w:tcW w:w="1915" w:type="dxa"/>
          </w:tcPr>
          <w:p w:rsidR="00414F11" w:rsidRPr="008921C1" w:rsidRDefault="00414F11" w:rsidP="002D258A">
            <w:pPr>
              <w:pStyle w:val="Default"/>
              <w:ind w:firstLine="567"/>
              <w:jc w:val="center"/>
              <w:rPr>
                <w:b/>
                <w:bCs/>
              </w:rPr>
            </w:pPr>
            <w:r w:rsidRPr="008921C1">
              <w:t>Родители с педагогическим образованием</w:t>
            </w:r>
          </w:p>
        </w:tc>
      </w:tr>
      <w:tr w:rsidR="00414F11" w:rsidRPr="00BD2C04" w:rsidTr="00414F11">
        <w:trPr>
          <w:trHeight w:val="1390"/>
        </w:trPr>
        <w:tc>
          <w:tcPr>
            <w:tcW w:w="2090" w:type="dxa"/>
          </w:tcPr>
          <w:p w:rsidR="00414F11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414F11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414F11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414F11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414F11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414F11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414F11" w:rsidRPr="0049155B" w:rsidRDefault="00414F11" w:rsidP="002D258A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14F11" w:rsidRPr="00BD2C04" w:rsidRDefault="00414F11" w:rsidP="002D258A">
            <w:pPr>
              <w:pStyle w:val="Default"/>
              <w:ind w:firstLine="567"/>
              <w:jc w:val="center"/>
            </w:pPr>
          </w:p>
        </w:tc>
        <w:tc>
          <w:tcPr>
            <w:tcW w:w="1914" w:type="dxa"/>
          </w:tcPr>
          <w:p w:rsidR="00414F11" w:rsidRPr="00BD2C04" w:rsidRDefault="00414F11" w:rsidP="002D258A">
            <w:pPr>
              <w:pStyle w:val="Default"/>
              <w:ind w:firstLine="567"/>
              <w:jc w:val="center"/>
            </w:pPr>
          </w:p>
        </w:tc>
        <w:tc>
          <w:tcPr>
            <w:tcW w:w="1914" w:type="dxa"/>
          </w:tcPr>
          <w:p w:rsidR="00414F11" w:rsidRPr="00BD2C04" w:rsidRDefault="00414F11" w:rsidP="002D258A">
            <w:pPr>
              <w:pStyle w:val="Default"/>
              <w:ind w:firstLine="567"/>
              <w:jc w:val="center"/>
            </w:pPr>
          </w:p>
        </w:tc>
        <w:tc>
          <w:tcPr>
            <w:tcW w:w="1915" w:type="dxa"/>
          </w:tcPr>
          <w:p w:rsidR="00414F11" w:rsidRDefault="00414F11" w:rsidP="002D258A">
            <w:pPr>
              <w:pStyle w:val="Default"/>
              <w:ind w:firstLine="567"/>
              <w:jc w:val="center"/>
            </w:pPr>
          </w:p>
          <w:p w:rsidR="00414F11" w:rsidRDefault="00414F11" w:rsidP="002D258A">
            <w:pPr>
              <w:pStyle w:val="Default"/>
              <w:ind w:firstLine="567"/>
              <w:jc w:val="center"/>
            </w:pPr>
          </w:p>
          <w:p w:rsidR="00414F11" w:rsidRDefault="00414F11" w:rsidP="002D258A">
            <w:pPr>
              <w:pStyle w:val="Default"/>
              <w:ind w:firstLine="567"/>
              <w:jc w:val="center"/>
            </w:pPr>
          </w:p>
          <w:p w:rsidR="00414F11" w:rsidRDefault="00414F11" w:rsidP="002D258A">
            <w:pPr>
              <w:pStyle w:val="Default"/>
              <w:ind w:firstLine="567"/>
              <w:jc w:val="center"/>
            </w:pPr>
          </w:p>
          <w:p w:rsidR="00414F11" w:rsidRDefault="00414F11" w:rsidP="002D258A">
            <w:pPr>
              <w:pStyle w:val="Default"/>
              <w:ind w:firstLine="567"/>
              <w:jc w:val="center"/>
            </w:pPr>
          </w:p>
          <w:p w:rsidR="00414F11" w:rsidRPr="00BD2C04" w:rsidRDefault="00414F11" w:rsidP="002D258A">
            <w:pPr>
              <w:pStyle w:val="Default"/>
              <w:ind w:firstLine="567"/>
              <w:jc w:val="center"/>
            </w:pPr>
          </w:p>
        </w:tc>
      </w:tr>
    </w:tbl>
    <w:p w:rsidR="00DE1081" w:rsidRDefault="00DE1081" w:rsidP="002D258A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FD1" w:rsidRPr="00D30846" w:rsidRDefault="00D30846" w:rsidP="002D258A">
      <w:pPr>
        <w:spacing w:before="240"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8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84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30846" w:rsidRPr="00D30846" w:rsidRDefault="00D30846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46">
        <w:rPr>
          <w:rFonts w:ascii="Times New Roman" w:hAnsi="Times New Roman" w:cs="Times New Roman"/>
          <w:b/>
          <w:sz w:val="28"/>
          <w:szCs w:val="28"/>
        </w:rPr>
        <w:t>3.1. Уклад  образовательной организации</w:t>
      </w:r>
    </w:p>
    <w:p w:rsidR="00D30846" w:rsidRDefault="00D30846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46" w:rsidRDefault="00D30846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285" w:rsidRDefault="00DC2285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285" w:rsidRDefault="00DC2285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285" w:rsidRDefault="00DC2285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97A" w:rsidRDefault="0078697A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081" w:rsidRDefault="00DE1081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081" w:rsidRDefault="00DE1081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081" w:rsidRDefault="00DE1081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846" w:rsidRPr="00D30846" w:rsidRDefault="00D30846" w:rsidP="002D258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46">
        <w:rPr>
          <w:rFonts w:ascii="Times New Roman" w:hAnsi="Times New Roman" w:cs="Times New Roman"/>
          <w:b/>
          <w:sz w:val="28"/>
          <w:szCs w:val="28"/>
        </w:rPr>
        <w:lastRenderedPageBreak/>
        <w:t>3.2. Основные характеристики</w:t>
      </w:r>
    </w:p>
    <w:p w:rsidR="00394EF9" w:rsidRDefault="0078697A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97A">
        <w:rPr>
          <w:rFonts w:ascii="Times New Roman" w:hAnsi="Times New Roman" w:cs="Times New Roman"/>
          <w:sz w:val="28"/>
          <w:szCs w:val="28"/>
        </w:rPr>
        <w:t>Р</w:t>
      </w:r>
      <w:r w:rsidR="000F73E3">
        <w:rPr>
          <w:rFonts w:ascii="Times New Roman" w:hAnsi="Times New Roman" w:cs="Times New Roman"/>
          <w:sz w:val="28"/>
          <w:szCs w:val="28"/>
        </w:rPr>
        <w:t>П</w:t>
      </w:r>
      <w:r w:rsidRPr="0078697A">
        <w:rPr>
          <w:rFonts w:ascii="Times New Roman" w:hAnsi="Times New Roman" w:cs="Times New Roman"/>
          <w:sz w:val="28"/>
          <w:szCs w:val="28"/>
        </w:rPr>
        <w:t xml:space="preserve"> определяет содержательные линии образовательной деятельности, реализуемые ДОО по 5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78697A">
        <w:rPr>
          <w:rFonts w:ascii="Times New Roman" w:hAnsi="Times New Roman" w:cs="Times New Roman"/>
          <w:sz w:val="28"/>
          <w:szCs w:val="28"/>
        </w:rPr>
        <w:t xml:space="preserve"> основным направлениям развития детей.</w:t>
      </w:r>
    </w:p>
    <w:p w:rsidR="0078697A" w:rsidRPr="00BB7639" w:rsidRDefault="00414F11" w:rsidP="002D258A">
      <w:pPr>
        <w:pStyle w:val="3"/>
        <w:spacing w:line="360" w:lineRule="auto"/>
        <w:ind w:firstLine="567"/>
        <w:jc w:val="both"/>
        <w:rPr>
          <w:u w:val="single"/>
        </w:rPr>
      </w:pPr>
      <w:r>
        <w:rPr>
          <w:u w:val="single"/>
        </w:rPr>
        <w:t xml:space="preserve">3.3. Описание по </w:t>
      </w:r>
      <w:r w:rsidR="0078697A" w:rsidRPr="00BB7639">
        <w:rPr>
          <w:u w:val="single"/>
        </w:rPr>
        <w:t>Социально-коммуникативно</w:t>
      </w:r>
      <w:r>
        <w:rPr>
          <w:u w:val="single"/>
        </w:rPr>
        <w:t>му</w:t>
      </w:r>
      <w:r w:rsidR="0078697A" w:rsidRPr="00BB7639">
        <w:rPr>
          <w:u w:val="single"/>
        </w:rPr>
        <w:t xml:space="preserve"> развити</w:t>
      </w:r>
      <w:r>
        <w:rPr>
          <w:u w:val="single"/>
        </w:rPr>
        <w:t>ю</w:t>
      </w:r>
    </w:p>
    <w:p w:rsidR="0078697A" w:rsidRPr="00414F11" w:rsidRDefault="00414F11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414F11">
        <w:rPr>
          <w:b/>
        </w:rPr>
        <w:t xml:space="preserve">3.3.1. </w:t>
      </w:r>
      <w:r w:rsidR="0078697A" w:rsidRPr="00414F11">
        <w:rPr>
          <w:b/>
        </w:rPr>
        <w:t xml:space="preserve">Основными </w:t>
      </w:r>
      <w:r w:rsidR="0078697A" w:rsidRPr="00414F11">
        <w:rPr>
          <w:b/>
          <w:bCs/>
        </w:rPr>
        <w:t xml:space="preserve">задачами </w:t>
      </w:r>
      <w:r w:rsidR="0078697A" w:rsidRPr="00414F11">
        <w:rPr>
          <w:b/>
        </w:rPr>
        <w:t>образовательной деятельности являются:</w:t>
      </w:r>
    </w:p>
    <w:p w:rsidR="0078697A" w:rsidRPr="00BB7639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BB7639">
        <w:rPr>
          <w:b/>
        </w:rPr>
        <w:t>В сфере социальных отношений:</w:t>
      </w:r>
    </w:p>
    <w:p w:rsidR="0078697A" w:rsidRDefault="0078697A" w:rsidP="002D4299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0" w:firstLine="567"/>
        <w:jc w:val="both"/>
      </w:pPr>
      <w: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78697A" w:rsidRDefault="0078697A" w:rsidP="002D4299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0" w:firstLine="567"/>
        <w:jc w:val="both"/>
      </w:pPr>
      <w: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78697A" w:rsidRDefault="0078697A" w:rsidP="002D4299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0" w:firstLine="567"/>
        <w:jc w:val="both"/>
      </w:pPr>
      <w: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78697A" w:rsidRDefault="0078697A" w:rsidP="002D4299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0" w:firstLine="567"/>
        <w:jc w:val="both"/>
      </w:pPr>
      <w: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78697A" w:rsidRDefault="0078697A" w:rsidP="002D4299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0" w:firstLine="567"/>
        <w:jc w:val="both"/>
      </w:pPr>
      <w:r>
        <w:t>приучать детей к выполнению элементарных правил культуры поведения в ДОО.</w:t>
      </w:r>
    </w:p>
    <w:p w:rsidR="0078697A" w:rsidRPr="00CF3309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CF3309">
        <w:rPr>
          <w:b/>
        </w:rPr>
        <w:t>В области формирования основ гражданственности и патриотизма:</w:t>
      </w:r>
    </w:p>
    <w:p w:rsidR="0078697A" w:rsidRDefault="0078697A" w:rsidP="002D4299">
      <w:pPr>
        <w:pStyle w:val="1"/>
        <w:numPr>
          <w:ilvl w:val="0"/>
          <w:numId w:val="8"/>
        </w:numPr>
        <w:shd w:val="clear" w:color="auto" w:fill="auto"/>
        <w:spacing w:line="360" w:lineRule="auto"/>
        <w:ind w:left="0" w:firstLine="567"/>
        <w:jc w:val="both"/>
      </w:pPr>
      <w:r>
        <w:t>обогащать представления детей о малой родине и поддерживать их отражения в различных видах деятельности.</w:t>
      </w:r>
    </w:p>
    <w:p w:rsidR="0078697A" w:rsidRPr="00BB7639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BB7639">
        <w:rPr>
          <w:b/>
        </w:rPr>
        <w:t>В сфере трудового воспитания:</w:t>
      </w:r>
    </w:p>
    <w:p w:rsidR="0078697A" w:rsidRDefault="0078697A" w:rsidP="002D4299">
      <w:pPr>
        <w:pStyle w:val="1"/>
        <w:numPr>
          <w:ilvl w:val="0"/>
          <w:numId w:val="9"/>
        </w:numPr>
        <w:shd w:val="clear" w:color="auto" w:fill="auto"/>
        <w:spacing w:line="360" w:lineRule="auto"/>
        <w:ind w:left="0" w:firstLine="567"/>
        <w:jc w:val="both"/>
      </w:pPr>
      <w: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пр.) и трудовые навыки;</w:t>
      </w:r>
    </w:p>
    <w:p w:rsidR="0078697A" w:rsidRDefault="0078697A" w:rsidP="002D4299">
      <w:pPr>
        <w:pStyle w:val="1"/>
        <w:numPr>
          <w:ilvl w:val="0"/>
          <w:numId w:val="9"/>
        </w:numPr>
        <w:shd w:val="clear" w:color="auto" w:fill="auto"/>
        <w:spacing w:line="360" w:lineRule="auto"/>
        <w:ind w:left="0" w:firstLine="567"/>
        <w:jc w:val="both"/>
      </w:pPr>
      <w:r>
        <w:t>воспитывать бережное отношение к предметам и игрушкам как результатам труда взрослых;</w:t>
      </w:r>
    </w:p>
    <w:p w:rsidR="0078697A" w:rsidRDefault="0078697A" w:rsidP="002D4299">
      <w:pPr>
        <w:pStyle w:val="1"/>
        <w:numPr>
          <w:ilvl w:val="0"/>
          <w:numId w:val="9"/>
        </w:numPr>
        <w:shd w:val="clear" w:color="auto" w:fill="auto"/>
        <w:spacing w:line="360" w:lineRule="auto"/>
        <w:ind w:left="0" w:firstLine="567"/>
        <w:jc w:val="both"/>
      </w:pPr>
      <w:r>
        <w:t>приобщать детей к самообслуживанию (одевание, раздевание, умывание), развивать самостоятельность, уверенность, положительную самооценку.</w:t>
      </w:r>
    </w:p>
    <w:p w:rsidR="000F73E3" w:rsidRPr="000F73E3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0F73E3">
        <w:rPr>
          <w:b/>
          <w:i/>
        </w:rPr>
        <w:lastRenderedPageBreak/>
        <w:t>В области формирования основ безопасного поведения</w:t>
      </w:r>
    </w:p>
    <w:p w:rsidR="0078697A" w:rsidRDefault="0078697A" w:rsidP="002D4299">
      <w:pPr>
        <w:pStyle w:val="1"/>
        <w:numPr>
          <w:ilvl w:val="0"/>
          <w:numId w:val="31"/>
        </w:numPr>
        <w:shd w:val="clear" w:color="auto" w:fill="auto"/>
        <w:spacing w:line="360" w:lineRule="auto"/>
        <w:ind w:left="0" w:firstLine="567"/>
        <w:jc w:val="both"/>
      </w:pPr>
      <w:r>
        <w:t>развивать интерес к правилам безопасного поведения;</w:t>
      </w:r>
    </w:p>
    <w:p w:rsidR="0078697A" w:rsidRDefault="0078697A" w:rsidP="002D4299">
      <w:pPr>
        <w:pStyle w:val="1"/>
        <w:numPr>
          <w:ilvl w:val="0"/>
          <w:numId w:val="9"/>
        </w:numPr>
        <w:shd w:val="clear" w:color="auto" w:fill="auto"/>
        <w:spacing w:line="360" w:lineRule="auto"/>
        <w:ind w:left="0" w:firstLine="567"/>
        <w:jc w:val="both"/>
      </w:pPr>
      <w: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78697A" w:rsidRDefault="00414F11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rPr>
          <w:b/>
          <w:bCs/>
        </w:rPr>
        <w:t xml:space="preserve">3.3.2. </w:t>
      </w:r>
      <w:r w:rsidR="0078697A">
        <w:rPr>
          <w:b/>
          <w:bCs/>
        </w:rPr>
        <w:t>Содержание образовательной деятельности.</w:t>
      </w:r>
    </w:p>
    <w:p w:rsidR="0078697A" w:rsidRPr="00BB7639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BB7639">
        <w:rPr>
          <w:b/>
          <w:i/>
        </w:rPr>
        <w:t>В сфере социальных отношений.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>
        <w:t>эмпатийного</w:t>
      </w:r>
      <w:proofErr w:type="spellEnd"/>
      <w:r>
        <w:t xml:space="preserve"> поведения (поддержать, пожалеть, обнадежить, отвлечь и порадовать).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</w:t>
      </w:r>
      <w:r>
        <w:lastRenderedPageBreak/>
        <w:t>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78697A" w:rsidRP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78697A">
        <w:rPr>
          <w:b/>
          <w:i/>
        </w:rPr>
        <w:t>В области формирования основ гражданственности и патриотизма.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</w:t>
      </w:r>
    </w:p>
    <w:p w:rsidR="0078697A" w:rsidRP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78697A">
        <w:rPr>
          <w:b/>
          <w:i/>
        </w:rPr>
        <w:t>В сфере трудового воспитания.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пр.). </w:t>
      </w:r>
      <w:proofErr w:type="gramStart"/>
      <w:r>
        <w:t xml:space="preserve">Знакомит </w:t>
      </w:r>
      <w:r>
        <w:lastRenderedPageBreak/>
        <w:t>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  <w:proofErr w:type="gramEnd"/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т.п.).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т.п.).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78697A" w:rsidRP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78697A">
        <w:rPr>
          <w:b/>
          <w:i/>
        </w:rPr>
        <w:t>В области формирования основ безопасного поведения.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</w:t>
      </w:r>
      <w:r>
        <w:lastRenderedPageBreak/>
        <w:t>внимание, что несоблюдение правил использования бытовых предметов позволяет создать ситуации, небезопасные для здоровья.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>
        <w:t>со</w:t>
      </w:r>
      <w:proofErr w:type="gramEnd"/>
      <w:r>
        <w:t xml:space="preserve"> взрослыми: ножи, иголки, ножницы, лекарства, спички и т.д.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родителей), если ребенок хочет покинуть игровую площадку, уйти с участка ДОО. </w:t>
      </w:r>
      <w:proofErr w:type="gramStart"/>
      <w:r>
        <w:t>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  <w:proofErr w:type="gramEnd"/>
    </w:p>
    <w:p w:rsidR="0078697A" w:rsidRDefault="0078697A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414F11" w:rsidRDefault="00414F11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1">
        <w:rPr>
          <w:rFonts w:ascii="Times New Roman" w:hAnsi="Times New Roman" w:cs="Times New Roman"/>
          <w:b/>
          <w:sz w:val="28"/>
          <w:szCs w:val="28"/>
        </w:rPr>
        <w:t>3.3.3. Воспитание общечеловеческих ценностей</w:t>
      </w:r>
    </w:p>
    <w:p w:rsidR="00DE36F4" w:rsidRDefault="007D577F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77F">
        <w:rPr>
          <w:rFonts w:ascii="Times New Roman" w:hAnsi="Times New Roman" w:cs="Times New Roman"/>
          <w:b/>
          <w:bCs/>
          <w:i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 w:rsidRPr="007D5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77F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r w:rsidR="00DE36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6F4" w:rsidRDefault="00DE36F4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F11" w:rsidRPr="00414F11" w:rsidRDefault="00414F11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E36F4">
        <w:rPr>
          <w:rFonts w:ascii="Times New Roman" w:hAnsi="Times New Roman" w:cs="Times New Roman"/>
          <w:b/>
          <w:sz w:val="28"/>
          <w:szCs w:val="28"/>
        </w:rPr>
        <w:t>3.</w:t>
      </w:r>
      <w:r w:rsidRPr="00414F11">
        <w:rPr>
          <w:rFonts w:ascii="Times New Roman" w:hAnsi="Times New Roman" w:cs="Times New Roman"/>
          <w:b/>
          <w:sz w:val="28"/>
          <w:szCs w:val="28"/>
        </w:rPr>
        <w:t>4</w:t>
      </w:r>
      <w:r w:rsidR="00DE36F4">
        <w:rPr>
          <w:rFonts w:ascii="Times New Roman" w:hAnsi="Times New Roman" w:cs="Times New Roman"/>
          <w:b/>
          <w:sz w:val="28"/>
          <w:szCs w:val="28"/>
        </w:rPr>
        <w:t>.</w:t>
      </w:r>
      <w:r w:rsidRPr="00414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14F11">
        <w:rPr>
          <w:rFonts w:ascii="Times New Roman" w:hAnsi="Times New Roman" w:cs="Times New Roman"/>
          <w:b/>
          <w:sz w:val="28"/>
          <w:szCs w:val="28"/>
        </w:rPr>
        <w:t>адачи по воспитанию общечеловеческих ценностей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воспитание уважения к своей семье, своему городу, родному краю, своей стране;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воспитание уважительного отношения к другим людям – детям и взрослым (родителям, педагогам, соседям и др.), вне зависимости от их этнической и национальной принадлежности;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7D577F" w:rsidRDefault="007D577F" w:rsidP="002D4299">
      <w:pPr>
        <w:pStyle w:val="1"/>
        <w:numPr>
          <w:ilvl w:val="0"/>
          <w:numId w:val="18"/>
        </w:numPr>
        <w:shd w:val="clear" w:color="auto" w:fill="auto"/>
        <w:spacing w:line="360" w:lineRule="auto"/>
        <w:ind w:left="0" w:firstLine="567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78697A" w:rsidRPr="00414F11" w:rsidRDefault="00414F11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F11">
        <w:rPr>
          <w:rFonts w:ascii="Times New Roman" w:hAnsi="Times New Roman" w:cs="Times New Roman"/>
          <w:b/>
          <w:sz w:val="28"/>
          <w:szCs w:val="28"/>
          <w:u w:val="single"/>
        </w:rPr>
        <w:t xml:space="preserve">3.4. Описание по Познавательному развитию </w:t>
      </w:r>
    </w:p>
    <w:p w:rsidR="00414F11" w:rsidRDefault="00414F11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414F11">
        <w:rPr>
          <w:b/>
        </w:rPr>
        <w:t>3.4.1.</w:t>
      </w:r>
      <w:r>
        <w:t xml:space="preserve"> </w:t>
      </w:r>
      <w:r w:rsidRPr="00414F11">
        <w:rPr>
          <w:b/>
        </w:rPr>
        <w:t xml:space="preserve">Основными </w:t>
      </w:r>
      <w:r w:rsidRPr="00414F11">
        <w:rPr>
          <w:b/>
          <w:bCs/>
        </w:rPr>
        <w:t xml:space="preserve">задачами </w:t>
      </w:r>
      <w:r w:rsidRPr="00414F11">
        <w:rPr>
          <w:b/>
        </w:rPr>
        <w:t xml:space="preserve">образовательной деятельности </w:t>
      </w:r>
      <w:r>
        <w:rPr>
          <w:b/>
        </w:rPr>
        <w:t>по направлениям</w:t>
      </w:r>
    </w:p>
    <w:p w:rsidR="00414F11" w:rsidRPr="00425CF3" w:rsidRDefault="00414F11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425CF3">
        <w:rPr>
          <w:b/>
        </w:rPr>
        <w:t>являются:</w:t>
      </w:r>
    </w:p>
    <w:p w:rsidR="00414F11" w:rsidRDefault="00414F11" w:rsidP="002D4299">
      <w:pPr>
        <w:pStyle w:val="1"/>
        <w:numPr>
          <w:ilvl w:val="0"/>
          <w:numId w:val="10"/>
        </w:numPr>
        <w:shd w:val="clear" w:color="auto" w:fill="auto"/>
        <w:spacing w:line="360" w:lineRule="auto"/>
        <w:ind w:left="0" w:firstLine="567"/>
        <w:jc w:val="both"/>
      </w:pPr>
      <w: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414F11" w:rsidRDefault="00414F11" w:rsidP="002D4299">
      <w:pPr>
        <w:pStyle w:val="1"/>
        <w:numPr>
          <w:ilvl w:val="0"/>
          <w:numId w:val="10"/>
        </w:numPr>
        <w:shd w:val="clear" w:color="auto" w:fill="auto"/>
        <w:spacing w:line="360" w:lineRule="auto"/>
        <w:ind w:left="0" w:firstLine="567"/>
        <w:jc w:val="both"/>
      </w:pPr>
      <w: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414F11" w:rsidRDefault="00414F11" w:rsidP="002D4299">
      <w:pPr>
        <w:pStyle w:val="1"/>
        <w:numPr>
          <w:ilvl w:val="0"/>
          <w:numId w:val="10"/>
        </w:numPr>
        <w:shd w:val="clear" w:color="auto" w:fill="auto"/>
        <w:spacing w:line="360" w:lineRule="auto"/>
        <w:ind w:left="0" w:firstLine="567"/>
        <w:jc w:val="both"/>
      </w:pPr>
      <w:r>
        <w:lastRenderedPageBreak/>
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414F11" w:rsidRDefault="00414F11" w:rsidP="002D4299">
      <w:pPr>
        <w:pStyle w:val="1"/>
        <w:numPr>
          <w:ilvl w:val="0"/>
          <w:numId w:val="10"/>
        </w:numPr>
        <w:shd w:val="clear" w:color="auto" w:fill="auto"/>
        <w:spacing w:line="360" w:lineRule="auto"/>
        <w:ind w:left="0" w:firstLine="567"/>
        <w:jc w:val="both"/>
      </w:pPr>
      <w:r>
        <w:t>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</w:t>
      </w:r>
    </w:p>
    <w:p w:rsidR="00414F11" w:rsidRDefault="00414F11" w:rsidP="002D4299">
      <w:pPr>
        <w:pStyle w:val="1"/>
        <w:numPr>
          <w:ilvl w:val="0"/>
          <w:numId w:val="10"/>
        </w:numPr>
        <w:shd w:val="clear" w:color="auto" w:fill="auto"/>
        <w:spacing w:line="360" w:lineRule="auto"/>
        <w:ind w:left="0" w:firstLine="567"/>
        <w:jc w:val="both"/>
      </w:pPr>
      <w: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414F11" w:rsidRDefault="00414F11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bCs/>
        </w:rPr>
      </w:pPr>
      <w:r>
        <w:rPr>
          <w:b/>
        </w:rPr>
        <w:t xml:space="preserve">3.4.2. </w:t>
      </w:r>
      <w:r>
        <w:rPr>
          <w:b/>
          <w:bCs/>
        </w:rPr>
        <w:t>Содержание образовательной деятельности.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Сенсорные эталоны и познавательные действия.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proofErr w:type="gramStart"/>
      <w: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др.,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>
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</w:t>
      </w:r>
      <w:proofErr w:type="gramStart"/>
      <w:r>
        <w:t>со</w:t>
      </w:r>
      <w:proofErr w:type="gramEnd"/>
      <w:r>
        <w:t xml:space="preserve"> взрослым и сверстниками.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 xml:space="preserve">Математические представления. </w:t>
      </w:r>
      <w:r>
        <w:t>Педагог продолжает работу по освоению детьми практического установления простейших пространственно-</w:t>
      </w:r>
      <w:r>
        <w:lastRenderedPageBreak/>
        <w:t>количественных связей и отношений между предметами: больше-меньше, короче-длиннее, шир</w:t>
      </w:r>
      <w:proofErr w:type="gramStart"/>
      <w:r>
        <w:t>е-</w:t>
      </w:r>
      <w:proofErr w:type="gramEnd"/>
      <w:r>
        <w:t xml:space="preserve"> 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proofErr w:type="gramStart"/>
      <w: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 xml:space="preserve">Окружающий мир. </w:t>
      </w:r>
      <w:r>
        <w:t xml:space="preserve">Педагог формирует у детей начальные представления и эмоционально-положительное отношение к родителям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родным городом (селом),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др.).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т.д.). </w:t>
      </w:r>
      <w:proofErr w:type="gramStart"/>
      <w:r>
        <w:t>Дает первые представления о разнообразии вещей: игрушек, видов транспорта (машина, автобус, корабль и др.), книг (большие, маленькие, толстые, тонкие, книжки-игрушки, книжки-картинки и др.).</w:t>
      </w:r>
      <w:proofErr w:type="gramEnd"/>
      <w:r>
        <w:t xml:space="preserve"> </w:t>
      </w:r>
      <w:proofErr w:type="gramStart"/>
      <w:r>
        <w:t xml:space="preserve">В ходе практического обследования </w:t>
      </w:r>
      <w:r>
        <w:lastRenderedPageBreak/>
        <w:t>знакомит с некоторыми овощами и фруктами (морковка, репка, яблоко, банан, апельсин и др.), их вкусовыми качествами (кислый, сладкий, соленый).</w:t>
      </w:r>
      <w:proofErr w:type="gramEnd"/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 xml:space="preserve">Природа. </w:t>
      </w:r>
      <w: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425CF3" w:rsidRDefault="00425CF3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4F11">
        <w:rPr>
          <w:rFonts w:ascii="Times New Roman" w:hAnsi="Times New Roman" w:cs="Times New Roman"/>
          <w:b/>
          <w:sz w:val="28"/>
          <w:szCs w:val="28"/>
        </w:rPr>
        <w:t>.3. Воспитание общечеловеческих ценностей</w:t>
      </w:r>
    </w:p>
    <w:p w:rsidR="00425CF3" w:rsidRPr="007D577F" w:rsidRDefault="007D577F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7F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совокупных задач воспитания в рамках образовательной области «Познавательное развитие» </w:t>
      </w:r>
      <w:r w:rsidRPr="007D577F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</w:t>
      </w:r>
      <w:r w:rsidR="00F74432">
        <w:rPr>
          <w:rFonts w:ascii="Times New Roman" w:hAnsi="Times New Roman" w:cs="Times New Roman"/>
          <w:sz w:val="28"/>
          <w:szCs w:val="28"/>
        </w:rPr>
        <w:t xml:space="preserve"> </w:t>
      </w:r>
      <w:r w:rsidR="00515112">
        <w:rPr>
          <w:rFonts w:ascii="Times New Roman" w:hAnsi="Times New Roman" w:cs="Times New Roman"/>
          <w:sz w:val="28"/>
          <w:szCs w:val="28"/>
        </w:rPr>
        <w:t>«Математические ступеньки»</w:t>
      </w:r>
      <w:r w:rsidR="00515112" w:rsidRPr="00515112">
        <w:rPr>
          <w:rFonts w:ascii="Times New Roman" w:hAnsi="Times New Roman" w:cs="Times New Roman"/>
          <w:sz w:val="28"/>
          <w:szCs w:val="28"/>
        </w:rPr>
        <w:t xml:space="preserve"> </w:t>
      </w:r>
      <w:r w:rsidR="00515112">
        <w:rPr>
          <w:rFonts w:ascii="Times New Roman" w:hAnsi="Times New Roman" w:cs="Times New Roman"/>
          <w:sz w:val="28"/>
          <w:szCs w:val="28"/>
        </w:rPr>
        <w:t xml:space="preserve">(Е.В. Колесникова),   </w:t>
      </w:r>
      <w:r w:rsidR="00F74432">
        <w:rPr>
          <w:rFonts w:ascii="Times New Roman" w:hAnsi="Times New Roman" w:cs="Times New Roman"/>
          <w:sz w:val="28"/>
          <w:szCs w:val="28"/>
        </w:rPr>
        <w:t>«Добро пожаловать в экологию»</w:t>
      </w:r>
      <w:r w:rsidR="00515112" w:rsidRPr="00515112">
        <w:rPr>
          <w:rFonts w:ascii="Times New Roman" w:hAnsi="Times New Roman" w:cs="Times New Roman"/>
          <w:sz w:val="28"/>
          <w:szCs w:val="28"/>
        </w:rPr>
        <w:t xml:space="preserve"> </w:t>
      </w:r>
      <w:r w:rsidR="00515112">
        <w:rPr>
          <w:rFonts w:ascii="Times New Roman" w:hAnsi="Times New Roman" w:cs="Times New Roman"/>
          <w:sz w:val="28"/>
          <w:szCs w:val="28"/>
        </w:rPr>
        <w:t xml:space="preserve">(О.А. </w:t>
      </w:r>
      <w:proofErr w:type="spellStart"/>
      <w:r w:rsidR="00515112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5151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CF3" w:rsidRPr="00414F11" w:rsidRDefault="00425CF3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414F11">
        <w:rPr>
          <w:rFonts w:ascii="Times New Roman" w:hAnsi="Times New Roman" w:cs="Times New Roman"/>
          <w:b/>
          <w:sz w:val="28"/>
          <w:szCs w:val="28"/>
        </w:rPr>
        <w:t>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14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14F11">
        <w:rPr>
          <w:rFonts w:ascii="Times New Roman" w:hAnsi="Times New Roman" w:cs="Times New Roman"/>
          <w:b/>
          <w:sz w:val="28"/>
          <w:szCs w:val="28"/>
        </w:rPr>
        <w:t>адачи по воспитанию общечеловеческих ценностей</w:t>
      </w:r>
    </w:p>
    <w:p w:rsidR="007D577F" w:rsidRPr="007D577F" w:rsidRDefault="007D577F" w:rsidP="002D4299">
      <w:pPr>
        <w:pStyle w:val="1"/>
        <w:numPr>
          <w:ilvl w:val="0"/>
          <w:numId w:val="19"/>
        </w:numPr>
        <w:shd w:val="clear" w:color="auto" w:fill="auto"/>
        <w:spacing w:line="360" w:lineRule="auto"/>
        <w:ind w:left="0" w:firstLine="567"/>
        <w:jc w:val="both"/>
        <w:rPr>
          <w:color w:val="auto"/>
        </w:rPr>
      </w:pPr>
      <w:r w:rsidRPr="007D577F">
        <w:rPr>
          <w:color w:val="auto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7D577F" w:rsidRPr="007D577F" w:rsidRDefault="007D577F" w:rsidP="002D4299">
      <w:pPr>
        <w:pStyle w:val="1"/>
        <w:numPr>
          <w:ilvl w:val="0"/>
          <w:numId w:val="19"/>
        </w:numPr>
        <w:shd w:val="clear" w:color="auto" w:fill="auto"/>
        <w:spacing w:line="360" w:lineRule="auto"/>
        <w:ind w:left="0" w:firstLine="567"/>
        <w:jc w:val="both"/>
        <w:rPr>
          <w:color w:val="auto"/>
        </w:rPr>
      </w:pPr>
      <w:r w:rsidRPr="007D577F">
        <w:rPr>
          <w:color w:val="auto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7D577F" w:rsidRPr="007D577F" w:rsidRDefault="007D577F" w:rsidP="002D4299">
      <w:pPr>
        <w:pStyle w:val="1"/>
        <w:numPr>
          <w:ilvl w:val="0"/>
          <w:numId w:val="19"/>
        </w:numPr>
        <w:shd w:val="clear" w:color="auto" w:fill="auto"/>
        <w:spacing w:line="360" w:lineRule="auto"/>
        <w:ind w:left="0" w:firstLine="567"/>
        <w:jc w:val="both"/>
        <w:rPr>
          <w:color w:val="auto"/>
        </w:rPr>
      </w:pPr>
      <w:r w:rsidRPr="007D577F">
        <w:rPr>
          <w:color w:val="auto"/>
        </w:rPr>
        <w:t>воспитание уважения к людям ‒ представителям разных народов России независимо от их этнической принадлежности;</w:t>
      </w:r>
    </w:p>
    <w:p w:rsidR="007D577F" w:rsidRPr="007D577F" w:rsidRDefault="007D577F" w:rsidP="002D4299">
      <w:pPr>
        <w:pStyle w:val="1"/>
        <w:numPr>
          <w:ilvl w:val="0"/>
          <w:numId w:val="19"/>
        </w:numPr>
        <w:shd w:val="clear" w:color="auto" w:fill="auto"/>
        <w:spacing w:line="360" w:lineRule="auto"/>
        <w:ind w:left="0" w:firstLine="567"/>
        <w:jc w:val="both"/>
        <w:rPr>
          <w:color w:val="auto"/>
        </w:rPr>
      </w:pPr>
      <w:r w:rsidRPr="007D577F">
        <w:rPr>
          <w:color w:val="auto"/>
        </w:rPr>
        <w:t>воспитание уважительного отношения к государственным символам страны (флагу, гербу, гимну);</w:t>
      </w:r>
    </w:p>
    <w:p w:rsidR="00890A67" w:rsidRDefault="007D577F" w:rsidP="002D4299">
      <w:pPr>
        <w:pStyle w:val="1"/>
        <w:numPr>
          <w:ilvl w:val="0"/>
          <w:numId w:val="19"/>
        </w:numPr>
        <w:shd w:val="clear" w:color="auto" w:fill="auto"/>
        <w:spacing w:line="360" w:lineRule="auto"/>
        <w:ind w:left="0" w:firstLine="567"/>
        <w:jc w:val="both"/>
        <w:rPr>
          <w:color w:val="auto"/>
        </w:rPr>
      </w:pPr>
      <w:r w:rsidRPr="00890A67">
        <w:rPr>
          <w:color w:val="auto"/>
        </w:rPr>
        <w:t xml:space="preserve">воспитание бережного и ответственного отношения к природе родного </w:t>
      </w:r>
      <w:r w:rsidRPr="00890A67">
        <w:rPr>
          <w:color w:val="auto"/>
        </w:rPr>
        <w:lastRenderedPageBreak/>
        <w:t>края, родной страны, приобретение первого опыта действий по сохранению природы.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587"/>
        <w:gridCol w:w="2587"/>
        <w:gridCol w:w="2764"/>
      </w:tblGrid>
      <w:tr w:rsidR="004D2776" w:rsidTr="0086654E">
        <w:tc>
          <w:tcPr>
            <w:tcW w:w="1733" w:type="dxa"/>
          </w:tcPr>
          <w:p w:rsidR="00890A67" w:rsidRPr="004D2776" w:rsidRDefault="00890A67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Программа</w:t>
            </w:r>
            <w:r w:rsidR="00EE7E7D">
              <w:rPr>
                <w:sz w:val="24"/>
                <w:szCs w:val="24"/>
              </w:rPr>
              <w:t>, автор</w:t>
            </w:r>
          </w:p>
        </w:tc>
        <w:tc>
          <w:tcPr>
            <w:tcW w:w="2587" w:type="dxa"/>
          </w:tcPr>
          <w:p w:rsidR="00890A67" w:rsidRPr="004D2776" w:rsidRDefault="00890A67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2587" w:type="dxa"/>
          </w:tcPr>
          <w:p w:rsidR="00890A67" w:rsidRPr="004D2776" w:rsidRDefault="004D2776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890A67" w:rsidRPr="004D2776" w:rsidRDefault="004D2776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E7E7D" w:rsidTr="0086654E">
        <w:trPr>
          <w:trHeight w:val="1272"/>
        </w:trPr>
        <w:tc>
          <w:tcPr>
            <w:tcW w:w="1733" w:type="dxa"/>
          </w:tcPr>
          <w:p w:rsidR="00EE7E7D" w:rsidRDefault="00EE7E7D" w:rsidP="00515E59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 xml:space="preserve">«Математические ступеньки» </w:t>
            </w: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Е.В. Колесникова</w:t>
            </w: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Pr="004D2776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E7E7D" w:rsidRDefault="00EE7E7D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Программа ориентирована</w:t>
            </w:r>
            <w:r w:rsidRPr="004D2776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математических способностей детей 3–4 лет, которое осуществляется в двух направлениях:</w:t>
            </w:r>
          </w:p>
          <w:p w:rsidR="00EE7E7D" w:rsidRPr="004D2776" w:rsidRDefault="00EE7E7D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776">
              <w:rPr>
                <w:rFonts w:ascii="Times New Roman" w:hAnsi="Times New Roman" w:cs="Times New Roman"/>
                <w:sz w:val="24"/>
                <w:szCs w:val="24"/>
              </w:rPr>
              <w:t>систематизация и учет математических знаний, полученных из разных источников (игры, общения, предыдущего обучения и т.д.)</w:t>
            </w:r>
          </w:p>
          <w:p w:rsidR="00EE7E7D" w:rsidRPr="004D2776" w:rsidRDefault="00EE7E7D" w:rsidP="002D258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77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освоению содержания Программы.</w:t>
            </w:r>
          </w:p>
        </w:tc>
        <w:tc>
          <w:tcPr>
            <w:tcW w:w="2587" w:type="dxa"/>
          </w:tcPr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</w:tc>
        <w:tc>
          <w:tcPr>
            <w:tcW w:w="2764" w:type="dxa"/>
          </w:tcPr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</w:pPr>
          </w:p>
        </w:tc>
      </w:tr>
      <w:tr w:rsidR="00EE7E7D" w:rsidTr="0086654E">
        <w:trPr>
          <w:trHeight w:val="2993"/>
        </w:trPr>
        <w:tc>
          <w:tcPr>
            <w:tcW w:w="1733" w:type="dxa"/>
          </w:tcPr>
          <w:p w:rsidR="00EE7E7D" w:rsidRDefault="00EE7E7D" w:rsidP="0051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7D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экологию» </w:t>
            </w:r>
          </w:p>
          <w:p w:rsidR="00EE7E7D" w:rsidRPr="00EE7E7D" w:rsidRDefault="00EE7E7D" w:rsidP="002D258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7D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E7E7D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Default="00EE7E7D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EE7E7D" w:rsidRPr="004D2776" w:rsidRDefault="00EE7E7D" w:rsidP="002D258A">
            <w:pPr>
              <w:pStyle w:val="1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Инновационная идея парциальной программы заключается в создании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целостного интегрированного подхода к формированию у детей дошкольного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 основ экологической культуры и ценностей здорового образа жизни.</w:t>
            </w:r>
          </w:p>
          <w:p w:rsidR="00EE7E7D" w:rsidRDefault="00EE7E7D" w:rsidP="002D258A">
            <w:pPr>
              <w:pStyle w:val="1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азвитие у детей познавательных интересов</w:t>
            </w:r>
            <w:r w:rsidR="00BC57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интеллектуального развития</w:t>
            </w:r>
            <w:r w:rsidR="00BC57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EE7E7D" w:rsidRDefault="00EE7E7D" w:rsidP="002D258A">
            <w:pPr>
              <w:pStyle w:val="1"/>
              <w:spacing w:line="360" w:lineRule="auto"/>
              <w:ind w:firstLine="567"/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764" w:type="dxa"/>
          </w:tcPr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развитие познавательно-исследовательской деятельности;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формирование целостной картины мира, расширения кругозора детей (а</w:t>
            </w:r>
            <w:proofErr w:type="gramEnd"/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также об объектах неживой природы, встречающихся, прежде всего в </w:t>
            </w:r>
            <w:proofErr w:type="gramStart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ближайшем</w:t>
            </w:r>
            <w:proofErr w:type="gramEnd"/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окружении</w:t>
            </w:r>
            <w:proofErr w:type="gramEnd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);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способствовать установлению первых естественных взаимоотношений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детей с миром природы, включать в посильную деятельность по уходу </w:t>
            </w:r>
            <w:proofErr w:type="gramStart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растениями;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воспитывать </w:t>
            </w: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добрые чувства, любознательность, переживания,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эстетическое восприятие связанные с красотой природы родного края;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воспитывать у детей чуткое отношение ко всему живому (растениям,</w:t>
            </w:r>
            <w:proofErr w:type="gramEnd"/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животным)</w:t>
            </w:r>
          </w:p>
          <w:p w:rsidR="00EE7E7D" w:rsidRPr="00EE7E7D" w:rsidRDefault="00EE7E7D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ознакомление с народными традициями, трудом в соответствии </w:t>
            </w:r>
            <w:proofErr w:type="gramStart"/>
            <w:r w:rsidRPr="00EE7E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EE7E7D" w:rsidRDefault="00BC57AA" w:rsidP="002D258A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земледельческим календарем.</w:t>
            </w:r>
          </w:p>
        </w:tc>
      </w:tr>
    </w:tbl>
    <w:p w:rsidR="00515112" w:rsidRPr="00890A67" w:rsidRDefault="00890A67" w:rsidP="002D258A">
      <w:pPr>
        <w:pStyle w:val="1"/>
        <w:shd w:val="clear" w:color="auto" w:fill="auto"/>
        <w:spacing w:line="360" w:lineRule="auto"/>
        <w:ind w:firstLine="567"/>
        <w:jc w:val="both"/>
        <w:rPr>
          <w:color w:val="auto"/>
        </w:rPr>
      </w:pPr>
      <w:r>
        <w:lastRenderedPageBreak/>
        <w:t xml:space="preserve"> 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u w:val="single"/>
        </w:rPr>
      </w:pPr>
      <w:r w:rsidRPr="00425CF3">
        <w:rPr>
          <w:b/>
          <w:u w:val="single"/>
        </w:rPr>
        <w:t>3.5. Описание по Речевому развитию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425CF3">
        <w:rPr>
          <w:b/>
        </w:rPr>
        <w:t xml:space="preserve">3.5.1. Основные </w:t>
      </w:r>
      <w:r w:rsidRPr="00425CF3">
        <w:rPr>
          <w:b/>
          <w:bCs/>
        </w:rPr>
        <w:t xml:space="preserve">задачи </w:t>
      </w:r>
      <w:r w:rsidRPr="00425CF3">
        <w:rPr>
          <w:b/>
        </w:rPr>
        <w:t>образовательной деятельности по направлениям: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  <w:u w:val="single"/>
        </w:rPr>
      </w:pPr>
      <w:r w:rsidRPr="00425CF3">
        <w:rPr>
          <w:b/>
          <w:i/>
          <w:u w:val="single"/>
        </w:rPr>
        <w:t>Формирование словаря.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>Обогащение словаря.</w:t>
      </w:r>
      <w:r>
        <w:t xml:space="preserve"> Закреплять у детей умение различать и называть части предметов, качества предметов, сходные по назначению предметы, понимать обобщающие слова.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>Активизация словаря.</w:t>
      </w:r>
      <w:r>
        <w:t xml:space="preserve"> Активизировать в речи слова, обозначающие названия предметов ближайшего окружения.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Звуковая культура речи.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Грамматический строй речи.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</w:t>
      </w:r>
      <w:r>
        <w:lastRenderedPageBreak/>
        <w:t>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Связная речь.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>
        <w:t>со</w:t>
      </w:r>
      <w:proofErr w:type="gramEnd"/>
      <w:r>
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>
        <w:t>пересказыванию</w:t>
      </w:r>
      <w:proofErr w:type="spellEnd"/>
      <w: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Подготовка детей к обучению грамоте.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Интерес к художественной литературе.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Обогащать опыт восприятия жанров фольклора (</w:t>
      </w:r>
      <w:proofErr w:type="spellStart"/>
      <w:r>
        <w:t>потешки</w:t>
      </w:r>
      <w:proofErr w:type="spellEnd"/>
      <w:r>
        <w:t>, песенки, прибаутки, сказки о животных) и художественной литературы (небольшие авторские сказки, рассказы, стихотворения).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Формировать навык совместного слушания выразительного чтения и рассказывания (с наглядным сопровождением и без него).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Формировать умение внятно, не спеша произносить небольшие </w:t>
      </w:r>
      <w:proofErr w:type="spellStart"/>
      <w:r>
        <w:t>потешки</w:t>
      </w:r>
      <w:proofErr w:type="spellEnd"/>
      <w:r>
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</w:t>
      </w:r>
      <w:r>
        <w:lastRenderedPageBreak/>
        <w:t>рифмы из стихов, песенок, пальчиковых игр.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Поддерживать общение детей друг с другом и с педагогом в процессе совместного рассматривания книжек-картинок, иллюстраций.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rPr>
          <w:b/>
          <w:bCs/>
        </w:rPr>
        <w:t>3.5.2. Содержание образовательной деятельности.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  <w:u w:val="single"/>
        </w:rPr>
      </w:pPr>
      <w:r w:rsidRPr="00425CF3">
        <w:rPr>
          <w:b/>
          <w:i/>
          <w:u w:val="single"/>
        </w:rPr>
        <w:t>Формирование словаря.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>Обогащение словаря.</w:t>
      </w:r>
      <w:r>
        <w:t xml:space="preserve"> </w:t>
      </w:r>
      <w:proofErr w:type="gramStart"/>
      <w:r>
        <w:t>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</w:r>
      <w:proofErr w:type="gramEnd"/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425CF3">
        <w:rPr>
          <w:b/>
          <w:i/>
        </w:rPr>
        <w:t>Активизация словаря.</w:t>
      </w:r>
      <w:r>
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</w:t>
      </w:r>
      <w:proofErr w:type="gramStart"/>
      <w:r>
        <w:t>ств пр</w:t>
      </w:r>
      <w:proofErr w:type="gramEnd"/>
      <w:r>
        <w:t>едметов; материалов; объектов и явлений природы.</w:t>
      </w:r>
    </w:p>
    <w:p w:rsidR="00425CF3" w:rsidRP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425CF3">
        <w:rPr>
          <w:b/>
          <w:i/>
        </w:rPr>
        <w:t>Звуковая культура речи.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>
        <w:t>п</w:t>
      </w:r>
      <w:proofErr w:type="gramEnd"/>
      <w:r>
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425CF3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О</w:t>
      </w:r>
      <w:r w:rsidR="00425CF3">
        <w:t xml:space="preserve">тчетливо произносить слова и короткие фразы. </w:t>
      </w:r>
      <w:proofErr w:type="gramStart"/>
      <w:r w:rsidR="00425CF3">
        <w:t xml:space="preserve">Педагог формирует у детей умения использовать в речи и правильно согласовывать прилагательные </w:t>
      </w:r>
      <w:r w:rsidR="00425CF3">
        <w:lastRenderedPageBreak/>
        <w:t>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предложения.</w:t>
      </w:r>
      <w:proofErr w:type="gramEnd"/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</w:t>
      </w:r>
    </w:p>
    <w:p w:rsidR="00425CF3" w:rsidRPr="00221F17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Связная речь.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>
        <w:t>со</w:t>
      </w:r>
      <w:proofErr w:type="gramEnd"/>
      <w:r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2-3-х простых фраз.</w:t>
      </w:r>
    </w:p>
    <w:p w:rsidR="00425CF3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Педагог способствует освоению умений монологической речи: по вопросам составлять рассказ по картинке из 3-4-х предложений; совместно с педагогом пересказывать хорошо знакомые сказки; читать наизусть короткие </w:t>
      </w:r>
      <w:r>
        <w:lastRenderedPageBreak/>
        <w:t>стихотворения, слушать чтение детских книг и рассматривать иллюстрации.</w:t>
      </w:r>
    </w:p>
    <w:p w:rsidR="00425CF3" w:rsidRPr="00221F17" w:rsidRDefault="00425CF3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Подготовка детей к обучению грамоте.</w:t>
      </w:r>
    </w:p>
    <w:p w:rsidR="00414F11" w:rsidRDefault="00425CF3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221F17" w:rsidRDefault="00221F17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1">
        <w:rPr>
          <w:rFonts w:ascii="Times New Roman" w:hAnsi="Times New Roman" w:cs="Times New Roman"/>
          <w:b/>
          <w:sz w:val="28"/>
          <w:szCs w:val="28"/>
        </w:rPr>
        <w:t>3.</w:t>
      </w:r>
      <w:r w:rsidR="0053205E">
        <w:rPr>
          <w:rFonts w:ascii="Times New Roman" w:hAnsi="Times New Roman" w:cs="Times New Roman"/>
          <w:b/>
          <w:sz w:val="28"/>
          <w:szCs w:val="28"/>
        </w:rPr>
        <w:t>5</w:t>
      </w:r>
      <w:r w:rsidRPr="00414F11">
        <w:rPr>
          <w:rFonts w:ascii="Times New Roman" w:hAnsi="Times New Roman" w:cs="Times New Roman"/>
          <w:b/>
          <w:sz w:val="28"/>
          <w:szCs w:val="28"/>
        </w:rPr>
        <w:t>.3. Воспитание общечеловеческих ценностей</w:t>
      </w:r>
    </w:p>
    <w:p w:rsidR="00221F17" w:rsidRPr="008C4670" w:rsidRDefault="008C4670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70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совокупных задач воспитания в рамках образовательной области «Речевое развитие» </w:t>
      </w:r>
      <w:r w:rsidRPr="008C467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 и «Красота»</w:t>
      </w:r>
      <w:r w:rsidR="00BC57AA">
        <w:rPr>
          <w:rFonts w:ascii="Times New Roman" w:hAnsi="Times New Roman" w:cs="Times New Roman"/>
          <w:sz w:val="28"/>
          <w:szCs w:val="28"/>
        </w:rPr>
        <w:t>.</w:t>
      </w:r>
    </w:p>
    <w:p w:rsidR="00221F17" w:rsidRPr="00414F11" w:rsidRDefault="0053205E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221F17" w:rsidRPr="00414F11">
        <w:rPr>
          <w:rFonts w:ascii="Times New Roman" w:hAnsi="Times New Roman" w:cs="Times New Roman"/>
          <w:b/>
          <w:sz w:val="28"/>
          <w:szCs w:val="28"/>
        </w:rPr>
        <w:t>.4</w:t>
      </w:r>
      <w:r w:rsidR="00221F17">
        <w:rPr>
          <w:rFonts w:ascii="Times New Roman" w:hAnsi="Times New Roman" w:cs="Times New Roman"/>
          <w:b/>
          <w:sz w:val="28"/>
          <w:szCs w:val="28"/>
        </w:rPr>
        <w:t>.</w:t>
      </w:r>
      <w:r w:rsidR="00221F17" w:rsidRPr="0041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17">
        <w:rPr>
          <w:rFonts w:ascii="Times New Roman" w:hAnsi="Times New Roman" w:cs="Times New Roman"/>
          <w:b/>
          <w:sz w:val="28"/>
          <w:szCs w:val="28"/>
        </w:rPr>
        <w:t>З</w:t>
      </w:r>
      <w:r w:rsidR="00221F17" w:rsidRPr="00414F11">
        <w:rPr>
          <w:rFonts w:ascii="Times New Roman" w:hAnsi="Times New Roman" w:cs="Times New Roman"/>
          <w:b/>
          <w:sz w:val="28"/>
          <w:szCs w:val="28"/>
        </w:rPr>
        <w:t>адачи по воспитанию общечеловеческих ценностей</w:t>
      </w:r>
    </w:p>
    <w:p w:rsidR="008C4670" w:rsidRDefault="008C4670" w:rsidP="002D4299">
      <w:pPr>
        <w:pStyle w:val="1"/>
        <w:numPr>
          <w:ilvl w:val="0"/>
          <w:numId w:val="20"/>
        </w:numPr>
        <w:shd w:val="clear" w:color="auto" w:fill="auto"/>
        <w:spacing w:line="360" w:lineRule="auto"/>
        <w:ind w:left="0" w:firstLine="567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8C4670" w:rsidRDefault="008C4670" w:rsidP="002D4299">
      <w:pPr>
        <w:pStyle w:val="1"/>
        <w:numPr>
          <w:ilvl w:val="0"/>
          <w:numId w:val="20"/>
        </w:numPr>
        <w:shd w:val="clear" w:color="auto" w:fill="auto"/>
        <w:spacing w:line="360" w:lineRule="auto"/>
        <w:ind w:left="0" w:firstLine="567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21F17" w:rsidRPr="008C4670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u w:val="single"/>
        </w:rPr>
      </w:pPr>
      <w:r w:rsidRPr="008C4670">
        <w:rPr>
          <w:b/>
          <w:u w:val="single"/>
        </w:rPr>
        <w:t>3.6. Описание по Художественно-эстетическому развитию</w:t>
      </w:r>
    </w:p>
    <w:p w:rsidR="00221F17" w:rsidRPr="00425CF3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221F17">
        <w:rPr>
          <w:b/>
        </w:rPr>
        <w:t>3.6.1.</w:t>
      </w:r>
      <w:r>
        <w:t xml:space="preserve"> </w:t>
      </w:r>
      <w:r w:rsidRPr="00425CF3">
        <w:rPr>
          <w:b/>
        </w:rPr>
        <w:t xml:space="preserve">Основные </w:t>
      </w:r>
      <w:r w:rsidRPr="00425CF3">
        <w:rPr>
          <w:b/>
          <w:bCs/>
        </w:rPr>
        <w:t xml:space="preserve">задачи </w:t>
      </w:r>
      <w:r w:rsidRPr="00425CF3">
        <w:rPr>
          <w:b/>
        </w:rPr>
        <w:t>образовательной деятельности по направлениям: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Приобщение к искусству: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воспитывать интерес к искусству;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понимание красоты произведений искусства, потребность общения с искусством;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lastRenderedPageBreak/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готовить детей к посещению кукольного театра, выставки детских работ и т.д.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приобщать детей к участию в концертах, праздниках в семье и ДОО: исполнение танца, песни, чтение стихов.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Изобразительная деятельность: формировать у детей интерес к занятиям изобразительной деятельностью; формировать у детей знания в области изобразительной деятельности;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развивать у детей эстетическое восприятие;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находить связь между предметами и явлениями окружающего мира и их изображениями (в рисунке, лепке, аппликации);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lastRenderedPageBreak/>
        <w:t>знакомить детей с народной игрушкой (</w:t>
      </w:r>
      <w:proofErr w:type="spellStart"/>
      <w:r w:rsidRPr="00221F17">
        <w:t>филимоновской</w:t>
      </w:r>
      <w:proofErr w:type="spellEnd"/>
      <w:r w:rsidRPr="00221F17">
        <w:t xml:space="preserve">, дымковской, семеновской, </w:t>
      </w:r>
      <w:proofErr w:type="spellStart"/>
      <w:r w:rsidRPr="00221F17">
        <w:t>богородской</w:t>
      </w:r>
      <w:proofErr w:type="spellEnd"/>
      <w:r w:rsidRPr="00221F17">
        <w:t>) для обогащения зрительных впечатлений и показа условно-обобщенной трактовки художественных образов;</w:t>
      </w:r>
    </w:p>
    <w:p w:rsidR="00221F17" w:rsidRPr="00221F17" w:rsidRDefault="00221F17" w:rsidP="002D4299">
      <w:pPr>
        <w:pStyle w:val="1"/>
        <w:numPr>
          <w:ilvl w:val="0"/>
          <w:numId w:val="11"/>
        </w:numPr>
        <w:shd w:val="clear" w:color="auto" w:fill="auto"/>
        <w:spacing w:line="360" w:lineRule="auto"/>
        <w:ind w:left="0" w:firstLine="567"/>
        <w:jc w:val="both"/>
      </w:pPr>
      <w:r w:rsidRPr="00221F17">
        <w:t>переводить детей от рисования-подражания к самостоятельному творчеству.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Конструктивная деятельность:</w:t>
      </w:r>
    </w:p>
    <w:p w:rsidR="00221F17" w:rsidRPr="00221F17" w:rsidRDefault="00221F17" w:rsidP="002D4299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0" w:firstLine="567"/>
        <w:jc w:val="both"/>
      </w:pPr>
      <w:r w:rsidRPr="00221F17">
        <w:t>совершенствовать у детей конструктивные умения;</w:t>
      </w:r>
    </w:p>
    <w:p w:rsidR="00221F17" w:rsidRPr="00221F17" w:rsidRDefault="00221F17" w:rsidP="002D4299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0" w:firstLine="567"/>
        <w:jc w:val="both"/>
      </w:pPr>
      <w:proofErr w:type="gramStart"/>
      <w:r w:rsidRPr="00221F17"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221F17" w:rsidRPr="00221F17" w:rsidRDefault="00221F17" w:rsidP="002D4299">
      <w:pPr>
        <w:pStyle w:val="1"/>
        <w:numPr>
          <w:ilvl w:val="0"/>
          <w:numId w:val="12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умение у детей использовать в постройках детали разного цвета.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Музыкальная деятельность:</w:t>
      </w:r>
    </w:p>
    <w:p w:rsidR="00221F17" w:rsidRPr="00221F17" w:rsidRDefault="00221F17" w:rsidP="002D4299">
      <w:pPr>
        <w:pStyle w:val="1"/>
        <w:numPr>
          <w:ilvl w:val="0"/>
          <w:numId w:val="13"/>
        </w:numPr>
        <w:shd w:val="clear" w:color="auto" w:fill="auto"/>
        <w:spacing w:line="360" w:lineRule="auto"/>
        <w:ind w:left="0" w:firstLine="567"/>
        <w:jc w:val="both"/>
      </w:pPr>
      <w:r w:rsidRPr="00221F17">
        <w:t>развивать у детей эмоциональную отзывчивость на музыку;</w:t>
      </w:r>
    </w:p>
    <w:p w:rsidR="00221F17" w:rsidRPr="00221F17" w:rsidRDefault="00221F17" w:rsidP="002D4299">
      <w:pPr>
        <w:pStyle w:val="1"/>
        <w:numPr>
          <w:ilvl w:val="0"/>
          <w:numId w:val="13"/>
        </w:numPr>
        <w:shd w:val="clear" w:color="auto" w:fill="auto"/>
        <w:spacing w:line="360" w:lineRule="auto"/>
        <w:ind w:left="0" w:firstLine="567"/>
        <w:jc w:val="both"/>
      </w:pPr>
      <w:r w:rsidRPr="00221F17">
        <w:t>знакомить детей с тремя музыкальными жанрами: песней, танцем, маршем;</w:t>
      </w:r>
    </w:p>
    <w:p w:rsidR="00221F17" w:rsidRPr="00221F17" w:rsidRDefault="00221F17" w:rsidP="002D4299">
      <w:pPr>
        <w:pStyle w:val="1"/>
        <w:numPr>
          <w:ilvl w:val="0"/>
          <w:numId w:val="13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221F17" w:rsidRPr="00221F17" w:rsidRDefault="00221F17" w:rsidP="002D4299">
      <w:pPr>
        <w:pStyle w:val="1"/>
        <w:numPr>
          <w:ilvl w:val="0"/>
          <w:numId w:val="13"/>
        </w:numPr>
        <w:shd w:val="clear" w:color="auto" w:fill="auto"/>
        <w:spacing w:line="360" w:lineRule="auto"/>
        <w:ind w:left="0" w:firstLine="567"/>
        <w:jc w:val="both"/>
      </w:pPr>
      <w:r w:rsidRPr="00221F17">
        <w:t xml:space="preserve">учить детей петь простые народные песни, </w:t>
      </w:r>
      <w:proofErr w:type="spellStart"/>
      <w:r w:rsidRPr="00221F17">
        <w:t>попевки</w:t>
      </w:r>
      <w:proofErr w:type="spellEnd"/>
      <w:r w:rsidRPr="00221F17">
        <w:t>, прибаутки, передавая их настроение и характер;</w:t>
      </w:r>
    </w:p>
    <w:p w:rsidR="00221F17" w:rsidRPr="00221F17" w:rsidRDefault="00221F17" w:rsidP="002D4299">
      <w:pPr>
        <w:pStyle w:val="1"/>
        <w:numPr>
          <w:ilvl w:val="0"/>
          <w:numId w:val="13"/>
        </w:numPr>
        <w:shd w:val="clear" w:color="auto" w:fill="auto"/>
        <w:spacing w:line="360" w:lineRule="auto"/>
        <w:ind w:left="0" w:firstLine="567"/>
        <w:jc w:val="both"/>
      </w:pPr>
      <w:r w:rsidRPr="00221F17"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Театрализованная деятельность: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воспитывать у детей устойчивый интерес детей к театрализованной игре, создавать условия для ее проведения;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положительные, доброжелательные, коллективные взаимоотношения;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lastRenderedPageBreak/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221F17">
        <w:t>фланелеграфе</w:t>
      </w:r>
      <w:proofErr w:type="spellEnd"/>
      <w:r w:rsidRPr="00221F17">
        <w:t>);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знакомить детей с приемами вождения настольных кукол;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умение у детей сопровождать движения простой песенкой;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вызывать желание действовать с элементами костюмов (шапочки, воротнички и т.д.) и атрибутами как внешними символами роли;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 детей интонационную выразительность речи в процессе театрально-игровой деятельности;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развивать у детей диалогическую речь в процессе театрально-игровой деятельности;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 детей умение следить за развитием действия в драматизациях и кукольных спектаклях;</w:t>
      </w:r>
    </w:p>
    <w:p w:rsidR="00221F17" w:rsidRPr="00221F17" w:rsidRDefault="00221F17" w:rsidP="002D4299">
      <w:pPr>
        <w:pStyle w:val="1"/>
        <w:numPr>
          <w:ilvl w:val="0"/>
          <w:numId w:val="14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у детей умение использовать импровизационные формы диалогов действующих лиц в хорошо знакомых сказках.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Культурно-досуговая деятельность:</w:t>
      </w:r>
    </w:p>
    <w:p w:rsidR="00221F17" w:rsidRP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r w:rsidRPr="00221F17"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221F17" w:rsidRP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proofErr w:type="gramStart"/>
      <w:r w:rsidRPr="00221F17">
        <w:t>помогать детям организовывать</w:t>
      </w:r>
      <w:proofErr w:type="gramEnd"/>
      <w:r w:rsidRPr="00221F17">
        <w:t xml:space="preserve"> свободное время с интересом;</w:t>
      </w:r>
    </w:p>
    <w:p w:rsidR="00221F17" w:rsidRP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r w:rsidRPr="00221F17">
        <w:t>создавать условия для активного и пассивного отдыха;</w:t>
      </w:r>
    </w:p>
    <w:p w:rsidR="00221F17" w:rsidRP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r w:rsidRPr="00221F17">
        <w:t>создавать атмосферу эмоционального благополучия в культурно-досуговой деятельности;</w:t>
      </w:r>
    </w:p>
    <w:p w:rsidR="00221F17" w:rsidRP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r w:rsidRPr="00221F17">
        <w:t>развивать интерес к просмотру кукольных спектаклей, прослушиванию музыкальных и литературных произведений.</w:t>
      </w:r>
    </w:p>
    <w:p w:rsid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r w:rsidRPr="00221F17">
        <w:t>формировать желание участвовать в праздниках и развлечениях;</w:t>
      </w:r>
    </w:p>
    <w:p w:rsidR="00221F17" w:rsidRPr="00221F17" w:rsidRDefault="00221F17" w:rsidP="002D4299">
      <w:pPr>
        <w:pStyle w:val="1"/>
        <w:numPr>
          <w:ilvl w:val="0"/>
          <w:numId w:val="15"/>
        </w:numPr>
        <w:shd w:val="clear" w:color="auto" w:fill="auto"/>
        <w:spacing w:line="360" w:lineRule="auto"/>
        <w:ind w:left="0" w:firstLine="567"/>
        <w:jc w:val="both"/>
      </w:pPr>
      <w:r w:rsidRPr="00221F17">
        <w:lastRenderedPageBreak/>
        <w:t>формировать основы праздничной культуры и навыки общения в ходе праздника и развлечения.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</w:rPr>
        <w:t>3.6.2.</w:t>
      </w:r>
      <w:r>
        <w:t xml:space="preserve"> </w:t>
      </w:r>
      <w:r>
        <w:rPr>
          <w:b/>
          <w:bCs/>
        </w:rPr>
        <w:t>Содержание образовательной деятельности.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</w:rPr>
      </w:pPr>
      <w:r w:rsidRPr="00221F17">
        <w:rPr>
          <w:b/>
          <w:i/>
        </w:rPr>
        <w:t>Приобщение к искусству.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proofErr w:type="gramStart"/>
      <w:r>
        <w:t xml:space="preserve">Педагог,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</w:r>
      <w:proofErr w:type="spellStart"/>
      <w:r>
        <w:t>Сутеева</w:t>
      </w:r>
      <w:proofErr w:type="spellEnd"/>
      <w:r>
        <w:t xml:space="preserve">, Е. </w:t>
      </w:r>
      <w:proofErr w:type="spellStart"/>
      <w:r>
        <w:t>Чарушина</w:t>
      </w:r>
      <w:proofErr w:type="spellEnd"/>
      <w:r>
        <w:t>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  <w:proofErr w:type="gramEnd"/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начинает приобщать детей к посещению кукольного театра, различных детских художественных выставок.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lastRenderedPageBreak/>
        <w:t>Изобразительная деятельность</w:t>
      </w:r>
      <w:r>
        <w:rPr>
          <w:b/>
          <w:i/>
        </w:rPr>
        <w:t>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Рисование.</w:t>
      </w:r>
      <w:r>
        <w:rPr>
          <w:b/>
          <w:i/>
        </w:rPr>
        <w:t xml:space="preserve"> </w:t>
      </w:r>
      <w: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Продолжает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Приучает детей осушать промытую кисть о мягкую тряпочку или бумажную салфетку. </w:t>
      </w:r>
      <w:proofErr w:type="gramStart"/>
      <w:r>
        <w:t>Закрепляет знание названий цветов (красный, синий, зеленый, желтый, белый, черный); знакомит детей с оттенками (розовый, голубой, серый).</w:t>
      </w:r>
      <w:proofErr w:type="gramEnd"/>
      <w:r>
        <w:t xml:space="preserve"> Педагог обращает внимание детей на подбор цвета, соответствующего изображаемому предмету. </w:t>
      </w:r>
      <w:proofErr w:type="gramStart"/>
      <w:r>
        <w:t>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proofErr w:type="gramStart"/>
      <w:r>
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</w:t>
      </w:r>
      <w:r>
        <w:lastRenderedPageBreak/>
        <w:t>и др.).</w:t>
      </w:r>
      <w:proofErr w:type="gramEnd"/>
      <w:r>
        <w:t xml:space="preserve">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т.п. (в траве ползают жучки и червячки; колобок катится по дорожке и др.). Учит детей располагать изображения по всему листу.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Лепка.</w:t>
      </w:r>
      <w:r>
        <w:t xml:space="preserve"> Педагог формирует у детей интерес к лепке. Закрепляет представления детей о свойствах глины, пластилина, пластической массы и способах лепки. Учит детей раскатывать комочки прямыми и круговыми движениями, соединять концы получившейся палочки, сплющивать шар, сминая его ладонями обеих рук. Педагог побуждает детей украшать вылепленные предметы, используя палочку с заточенным концом; учит детей создавать предметы, состоящие из 2–3 частей, </w:t>
      </w:r>
      <w:proofErr w:type="gramStart"/>
      <w:r>
        <w:t>соединяя их путем прижимания друг к</w:t>
      </w:r>
      <w:proofErr w:type="gramEnd"/>
      <w:r>
        <w:t xml:space="preserve"> другу. Закрепляет у детей умение аккуратно пользоваться глиной, класть комочки и вылепленные предметы на дощечку. Учит детей лепить несложные предметы, состоящие из нескольких частей (неваляшка, цыпленок, пирамидка и др.). Педагог предлагает объединять вылепленные фигурки в коллективную композицию (неваляшки водят хоровод, яблоки лежат на тарелке и др.). Педагог воспитывает у детей способность радоваться от восприятия результата общей работы.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Аппликация.</w:t>
      </w:r>
      <w:r>
        <w:t xml:space="preserve"> Педагог приобщает детей к искусству аппликации, формирует интерес к этому виду деятельности.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их.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</w:t>
      </w:r>
      <w:r>
        <w:lastRenderedPageBreak/>
        <w:t>прижимать салфеткой. Педагог формирует у детей навык аккуратной работы. Учит детей создавать в аппликации на бумаге разной формы (квадрат, розетта и др.) предметные и декоративные композиции из геометрических форм и природных материалов, повторяя и чередуя их по форме и цвету. Развивает у детей чувство ритма. Педагог закрепляет у детей знание формы предметов и их цвета.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Народное декоративно-прикладное искусство</w:t>
      </w:r>
      <w:r>
        <w:t>. Педагог приобщает детей к декоративной деятельности: учит украшать дымковскими узорами силуэты игрушек, вырезанных педагогом (птичка, козлик, конь и др.), и разных предметов (блюдечко, рукавички).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rPr>
          <w:b/>
          <w:i/>
        </w:rPr>
        <w:t xml:space="preserve">Конструктивная деятельность. </w:t>
      </w:r>
      <w: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др.).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221F17" w:rsidRP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  <w:u w:val="single"/>
        </w:rPr>
      </w:pPr>
      <w:r w:rsidRPr="00221F17">
        <w:rPr>
          <w:b/>
          <w:i/>
          <w:u w:val="single"/>
        </w:rPr>
        <w:t>Музыкальная деятельность</w:t>
      </w:r>
      <w:r>
        <w:rPr>
          <w:b/>
          <w:i/>
          <w:u w:val="single"/>
        </w:rPr>
        <w:t>: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Слушание.</w:t>
      </w:r>
      <w: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</w:t>
      </w:r>
      <w:r>
        <w:lastRenderedPageBreak/>
        <w:t>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Пение.</w:t>
      </w:r>
      <w:r>
        <w:t xml:space="preserve">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Песенное творчество.</w:t>
      </w:r>
      <w:r>
        <w:t xml:space="preserve">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Музыкально-ритмические движения.</w:t>
      </w:r>
      <w:r>
        <w:t xml:space="preserve"> 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активизирует танцевально-игровое творчество детей. Поддерживает у детей самостоятельность в выполнение танцевальных движений под плясовые мелодии. Учит детей точности выполнения движений, передающих характер изображаемых животных.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поощряет детей в использовании песен, музыкально-</w:t>
      </w:r>
      <w:proofErr w:type="gramStart"/>
      <w:r>
        <w:t xml:space="preserve">ритмических </w:t>
      </w:r>
      <w:r>
        <w:lastRenderedPageBreak/>
        <w:t>движений</w:t>
      </w:r>
      <w:proofErr w:type="gramEnd"/>
      <w:r>
        <w:t>, музыкальных игр в повседневной жизни и различных видах досуговой деятельности (праздниках, развлечениях и др.).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Игра на детских музыкальных инструментах.</w:t>
      </w:r>
      <w:r>
        <w:t xml:space="preserve">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>
        <w:t>звукоизвлечения</w:t>
      </w:r>
      <w:proofErr w:type="spellEnd"/>
      <w:r>
        <w:t>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Театрализованная деятельность.</w:t>
      </w:r>
      <w:r>
        <w:t xml:space="preserve"> 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т. д.).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221F17">
        <w:rPr>
          <w:b/>
          <w:i/>
        </w:rPr>
        <w:t>Культурно-досуговая деятельность.</w:t>
      </w:r>
      <w:r>
        <w:t xml:space="preserve"> Педагог организует культурно-досуговую деятельность детей по интересам, обеспечивая эмоциональное благополучие и отдых;</w:t>
      </w:r>
    </w:p>
    <w:p w:rsidR="00221F17" w:rsidRDefault="00221F17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т. д.), создает атмосферу эмоционального благополучия. Побуждает к участию в развлечениях (игра</w:t>
      </w:r>
      <w:proofErr w:type="gramStart"/>
      <w:r>
        <w:t>х-</w:t>
      </w:r>
      <w:proofErr w:type="gramEnd"/>
      <w:r>
        <w:t xml:space="preserve"> забавах, музыкальных рассказах, просмотрах настольного театра и т. д.). Формирует желание участвовать в праздниках. Педагог знакомит с культурой поведения в ходе праздничных мероприятий.</w:t>
      </w:r>
    </w:p>
    <w:p w:rsidR="00221F17" w:rsidRDefault="00221F17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3205E">
        <w:rPr>
          <w:rFonts w:ascii="Times New Roman" w:hAnsi="Times New Roman" w:cs="Times New Roman"/>
          <w:b/>
          <w:sz w:val="28"/>
          <w:szCs w:val="28"/>
        </w:rPr>
        <w:t>6</w:t>
      </w:r>
      <w:r w:rsidRPr="00414F11">
        <w:rPr>
          <w:rFonts w:ascii="Times New Roman" w:hAnsi="Times New Roman" w:cs="Times New Roman"/>
          <w:b/>
          <w:sz w:val="28"/>
          <w:szCs w:val="28"/>
        </w:rPr>
        <w:t>.3. Воспитание общечеловеческих ценностей</w:t>
      </w:r>
    </w:p>
    <w:p w:rsidR="00BC57AA" w:rsidRDefault="008C4670" w:rsidP="002D2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670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совокупных задач воспитания в рамках образовательной области «Художественно-эстетическое развитие» </w:t>
      </w:r>
      <w:r w:rsidRPr="008C467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 и «Красота»</w:t>
      </w:r>
      <w:r w:rsidR="00BC57AA">
        <w:rPr>
          <w:rFonts w:ascii="Times New Roman" w:hAnsi="Times New Roman" w:cs="Times New Roman"/>
          <w:sz w:val="28"/>
          <w:szCs w:val="28"/>
        </w:rPr>
        <w:t>;</w:t>
      </w:r>
    </w:p>
    <w:p w:rsidR="00221F17" w:rsidRPr="00414F11" w:rsidRDefault="008C4670" w:rsidP="002D258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670">
        <w:rPr>
          <w:rFonts w:ascii="Helvetica" w:hAnsi="Helvetica" w:cs="Helvetica"/>
          <w:color w:val="1A1A1A"/>
          <w:sz w:val="19"/>
          <w:szCs w:val="19"/>
        </w:rPr>
        <w:t xml:space="preserve"> </w:t>
      </w:r>
      <w:r w:rsidR="00BC57AA" w:rsidRPr="00BC57AA">
        <w:rPr>
          <w:rFonts w:ascii="Times New Roman" w:hAnsi="Times New Roman" w:cs="Times New Roman"/>
          <w:color w:val="1A1A1A"/>
          <w:sz w:val="28"/>
          <w:szCs w:val="28"/>
        </w:rPr>
        <w:t>н</w:t>
      </w:r>
      <w:r w:rsidRPr="00BC57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эстетического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</w:t>
      </w:r>
      <w:r w:rsid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парциальная программа </w:t>
      </w:r>
      <w:r w:rsidRPr="007A13C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ладошки»</w:t>
      </w:r>
      <w:r w:rsidR="00ED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9A0" w:rsidRPr="00D32F10">
        <w:rPr>
          <w:rFonts w:ascii="Times New Roman" w:hAnsi="Times New Roman" w:cs="Times New Roman"/>
          <w:sz w:val="28"/>
          <w:szCs w:val="28"/>
        </w:rPr>
        <w:t xml:space="preserve">«Конструирование в детском саду» </w:t>
      </w:r>
      <w:r w:rsidR="00BC57AA">
        <w:rPr>
          <w:rFonts w:ascii="Times New Roman" w:hAnsi="Times New Roman" w:cs="Times New Roman"/>
          <w:sz w:val="28"/>
          <w:szCs w:val="28"/>
        </w:rPr>
        <w:t>(</w:t>
      </w:r>
      <w:r w:rsidR="00ED69A0" w:rsidRPr="00D32F10">
        <w:rPr>
          <w:rFonts w:ascii="Times New Roman" w:hAnsi="Times New Roman" w:cs="Times New Roman"/>
          <w:sz w:val="28"/>
          <w:szCs w:val="28"/>
        </w:rPr>
        <w:t>И.А. Лыковой</w:t>
      </w:r>
      <w:r w:rsidR="00BC57AA">
        <w:rPr>
          <w:rFonts w:ascii="Times New Roman" w:hAnsi="Times New Roman" w:cs="Times New Roman"/>
          <w:sz w:val="28"/>
          <w:szCs w:val="28"/>
        </w:rPr>
        <w:t>)</w:t>
      </w:r>
      <w:r w:rsidR="00ED69A0">
        <w:rPr>
          <w:rFonts w:ascii="Times New Roman" w:hAnsi="Times New Roman" w:cs="Times New Roman"/>
          <w:sz w:val="28"/>
          <w:szCs w:val="28"/>
        </w:rPr>
        <w:t>.</w:t>
      </w:r>
    </w:p>
    <w:p w:rsidR="00221F17" w:rsidRDefault="0053205E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>3.6</w:t>
      </w:r>
      <w:r w:rsidR="00221F17" w:rsidRPr="00414F11">
        <w:rPr>
          <w:b/>
        </w:rPr>
        <w:t>.4</w:t>
      </w:r>
      <w:r w:rsidR="00221F17">
        <w:rPr>
          <w:b/>
        </w:rPr>
        <w:t>.</w:t>
      </w:r>
      <w:r w:rsidR="00221F17" w:rsidRPr="00414F11">
        <w:rPr>
          <w:b/>
        </w:rPr>
        <w:t xml:space="preserve"> </w:t>
      </w:r>
      <w:r w:rsidR="00221F17">
        <w:rPr>
          <w:b/>
        </w:rPr>
        <w:t>З</w:t>
      </w:r>
      <w:r w:rsidR="00221F17" w:rsidRPr="00414F11">
        <w:rPr>
          <w:b/>
        </w:rPr>
        <w:t>адачи по воспитанию общечеловеческих ценностей</w:t>
      </w:r>
    </w:p>
    <w:p w:rsidR="00ED69A0" w:rsidRDefault="00ED69A0" w:rsidP="002D4299">
      <w:pPr>
        <w:pStyle w:val="1"/>
        <w:numPr>
          <w:ilvl w:val="0"/>
          <w:numId w:val="21"/>
        </w:numPr>
        <w:shd w:val="clear" w:color="auto" w:fill="auto"/>
        <w:spacing w:line="360" w:lineRule="auto"/>
        <w:ind w:left="0" w:firstLine="567"/>
        <w:jc w:val="both"/>
      </w:pPr>
      <w: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ED69A0" w:rsidRDefault="00ED69A0" w:rsidP="002D4299">
      <w:pPr>
        <w:pStyle w:val="1"/>
        <w:numPr>
          <w:ilvl w:val="0"/>
          <w:numId w:val="21"/>
        </w:numPr>
        <w:shd w:val="clear" w:color="auto" w:fill="auto"/>
        <w:spacing w:line="360" w:lineRule="auto"/>
        <w:ind w:left="0" w:firstLine="567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ED69A0" w:rsidRDefault="00ED69A0" w:rsidP="002D4299">
      <w:pPr>
        <w:pStyle w:val="1"/>
        <w:numPr>
          <w:ilvl w:val="0"/>
          <w:numId w:val="21"/>
        </w:numPr>
        <w:shd w:val="clear" w:color="auto" w:fill="auto"/>
        <w:spacing w:line="360" w:lineRule="auto"/>
        <w:ind w:left="0" w:firstLine="567"/>
        <w:jc w:val="both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ED69A0" w:rsidRDefault="00ED69A0" w:rsidP="002D4299">
      <w:pPr>
        <w:pStyle w:val="1"/>
        <w:numPr>
          <w:ilvl w:val="0"/>
          <w:numId w:val="21"/>
        </w:numPr>
        <w:shd w:val="clear" w:color="auto" w:fill="auto"/>
        <w:spacing w:line="360" w:lineRule="auto"/>
        <w:ind w:left="0" w:firstLine="567"/>
        <w:jc w:val="both"/>
      </w:pPr>
      <w: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ED69A0" w:rsidRDefault="00ED69A0" w:rsidP="002D4299">
      <w:pPr>
        <w:pStyle w:val="1"/>
        <w:numPr>
          <w:ilvl w:val="0"/>
          <w:numId w:val="21"/>
        </w:numPr>
        <w:shd w:val="clear" w:color="auto" w:fill="auto"/>
        <w:spacing w:line="360" w:lineRule="auto"/>
        <w:ind w:left="0" w:firstLine="567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D69A0" w:rsidRDefault="00ED69A0" w:rsidP="002D4299">
      <w:pPr>
        <w:pStyle w:val="1"/>
        <w:numPr>
          <w:ilvl w:val="0"/>
          <w:numId w:val="21"/>
        </w:numPr>
        <w:shd w:val="clear" w:color="auto" w:fill="auto"/>
        <w:spacing w:line="360" w:lineRule="auto"/>
        <w:ind w:left="0" w:firstLine="567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E36F4" w:rsidRDefault="00DE36F4" w:rsidP="00DE36F4">
      <w:pPr>
        <w:pStyle w:val="1"/>
        <w:shd w:val="clear" w:color="auto" w:fill="auto"/>
        <w:spacing w:line="360" w:lineRule="auto"/>
        <w:ind w:left="567" w:firstLine="0"/>
        <w:jc w:val="both"/>
      </w:pPr>
    </w:p>
    <w:p w:rsidR="00DE36F4" w:rsidRDefault="00DE36F4" w:rsidP="00DE36F4">
      <w:pPr>
        <w:pStyle w:val="1"/>
        <w:shd w:val="clear" w:color="auto" w:fill="auto"/>
        <w:spacing w:line="360" w:lineRule="auto"/>
        <w:ind w:left="567" w:firstLine="0"/>
        <w:jc w:val="both"/>
      </w:pPr>
    </w:p>
    <w:p w:rsidR="00DE36F4" w:rsidRDefault="00DE36F4" w:rsidP="00DE36F4">
      <w:pPr>
        <w:pStyle w:val="1"/>
        <w:shd w:val="clear" w:color="auto" w:fill="auto"/>
        <w:spacing w:line="360" w:lineRule="auto"/>
        <w:ind w:left="567" w:firstLine="0"/>
        <w:jc w:val="both"/>
      </w:pPr>
    </w:p>
    <w:p w:rsidR="00DE36F4" w:rsidRDefault="00DE36F4" w:rsidP="00DE36F4">
      <w:pPr>
        <w:pStyle w:val="1"/>
        <w:shd w:val="clear" w:color="auto" w:fill="auto"/>
        <w:spacing w:line="360" w:lineRule="auto"/>
        <w:ind w:left="567" w:firstLine="0"/>
        <w:jc w:val="both"/>
      </w:pPr>
    </w:p>
    <w:p w:rsidR="00DE36F4" w:rsidRDefault="00DE36F4" w:rsidP="00DE36F4">
      <w:pPr>
        <w:pStyle w:val="1"/>
        <w:shd w:val="clear" w:color="auto" w:fill="auto"/>
        <w:spacing w:line="360" w:lineRule="auto"/>
        <w:ind w:left="567" w:firstLine="0"/>
        <w:jc w:val="both"/>
      </w:pPr>
    </w:p>
    <w:p w:rsidR="00DE36F4" w:rsidRDefault="00DE36F4" w:rsidP="00DE36F4">
      <w:pPr>
        <w:pStyle w:val="1"/>
        <w:shd w:val="clear" w:color="auto" w:fill="auto"/>
        <w:spacing w:line="360" w:lineRule="auto"/>
        <w:ind w:left="567" w:firstLine="0"/>
        <w:jc w:val="both"/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4678"/>
      </w:tblGrid>
      <w:tr w:rsidR="00BC57AA" w:rsidTr="000269A0">
        <w:tc>
          <w:tcPr>
            <w:tcW w:w="1560" w:type="dxa"/>
          </w:tcPr>
          <w:p w:rsidR="00BC57AA" w:rsidRPr="004D2776" w:rsidRDefault="00BC57AA" w:rsidP="000269A0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lastRenderedPageBreak/>
              <w:t>Программа</w:t>
            </w:r>
            <w:r>
              <w:rPr>
                <w:sz w:val="24"/>
                <w:szCs w:val="24"/>
              </w:rPr>
              <w:t>, автор</w:t>
            </w:r>
          </w:p>
        </w:tc>
        <w:tc>
          <w:tcPr>
            <w:tcW w:w="1984" w:type="dxa"/>
          </w:tcPr>
          <w:p w:rsidR="00BC57AA" w:rsidRPr="004D2776" w:rsidRDefault="00BC57AA" w:rsidP="000269A0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701" w:type="dxa"/>
          </w:tcPr>
          <w:p w:rsidR="00BC57AA" w:rsidRPr="004D2776" w:rsidRDefault="00BC57AA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C57AA" w:rsidRPr="004D2776" w:rsidRDefault="00BC57AA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C57AA" w:rsidTr="000269A0">
        <w:trPr>
          <w:trHeight w:val="6123"/>
        </w:trPr>
        <w:tc>
          <w:tcPr>
            <w:tcW w:w="1560" w:type="dxa"/>
          </w:tcPr>
          <w:p w:rsidR="00BC57AA" w:rsidRDefault="00BC57AA" w:rsidP="000269A0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277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Цветные ладошки</w:t>
            </w:r>
            <w:r w:rsidRPr="004D2776">
              <w:rPr>
                <w:sz w:val="24"/>
                <w:szCs w:val="24"/>
              </w:rPr>
              <w:t xml:space="preserve">» </w:t>
            </w: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</w:t>
            </w: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  <w:p w:rsidR="00BC57AA" w:rsidRPr="004D2776" w:rsidRDefault="00BC57AA" w:rsidP="002D258A">
            <w:pPr>
              <w:pStyle w:val="1"/>
              <w:shd w:val="clear" w:color="auto" w:fill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C57AA" w:rsidRPr="004D2776" w:rsidRDefault="00BC57AA" w:rsidP="002D258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F5DDC" w:rsidRPr="00D34795" w:rsidRDefault="002F5DDC" w:rsidP="000269A0">
            <w:pPr>
              <w:jc w:val="both"/>
              <w:rPr>
                <w:rFonts w:ascii="Times New Roman" w:hAnsi="Times New Roman" w:cs="Times New Roman"/>
              </w:rPr>
            </w:pPr>
            <w:r w:rsidRPr="00D34795">
              <w:rPr>
                <w:rFonts w:ascii="Times New Roman" w:hAnsi="Times New Roman" w:cs="Times New Roman"/>
              </w:rPr>
              <w:t xml:space="preserve">формирование у детей раннего и дошкольного возраста эстетического </w:t>
            </w:r>
          </w:p>
          <w:p w:rsidR="002F5DDC" w:rsidRPr="00D34795" w:rsidRDefault="002F5DDC" w:rsidP="000269A0">
            <w:pPr>
              <w:jc w:val="both"/>
              <w:rPr>
                <w:rFonts w:ascii="Times New Roman" w:hAnsi="Times New Roman" w:cs="Times New Roman"/>
              </w:rPr>
            </w:pPr>
            <w:r w:rsidRPr="00D34795">
              <w:rPr>
                <w:rFonts w:ascii="Times New Roman" w:hAnsi="Times New Roman" w:cs="Times New Roman"/>
              </w:rPr>
              <w:t>отношения</w:t>
            </w:r>
          </w:p>
          <w:p w:rsidR="002F5DDC" w:rsidRPr="00D34795" w:rsidRDefault="002F5DDC" w:rsidP="000269A0">
            <w:pPr>
              <w:jc w:val="both"/>
              <w:rPr>
                <w:rFonts w:ascii="Times New Roman" w:hAnsi="Times New Roman" w:cs="Times New Roman"/>
              </w:rPr>
            </w:pPr>
            <w:r w:rsidRPr="00D34795">
              <w:rPr>
                <w:rFonts w:ascii="Times New Roman" w:hAnsi="Times New Roman" w:cs="Times New Roman"/>
              </w:rPr>
              <w:t>и</w:t>
            </w:r>
            <w:r w:rsidR="000269A0">
              <w:rPr>
                <w:rFonts w:ascii="Times New Roman" w:hAnsi="Times New Roman" w:cs="Times New Roman"/>
              </w:rPr>
              <w:t xml:space="preserve"> </w:t>
            </w:r>
            <w:r w:rsidRPr="00D34795">
              <w:rPr>
                <w:rFonts w:ascii="Times New Roman" w:hAnsi="Times New Roman" w:cs="Times New Roman"/>
              </w:rPr>
              <w:t>художественно-творческих</w:t>
            </w:r>
          </w:p>
          <w:p w:rsidR="002F5DDC" w:rsidRPr="00D34795" w:rsidRDefault="002F5DDC" w:rsidP="000269A0">
            <w:pPr>
              <w:jc w:val="both"/>
              <w:rPr>
                <w:rFonts w:ascii="Times New Roman" w:hAnsi="Times New Roman" w:cs="Times New Roman"/>
              </w:rPr>
            </w:pPr>
            <w:r w:rsidRPr="00D34795">
              <w:rPr>
                <w:rFonts w:ascii="Times New Roman" w:hAnsi="Times New Roman" w:cs="Times New Roman"/>
              </w:rPr>
              <w:t>способностей в изобразительной деятельности.</w:t>
            </w: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BC57AA" w:rsidRPr="00D34795" w:rsidRDefault="00BC57AA" w:rsidP="002D258A">
            <w:pPr>
              <w:pStyle w:val="1"/>
              <w:shd w:val="clear" w:color="auto" w:fill="auto"/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 xml:space="preserve">Развитие эстетического восприятия художественных образов </w:t>
            </w:r>
            <w:proofErr w:type="gramStart"/>
            <w:r w:rsidRPr="00BF013E">
              <w:rPr>
                <w:rFonts w:ascii="Times New Roman" w:hAnsi="Times New Roman"/>
              </w:rPr>
              <w:t xml:space="preserve">( </w:t>
            </w:r>
            <w:proofErr w:type="gramEnd"/>
            <w:r w:rsidRPr="00BF013E">
              <w:rPr>
                <w:rFonts w:ascii="Times New Roman" w:hAnsi="Times New Roman"/>
              </w:rPr>
              <w:t>в произведениях искусства) и предметов ( явлений) окружающего мира как эстетических объектов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Создание условий для свободного экспериментирования с художественными материалами и инструментами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Ознакомление с универсальным «языком» искусств</w:t>
            </w:r>
            <w:proofErr w:type="gramStart"/>
            <w:r w:rsidRPr="00BF013E">
              <w:rPr>
                <w:rFonts w:ascii="Times New Roman" w:hAnsi="Times New Roman"/>
              </w:rPr>
              <w:t>а-</w:t>
            </w:r>
            <w:proofErr w:type="gramEnd"/>
            <w:r w:rsidRPr="00BF013E">
              <w:rPr>
                <w:rFonts w:ascii="Times New Roman" w:hAnsi="Times New Roman"/>
              </w:rPr>
              <w:t xml:space="preserve"> средствами : - художественно- образной выразительности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Амплификация ( обогащение) индивидуального художественн</w:t>
            </w:r>
            <w:proofErr w:type="gramStart"/>
            <w:r w:rsidRPr="00BF013E">
              <w:rPr>
                <w:rFonts w:ascii="Times New Roman" w:hAnsi="Times New Roman"/>
              </w:rPr>
              <w:t>о-</w:t>
            </w:r>
            <w:proofErr w:type="gramEnd"/>
            <w:r w:rsidRPr="00BF013E">
              <w:rPr>
                <w:rFonts w:ascii="Times New Roman" w:hAnsi="Times New Roman"/>
              </w:rPr>
              <w:t xml:space="preserve"> эстетического опыта: «осмысленное чтение»- </w:t>
            </w:r>
            <w:proofErr w:type="spellStart"/>
            <w:r w:rsidRPr="00BF013E">
              <w:rPr>
                <w:rFonts w:ascii="Times New Roman" w:hAnsi="Times New Roman"/>
              </w:rPr>
              <w:t>распредмечивание</w:t>
            </w:r>
            <w:proofErr w:type="spellEnd"/>
            <w:r w:rsidRPr="00BF013E">
              <w:rPr>
                <w:rFonts w:ascii="Times New Roman" w:hAnsi="Times New Roman"/>
              </w:rPr>
              <w:t xml:space="preserve"> и </w:t>
            </w:r>
            <w:proofErr w:type="spellStart"/>
            <w:r w:rsidRPr="00BF013E">
              <w:rPr>
                <w:rFonts w:ascii="Times New Roman" w:hAnsi="Times New Roman"/>
              </w:rPr>
              <w:t>опредмечивание</w:t>
            </w:r>
            <w:proofErr w:type="spellEnd"/>
            <w:r w:rsidRPr="00BF013E">
              <w:rPr>
                <w:rFonts w:ascii="Times New Roman" w:hAnsi="Times New Roman"/>
              </w:rPr>
              <w:t xml:space="preserve">- художественно-эстетических объектов с помощью воображения и </w:t>
            </w:r>
            <w:proofErr w:type="spellStart"/>
            <w:r w:rsidRPr="00BF013E">
              <w:rPr>
                <w:rFonts w:ascii="Times New Roman" w:hAnsi="Times New Roman"/>
              </w:rPr>
              <w:t>эмпатии</w:t>
            </w:r>
            <w:proofErr w:type="spellEnd"/>
            <w:r w:rsidRPr="00BF013E">
              <w:rPr>
                <w:rFonts w:ascii="Times New Roman" w:hAnsi="Times New Roman"/>
              </w:rPr>
              <w:t>( 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Развитие художественн</w:t>
            </w:r>
            <w:proofErr w:type="gramStart"/>
            <w:r w:rsidRPr="00BF013E">
              <w:rPr>
                <w:rFonts w:ascii="Times New Roman" w:hAnsi="Times New Roman"/>
              </w:rPr>
              <w:t>о-</w:t>
            </w:r>
            <w:proofErr w:type="gramEnd"/>
            <w:r w:rsidRPr="00BF013E">
              <w:rPr>
                <w:rFonts w:ascii="Times New Roman" w:hAnsi="Times New Roman"/>
              </w:rPr>
              <w:t xml:space="preserve"> творческих способностей в продуктивных видах детской деятельности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Воспитание художественного вкуса и чувства гармонии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Создание условий для многоаспектной и увлекательной активности детей в художественно эстетическом освоении окружающего мира</w:t>
            </w:r>
          </w:p>
          <w:p w:rsidR="00BF013E" w:rsidRPr="00BF013E" w:rsidRDefault="00BF013E" w:rsidP="002D258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013E">
              <w:rPr>
                <w:rFonts w:ascii="Times New Roman" w:hAnsi="Times New Roman"/>
              </w:rPr>
              <w:t>Формирование эстетической картины мира и основных элементов «</w:t>
            </w:r>
            <w:proofErr w:type="gramStart"/>
            <w:r w:rsidRPr="00BF013E">
              <w:rPr>
                <w:rFonts w:ascii="Times New Roman" w:hAnsi="Times New Roman"/>
              </w:rPr>
              <w:t>Я-</w:t>
            </w:r>
            <w:proofErr w:type="gramEnd"/>
            <w:r w:rsidRPr="00BF013E">
              <w:rPr>
                <w:rFonts w:ascii="Times New Roman" w:hAnsi="Times New Roman"/>
              </w:rPr>
              <w:t xml:space="preserve"> концепции- творца» </w:t>
            </w:r>
          </w:p>
          <w:p w:rsidR="00BC57AA" w:rsidRPr="00D34795" w:rsidRDefault="00BC57AA" w:rsidP="002D258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C57AA" w:rsidRDefault="00BC57AA" w:rsidP="002D258A">
      <w:pPr>
        <w:pStyle w:val="1"/>
        <w:shd w:val="clear" w:color="auto" w:fill="auto"/>
        <w:spacing w:line="360" w:lineRule="auto"/>
        <w:ind w:firstLine="567"/>
        <w:jc w:val="both"/>
      </w:pPr>
    </w:p>
    <w:p w:rsidR="0053205E" w:rsidRPr="00ED69A0" w:rsidRDefault="0053205E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u w:val="single"/>
        </w:rPr>
      </w:pPr>
      <w:r w:rsidRPr="00ED69A0">
        <w:rPr>
          <w:b/>
          <w:u w:val="single"/>
        </w:rPr>
        <w:t>3.7. Описание по физическому развитию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 xml:space="preserve">3.7.1. </w:t>
      </w:r>
      <w:r w:rsidRPr="00425CF3">
        <w:rPr>
          <w:b/>
        </w:rPr>
        <w:t xml:space="preserve">Основные </w:t>
      </w:r>
      <w:r w:rsidRPr="00425CF3">
        <w:rPr>
          <w:b/>
          <w:bCs/>
        </w:rPr>
        <w:t xml:space="preserve">задачи </w:t>
      </w:r>
      <w:r w:rsidRPr="00425CF3">
        <w:rPr>
          <w:b/>
        </w:rPr>
        <w:t>образовательной деятельности по направлениям</w:t>
      </w:r>
      <w:r>
        <w:rPr>
          <w:b/>
        </w:rPr>
        <w:t>:</w:t>
      </w:r>
    </w:p>
    <w:p w:rsidR="0053205E" w:rsidRDefault="0053205E" w:rsidP="002D4299">
      <w:pPr>
        <w:pStyle w:val="1"/>
        <w:numPr>
          <w:ilvl w:val="0"/>
          <w:numId w:val="16"/>
        </w:numPr>
        <w:shd w:val="clear" w:color="auto" w:fill="auto"/>
        <w:spacing w:line="360" w:lineRule="auto"/>
        <w:ind w:left="0" w:firstLine="567"/>
        <w:jc w:val="both"/>
      </w:pPr>
      <w: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</w:r>
      <w:proofErr w:type="gramStart"/>
      <w:r>
        <w:t>ритмические упражнения</w:t>
      </w:r>
      <w:proofErr w:type="gramEnd"/>
      <w:r>
        <w:t>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53205E" w:rsidRDefault="0053205E" w:rsidP="002D4299">
      <w:pPr>
        <w:pStyle w:val="1"/>
        <w:numPr>
          <w:ilvl w:val="0"/>
          <w:numId w:val="16"/>
        </w:numPr>
        <w:shd w:val="clear" w:color="auto" w:fill="auto"/>
        <w:spacing w:line="360" w:lineRule="auto"/>
        <w:ind w:left="0" w:firstLine="567"/>
        <w:jc w:val="both"/>
      </w:pPr>
      <w: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53205E" w:rsidRDefault="0053205E" w:rsidP="002D4299">
      <w:pPr>
        <w:pStyle w:val="1"/>
        <w:numPr>
          <w:ilvl w:val="0"/>
          <w:numId w:val="16"/>
        </w:numPr>
        <w:shd w:val="clear" w:color="auto" w:fill="auto"/>
        <w:spacing w:line="360" w:lineRule="auto"/>
        <w:ind w:left="0" w:firstLine="567"/>
        <w:jc w:val="both"/>
      </w:pPr>
      <w:r>
        <w:lastRenderedPageBreak/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53205E" w:rsidRDefault="0053205E" w:rsidP="002D4299">
      <w:pPr>
        <w:pStyle w:val="1"/>
        <w:numPr>
          <w:ilvl w:val="0"/>
          <w:numId w:val="16"/>
        </w:numPr>
        <w:shd w:val="clear" w:color="auto" w:fill="auto"/>
        <w:spacing w:line="360" w:lineRule="auto"/>
        <w:ind w:left="0" w:firstLine="567"/>
        <w:jc w:val="both"/>
      </w:pPr>
      <w: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53205E" w:rsidRDefault="0053205E" w:rsidP="002D4299">
      <w:pPr>
        <w:pStyle w:val="1"/>
        <w:numPr>
          <w:ilvl w:val="0"/>
          <w:numId w:val="16"/>
        </w:numPr>
        <w:shd w:val="clear" w:color="auto" w:fill="auto"/>
        <w:spacing w:line="360" w:lineRule="auto"/>
        <w:ind w:left="0" w:firstLine="567"/>
        <w:jc w:val="both"/>
      </w:pPr>
      <w: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rPr>
          <w:b/>
        </w:rPr>
        <w:t xml:space="preserve">3.7.2. </w:t>
      </w:r>
      <w:r>
        <w:rPr>
          <w:b/>
          <w:bCs/>
        </w:rPr>
        <w:t>Содержание образовательной деятельности.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</w:r>
      <w:proofErr w:type="gramStart"/>
      <w:r>
        <w:t>ритмические упражнения</w:t>
      </w:r>
      <w:proofErr w:type="gramEnd"/>
      <w:r>
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</w:r>
      <w:proofErr w:type="gramStart"/>
      <w:r>
        <w:t>действуя</w:t>
      </w:r>
      <w:proofErr w:type="gramEnd"/>
      <w:r>
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Основная гимнастика</w:t>
      </w:r>
      <w:r>
        <w:t xml:space="preserve"> (основные движения, общеразвивающие и строевые упражнения).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В процессе обучения основным движениям педагог организует выполнение детьми разнообразных упражнений.</w:t>
      </w:r>
    </w:p>
    <w:p w:rsidR="0053205E" w:rsidRP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  <w:u w:val="single"/>
        </w:rPr>
      </w:pPr>
      <w:r w:rsidRPr="0053205E">
        <w:rPr>
          <w:b/>
          <w:i/>
          <w:u w:val="single"/>
        </w:rPr>
        <w:t>Основные движения: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Бросание, катание, ловля, метание.</w:t>
      </w:r>
      <w:r>
        <w:t xml:space="preserve"> </w:t>
      </w:r>
      <w:proofErr w:type="gramStart"/>
      <w:r>
        <w:t xml:space="preserve">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</w:t>
      </w:r>
      <w:r>
        <w:lastRenderedPageBreak/>
        <w:t>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</w:t>
      </w:r>
      <w:proofErr w:type="gramEnd"/>
      <w:r>
        <w:t xml:space="preserve"> бросание мешочка в горизонтальную цель (корзину) двумя и одной рукой; подбрасывание мяча вверх и ловля его; бросание</w:t>
      </w:r>
      <w:r w:rsidR="00ED69A0">
        <w:t xml:space="preserve"> </w:t>
      </w:r>
      <w:r>
        <w:t>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Ползание, лазанье</w:t>
      </w:r>
      <w:r w:rsidRPr="0053205E">
        <w:rPr>
          <w:b/>
          <w:bCs/>
          <w:i/>
        </w:rPr>
        <w:t>.</w:t>
      </w:r>
      <w:r>
        <w:rPr>
          <w:b/>
          <w:bCs/>
        </w:rPr>
        <w:t xml:space="preserve"> </w:t>
      </w:r>
      <w:r>
        <w:t xml:space="preserve">Ползание на четвереньках на расстояние 4-5-6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>
        <w:t>проползание</w:t>
      </w:r>
      <w:proofErr w:type="spellEnd"/>
      <w:r>
        <w:t xml:space="preserve"> на четвереньках под 3</w:t>
      </w:r>
      <w:r>
        <w:softHyphen/>
        <w:t xml:space="preserve">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>
        <w:t>подлезание</w:t>
      </w:r>
      <w:proofErr w:type="spellEnd"/>
      <w:r>
        <w:t xml:space="preserve"> под дугу, не касаясь руками пола.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Ходьба.</w:t>
      </w:r>
      <w:r>
        <w:t xml:space="preserve"> </w:t>
      </w:r>
      <w:proofErr w:type="gramStart"/>
      <w:r>
        <w:t>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</w:t>
      </w:r>
      <w:proofErr w:type="gramEnd"/>
      <w:r>
        <w:t xml:space="preserve"> в чередовании с бегом.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Бег.</w:t>
      </w:r>
      <w:r>
        <w:t xml:space="preserve"> </w:t>
      </w:r>
      <w:proofErr w:type="gramStart"/>
      <w:r>
        <w:t>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10</w:t>
      </w:r>
      <w:r>
        <w:softHyphen/>
        <w:t>15 м; медленный бег 120-150 м.</w:t>
      </w:r>
      <w:proofErr w:type="gramEnd"/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Прыжки</w:t>
      </w:r>
      <w:r w:rsidRPr="0053205E">
        <w:rPr>
          <w:b/>
          <w:bCs/>
          <w:i/>
        </w:rPr>
        <w:t>.</w:t>
      </w:r>
      <w:r>
        <w:rPr>
          <w:b/>
          <w:bCs/>
        </w:rPr>
        <w:t xml:space="preserve"> </w:t>
      </w:r>
      <w:r>
        <w:t>Прыжки на двух и на одной ноге; на месте, продвигаясь вперед на 2</w:t>
      </w:r>
      <w:r>
        <w:softHyphen/>
        <w:t xml:space="preserve">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</w:t>
      </w:r>
      <w:r>
        <w:lastRenderedPageBreak/>
        <w:t>см).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Упражнение в равновесии.</w:t>
      </w:r>
      <w:r>
        <w:t xml:space="preserve"> </w:t>
      </w:r>
      <w:proofErr w:type="gramStart"/>
      <w:r>
        <w:t>Ходьба по прямой и извилистой дорожке (ширина 15–20 см, длина 2–2,5 м.),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  <w:proofErr w:type="gramEnd"/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Общеразвивающие упражнения</w:t>
      </w:r>
      <w:r w:rsidRPr="0053205E">
        <w:rPr>
          <w:b/>
          <w:bCs/>
          <w:i/>
        </w:rPr>
        <w:t>.</w:t>
      </w:r>
      <w:r>
        <w:rPr>
          <w:b/>
          <w:bCs/>
        </w:rPr>
        <w:t xml:space="preserve"> </w:t>
      </w:r>
      <w: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др.).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</w:r>
      <w:proofErr w:type="gramStart"/>
      <w:r>
        <w:t>положения</w:t>
      </w:r>
      <w:proofErr w:type="gramEnd"/>
      <w:r>
        <w:t xml:space="preserve"> сидя; поднимание и опускание ног из положения лежа; повороты со спины на живот и обратно.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Музыкально-ритмические упражнения.</w:t>
      </w:r>
      <w:r>
        <w:t xml:space="preserve"> </w:t>
      </w:r>
      <w:proofErr w:type="gramStart"/>
      <w:r>
        <w:t>Отдельные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</w:r>
      <w:proofErr w:type="gramEnd"/>
      <w:r>
        <w:t xml:space="preserve"> имитационные движения — разнообразные </w:t>
      </w:r>
      <w:r>
        <w:lastRenderedPageBreak/>
        <w:t>упражнения, раскрывающие понятный детям образ, настроение или состояние (веселый котенок, хитрая лиса, шустрый зайчик и т.д.).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Строевые упражнения</w:t>
      </w:r>
      <w:r w:rsidRPr="0053205E">
        <w:rPr>
          <w:b/>
          <w:bCs/>
          <w:i/>
        </w:rPr>
        <w:t>.</w:t>
      </w:r>
      <w:r>
        <w:rPr>
          <w:b/>
          <w:bCs/>
        </w:rPr>
        <w:t xml:space="preserve"> </w:t>
      </w:r>
      <w: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Подвижные игры.</w:t>
      </w:r>
      <w: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Спортивные упражнения.</w:t>
      </w:r>
      <w: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Катание на санках: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прямой</w:t>
      </w:r>
      <w:proofErr w:type="gramEnd"/>
      <w:r>
        <w:t>, перевозя игрушки или друг друга, и самостоятельно с невысокой горки.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Ходьба на лыжах:</w:t>
      </w:r>
      <w:r>
        <w:t xml:space="preserve"> по прямой, ровной лыжне ступающим и скользящим шагом, с поворотами переступанием.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Катание на трехколесном велосипеде:</w:t>
      </w:r>
      <w:r>
        <w:t xml:space="preserve"> по </w:t>
      </w:r>
      <w:proofErr w:type="gramStart"/>
      <w:r>
        <w:t>прямой</w:t>
      </w:r>
      <w:proofErr w:type="gramEnd"/>
      <w:r>
        <w:t>, по кругу, с поворотами направо, налево.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Плавание:</w:t>
      </w:r>
      <w:r>
        <w:t xml:space="preserve"> погружение в воду, ходьба и бег в воде прямо и по кругу, игры с плавающими игрушками в воде.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Формирование основ здорового образа жизни</w:t>
      </w:r>
      <w:r w:rsidRPr="0053205E">
        <w:rPr>
          <w:b/>
          <w:bCs/>
          <w:i/>
        </w:rPr>
        <w:t>.</w:t>
      </w:r>
      <w:r>
        <w:rPr>
          <w:b/>
          <w:bCs/>
        </w:rPr>
        <w:t xml:space="preserve"> </w:t>
      </w:r>
      <w:r>
        <w:t xml:space="preserve">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</w:t>
      </w:r>
      <w:r>
        <w:lastRenderedPageBreak/>
        <w:t>деятельности (бегать, не наталкиваясь друг на друга, не толкать товарища, не нарушать правила).</w:t>
      </w:r>
    </w:p>
    <w:p w:rsidR="0053205E" w:rsidRP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  <w:i/>
          <w:u w:val="single"/>
        </w:rPr>
      </w:pPr>
      <w:r w:rsidRPr="0053205E">
        <w:rPr>
          <w:b/>
          <w:i/>
          <w:u w:val="single"/>
        </w:rPr>
        <w:t>Активный отдых: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 w:rsidRPr="0053205E">
        <w:rPr>
          <w:b/>
          <w:i/>
        </w:rPr>
        <w:t>Физкультурные досуги.</w:t>
      </w:r>
      <w:r>
        <w:t xml:space="preserve"> Досуг проводится 1–2 раза в месяц во второй половине дня на свежем воздухе, продолжительностью 20–25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Дни здоровья.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53205E" w:rsidRDefault="0053205E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1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14F11">
        <w:rPr>
          <w:rFonts w:ascii="Times New Roman" w:hAnsi="Times New Roman" w:cs="Times New Roman"/>
          <w:b/>
          <w:sz w:val="28"/>
          <w:szCs w:val="28"/>
        </w:rPr>
        <w:t>.3. Воспитание общечеловеческих ценностей</w:t>
      </w:r>
    </w:p>
    <w:p w:rsidR="0053205E" w:rsidRPr="00414F11" w:rsidRDefault="00ED69A0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A0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совокупных задач воспитания в рамках образовательной области «Физическое развитие» </w:t>
      </w:r>
      <w:r w:rsidRPr="00ED69A0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</w:t>
      </w:r>
      <w:r>
        <w:rPr>
          <w:rFonts w:ascii="Times New Roman" w:hAnsi="Times New Roman" w:cs="Times New Roman"/>
          <w:sz w:val="28"/>
          <w:szCs w:val="28"/>
        </w:rPr>
        <w:t>. Сохранение и укрепление физического и психического здоровья детей, совершенствование их  физического развития (</w:t>
      </w:r>
      <w:r w:rsidRPr="00ED69A0">
        <w:rPr>
          <w:rFonts w:ascii="Times New Roman" w:hAnsi="Times New Roman" w:cs="Times New Roman"/>
          <w:sz w:val="28"/>
          <w:szCs w:val="28"/>
        </w:rPr>
        <w:t>программа «Здоровый малыш»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>3.7</w:t>
      </w:r>
      <w:r w:rsidRPr="00414F11">
        <w:rPr>
          <w:b/>
        </w:rPr>
        <w:t>.4</w:t>
      </w:r>
      <w:r>
        <w:rPr>
          <w:b/>
        </w:rPr>
        <w:t>.</w:t>
      </w:r>
      <w:r w:rsidRPr="00414F11">
        <w:rPr>
          <w:b/>
        </w:rPr>
        <w:t xml:space="preserve"> </w:t>
      </w:r>
      <w:r>
        <w:rPr>
          <w:b/>
        </w:rPr>
        <w:t>З</w:t>
      </w:r>
      <w:r w:rsidRPr="00414F11">
        <w:rPr>
          <w:b/>
        </w:rPr>
        <w:t>адачи по воспитанию общечеловеческих ценностей</w:t>
      </w:r>
    </w:p>
    <w:p w:rsidR="00ED69A0" w:rsidRDefault="00ED69A0" w:rsidP="002D4299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0" w:firstLine="567"/>
        <w:jc w:val="both"/>
      </w:pPr>
      <w: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ED69A0" w:rsidRDefault="00ED69A0" w:rsidP="002D4299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0" w:firstLine="567"/>
        <w:jc w:val="both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и знаний в области физической культуры, здоровья и безопасного образа жизни;</w:t>
      </w:r>
    </w:p>
    <w:p w:rsidR="00ED69A0" w:rsidRDefault="00ED69A0" w:rsidP="002D4299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0" w:firstLine="567"/>
        <w:jc w:val="both"/>
      </w:pPr>
      <w: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ED69A0" w:rsidRDefault="00ED69A0" w:rsidP="002D4299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0" w:firstLine="567"/>
        <w:jc w:val="both"/>
      </w:pPr>
      <w: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ED69A0" w:rsidRDefault="00ED69A0" w:rsidP="002D4299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0" w:firstLine="567"/>
        <w:jc w:val="both"/>
      </w:pPr>
      <w:r>
        <w:t>приобщение детей к ценностям, нормам и знаниям физической культуры в целях их физического развития и саморазвития;</w:t>
      </w:r>
    </w:p>
    <w:p w:rsidR="00ED69A0" w:rsidRDefault="00ED69A0" w:rsidP="002D4299">
      <w:pPr>
        <w:pStyle w:val="1"/>
        <w:numPr>
          <w:ilvl w:val="0"/>
          <w:numId w:val="22"/>
        </w:numPr>
        <w:shd w:val="clear" w:color="auto" w:fill="auto"/>
        <w:spacing w:line="360" w:lineRule="auto"/>
        <w:ind w:left="0" w:firstLine="567"/>
        <w:jc w:val="both"/>
      </w:pPr>
      <w:r>
        <w:lastRenderedPageBreak/>
        <w:t>формирование у ребенка основных гигиенических навыков, представлений о здоровом образе жизни.</w:t>
      </w:r>
    </w:p>
    <w:p w:rsidR="00204341" w:rsidRPr="00DE36F4" w:rsidRDefault="00204341" w:rsidP="00DE36F4">
      <w:pPr>
        <w:pStyle w:val="1"/>
        <w:shd w:val="clear" w:color="auto" w:fill="auto"/>
        <w:spacing w:line="360" w:lineRule="auto"/>
        <w:ind w:left="567" w:firstLine="0"/>
        <w:jc w:val="center"/>
        <w:rPr>
          <w:b/>
        </w:rPr>
      </w:pPr>
      <w:r w:rsidRPr="00DE36F4">
        <w:rPr>
          <w:b/>
        </w:rPr>
        <w:t>Программа «Здоровый малыш»</w:t>
      </w:r>
    </w:p>
    <w:p w:rsidR="00204341" w:rsidRDefault="00204341" w:rsidP="00204341">
      <w:pPr>
        <w:pStyle w:val="1"/>
        <w:shd w:val="clear" w:color="auto" w:fill="auto"/>
        <w:spacing w:line="360" w:lineRule="auto"/>
        <w:ind w:left="567" w:firstLine="0"/>
        <w:jc w:val="both"/>
      </w:pPr>
      <w:r w:rsidRPr="00DE36F4">
        <w:rPr>
          <w:b/>
        </w:rPr>
        <w:t>Цель программы</w:t>
      </w:r>
      <w:r>
        <w:t xml:space="preserve"> – сохранение и укрепление физического и психического здоровья детей, совершенствование их физического развития.</w:t>
      </w:r>
    </w:p>
    <w:p w:rsidR="00204341" w:rsidRPr="00DE36F4" w:rsidRDefault="00204341" w:rsidP="00204341">
      <w:pPr>
        <w:pStyle w:val="1"/>
        <w:shd w:val="clear" w:color="auto" w:fill="auto"/>
        <w:spacing w:line="360" w:lineRule="auto"/>
        <w:ind w:left="567" w:firstLine="0"/>
        <w:jc w:val="both"/>
        <w:rPr>
          <w:b/>
        </w:rPr>
      </w:pPr>
      <w:r w:rsidRPr="00DE36F4">
        <w:rPr>
          <w:b/>
        </w:rPr>
        <w:t>Задачи Программы:</w:t>
      </w:r>
    </w:p>
    <w:p w:rsidR="00204341" w:rsidRDefault="00204341" w:rsidP="00204341">
      <w:pPr>
        <w:pStyle w:val="1"/>
        <w:numPr>
          <w:ilvl w:val="0"/>
          <w:numId w:val="52"/>
        </w:numPr>
        <w:shd w:val="clear" w:color="auto" w:fill="auto"/>
        <w:spacing w:line="360" w:lineRule="auto"/>
        <w:jc w:val="both"/>
      </w:pPr>
      <w:r>
        <w:t>Организация рациональной двигательной активности детей;</w:t>
      </w:r>
    </w:p>
    <w:p w:rsidR="00204341" w:rsidRDefault="00204341" w:rsidP="00204341">
      <w:pPr>
        <w:pStyle w:val="1"/>
        <w:numPr>
          <w:ilvl w:val="0"/>
          <w:numId w:val="52"/>
        </w:numPr>
        <w:shd w:val="clear" w:color="auto" w:fill="auto"/>
        <w:spacing w:line="360" w:lineRule="auto"/>
        <w:jc w:val="both"/>
      </w:pPr>
      <w:r>
        <w:t>Воспитание у детей культуры здоровья, вооружение знаниями, умениями и навыками для формирования привычки к здоровому образу жизни;</w:t>
      </w:r>
    </w:p>
    <w:p w:rsidR="00204341" w:rsidRDefault="00204341" w:rsidP="00204341">
      <w:pPr>
        <w:pStyle w:val="1"/>
        <w:numPr>
          <w:ilvl w:val="0"/>
          <w:numId w:val="52"/>
        </w:numPr>
        <w:shd w:val="clear" w:color="auto" w:fill="auto"/>
        <w:spacing w:line="360" w:lineRule="auto"/>
        <w:jc w:val="both"/>
      </w:pPr>
      <w:r>
        <w:t xml:space="preserve">Психическое развитие детей и профилактика их эмоционального благополучия.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6656"/>
        <w:gridCol w:w="1541"/>
      </w:tblGrid>
      <w:tr w:rsidR="009A6417" w:rsidTr="00204341">
        <w:trPr>
          <w:trHeight w:val="327"/>
        </w:trPr>
        <w:tc>
          <w:tcPr>
            <w:tcW w:w="1549" w:type="dxa"/>
            <w:hideMark/>
          </w:tcPr>
          <w:p w:rsidR="009A6417" w:rsidRPr="00385027" w:rsidRDefault="009A6417" w:rsidP="002D258A">
            <w:pPr>
              <w:pStyle w:val="aa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385027">
              <w:rPr>
                <w:b/>
              </w:rPr>
              <w:t>Сроки</w:t>
            </w:r>
          </w:p>
        </w:tc>
        <w:tc>
          <w:tcPr>
            <w:tcW w:w="6657" w:type="dxa"/>
            <w:hideMark/>
          </w:tcPr>
          <w:p w:rsidR="009A6417" w:rsidRPr="00385027" w:rsidRDefault="009A6417" w:rsidP="002D258A">
            <w:pPr>
              <w:pStyle w:val="aa"/>
              <w:ind w:firstLine="567"/>
              <w:jc w:val="center"/>
              <w:rPr>
                <w:b/>
              </w:rPr>
            </w:pPr>
            <w:r w:rsidRPr="00385027">
              <w:rPr>
                <w:b/>
              </w:rPr>
              <w:t>Название</w:t>
            </w:r>
          </w:p>
        </w:tc>
        <w:tc>
          <w:tcPr>
            <w:tcW w:w="1541" w:type="dxa"/>
            <w:hideMark/>
          </w:tcPr>
          <w:p w:rsidR="009A6417" w:rsidRPr="00385027" w:rsidRDefault="009A6417" w:rsidP="002D258A">
            <w:pPr>
              <w:pStyle w:val="aa"/>
              <w:ind w:firstLine="567"/>
              <w:jc w:val="center"/>
              <w:rPr>
                <w:b/>
              </w:rPr>
            </w:pPr>
            <w:r w:rsidRPr="00385027">
              <w:rPr>
                <w:b/>
              </w:rPr>
              <w:t>Курс</w:t>
            </w:r>
          </w:p>
        </w:tc>
      </w:tr>
      <w:tr w:rsidR="009A6417" w:rsidTr="00204341">
        <w:trPr>
          <w:trHeight w:val="746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Сентябрь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jc w:val="both"/>
            </w:pPr>
            <w:proofErr w:type="gram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Фитотерапия – напиток  «Здоровье» (шиповник, клюква, брусника, смородина по 50 мл в 10.00ч</w:t>
            </w:r>
            <w:proofErr w:type="gramEnd"/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687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Октябрь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pStyle w:val="aa"/>
              <w:spacing w:after="0" w:afterAutospacing="0" w:line="276" w:lineRule="auto"/>
              <w:jc w:val="both"/>
            </w:pPr>
            <w:r w:rsidRPr="00C178CE">
              <w:t xml:space="preserve">Настойка элеутерококка после завтрака(1 капля на один год жизни), добавлять в третье блюдо на обед. 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550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Ноябрь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ind w:firstLine="567"/>
              <w:jc w:val="both"/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 в 10.00ч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719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Декабрь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1 драже 1 раз в день</w:t>
            </w:r>
          </w:p>
          <w:p w:rsidR="009A6417" w:rsidRPr="00C178CE" w:rsidRDefault="009A6417" w:rsidP="00204341">
            <w:pPr>
              <w:pStyle w:val="aa"/>
              <w:tabs>
                <w:tab w:val="left" w:pos="3681"/>
              </w:tabs>
              <w:spacing w:before="0" w:beforeAutospacing="0" w:after="0" w:afterAutospacing="0" w:line="276" w:lineRule="auto"/>
              <w:jc w:val="both"/>
            </w:pPr>
            <w:r w:rsidRPr="00C178CE">
              <w:t>Водный раствор витамина</w:t>
            </w:r>
            <w:proofErr w:type="gramStart"/>
            <w:r w:rsidRPr="00C178CE">
              <w:t xml:space="preserve"> Д</w:t>
            </w:r>
            <w:proofErr w:type="gramEnd"/>
            <w:r w:rsidRPr="00C178CE">
              <w:t xml:space="preserve"> (3- капли 1500МЕ детям 3-7 лет)</w:t>
            </w:r>
            <w:r>
              <w:t>.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691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Январь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мазь 2 раза в день (9.30ч  и 15.30ч)</w:t>
            </w:r>
          </w:p>
          <w:p w:rsidR="009A6417" w:rsidRPr="00C178CE" w:rsidRDefault="009A6417" w:rsidP="00204341">
            <w:pPr>
              <w:pStyle w:val="aa"/>
              <w:spacing w:before="0" w:beforeAutospacing="0" w:after="0" w:afterAutospacing="0" w:line="276" w:lineRule="auto"/>
              <w:jc w:val="both"/>
            </w:pPr>
            <w:r w:rsidRPr="00C178CE">
              <w:t>Водный раствор витамина</w:t>
            </w:r>
            <w:proofErr w:type="gramStart"/>
            <w:r w:rsidRPr="00C178CE">
              <w:t xml:space="preserve"> Д</w:t>
            </w:r>
            <w:proofErr w:type="gramEnd"/>
            <w:r w:rsidRPr="00C178CE">
              <w:t xml:space="preserve"> (3- капли 1500МЕ детям 3-7 лет)</w:t>
            </w:r>
            <w:r>
              <w:t>.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641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Февраль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 1 драже 1 раз в день после завтрака </w:t>
            </w:r>
          </w:p>
          <w:p w:rsidR="009A6417" w:rsidRPr="00C178CE" w:rsidRDefault="009A6417" w:rsidP="00204341">
            <w:pPr>
              <w:pStyle w:val="aa"/>
              <w:spacing w:before="0" w:beforeAutospacing="0" w:after="0" w:afterAutospacing="0" w:line="276" w:lineRule="auto"/>
              <w:jc w:val="both"/>
            </w:pPr>
            <w:r w:rsidRPr="00C178CE">
              <w:t>Водный раствор витамина</w:t>
            </w:r>
            <w:proofErr w:type="gramStart"/>
            <w:r w:rsidRPr="00C178CE">
              <w:t xml:space="preserve"> Д</w:t>
            </w:r>
            <w:proofErr w:type="gramEnd"/>
            <w:r w:rsidRPr="00C178CE">
              <w:t xml:space="preserve"> (3- капли 1500МЕ детям 3-7 лет); 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620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Март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мазь 2 раза в день  (9.30ч  и 15.30ч)</w:t>
            </w:r>
          </w:p>
          <w:p w:rsidR="009A6417" w:rsidRPr="00C178CE" w:rsidRDefault="009A6417" w:rsidP="00204341">
            <w:pPr>
              <w:pStyle w:val="aa"/>
              <w:spacing w:before="0" w:beforeAutospacing="0" w:after="0" w:afterAutospacing="0" w:line="276" w:lineRule="auto"/>
              <w:jc w:val="both"/>
            </w:pPr>
            <w:r w:rsidRPr="00C178CE">
              <w:t>Водный раствор витамина</w:t>
            </w:r>
            <w:proofErr w:type="gramStart"/>
            <w:r w:rsidRPr="00C178CE">
              <w:t xml:space="preserve"> Д</w:t>
            </w:r>
            <w:proofErr w:type="gramEnd"/>
            <w:r w:rsidRPr="00C178CE">
              <w:t xml:space="preserve"> (3- капли 1500МЕ детям 3-7 лет)</w:t>
            </w:r>
            <w:r>
              <w:t>.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418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Апрель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Фототерапия – напиток «Здоровье»  - березовые почки. Отвар по 50 мл после завтрака в 10.00ч</w:t>
            </w:r>
          </w:p>
          <w:p w:rsidR="009A6417" w:rsidRPr="00C178CE" w:rsidRDefault="009A6417" w:rsidP="00204341">
            <w:pPr>
              <w:pStyle w:val="aa"/>
              <w:spacing w:before="0" w:beforeAutospacing="0" w:after="0" w:afterAutospacing="0" w:line="276" w:lineRule="auto"/>
              <w:jc w:val="both"/>
            </w:pPr>
            <w:r w:rsidRPr="00C178CE">
              <w:t>Водный раствор витамина</w:t>
            </w:r>
            <w:proofErr w:type="gramStart"/>
            <w:r w:rsidRPr="00C178CE">
              <w:t xml:space="preserve"> Д</w:t>
            </w:r>
            <w:proofErr w:type="gramEnd"/>
            <w:r w:rsidRPr="00C178CE">
              <w:t xml:space="preserve"> (3- капли 1500МЕ детям 3-7 лет)</w:t>
            </w:r>
            <w:r>
              <w:t>.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2 недели</w:t>
            </w:r>
          </w:p>
        </w:tc>
      </w:tr>
      <w:tr w:rsidR="009A6417" w:rsidTr="00204341">
        <w:trPr>
          <w:trHeight w:val="693"/>
        </w:trPr>
        <w:tc>
          <w:tcPr>
            <w:tcW w:w="1549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Май</w:t>
            </w:r>
          </w:p>
        </w:tc>
        <w:tc>
          <w:tcPr>
            <w:tcW w:w="6657" w:type="dxa"/>
            <w:hideMark/>
          </w:tcPr>
          <w:p w:rsidR="009A6417" w:rsidRPr="00C178CE" w:rsidRDefault="009A6417" w:rsidP="002043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Ревит</w:t>
            </w:r>
            <w:proofErr w:type="spellEnd"/>
            <w:proofErr w:type="gram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гемотоген</w:t>
            </w:r>
            <w:proofErr w:type="spellEnd"/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417" w:rsidRPr="00C178CE" w:rsidRDefault="009A6417" w:rsidP="00204341">
            <w:pPr>
              <w:pStyle w:val="aa"/>
              <w:spacing w:before="0" w:beforeAutospacing="0" w:after="0" w:afterAutospacing="0" w:line="276" w:lineRule="auto"/>
              <w:jc w:val="both"/>
            </w:pPr>
            <w:r w:rsidRPr="00C178CE">
              <w:t>Водный раствор витамина</w:t>
            </w:r>
            <w:proofErr w:type="gramStart"/>
            <w:r w:rsidRPr="00C178CE">
              <w:t xml:space="preserve"> Д</w:t>
            </w:r>
            <w:proofErr w:type="gramEnd"/>
            <w:r w:rsidRPr="00C178CE">
              <w:t xml:space="preserve"> (3- капли 1500МЕ детям 3-7 лет)</w:t>
            </w:r>
            <w:r>
              <w:t>.</w:t>
            </w:r>
          </w:p>
        </w:tc>
        <w:tc>
          <w:tcPr>
            <w:tcW w:w="1541" w:type="dxa"/>
            <w:hideMark/>
          </w:tcPr>
          <w:p w:rsidR="009A6417" w:rsidRPr="00C178CE" w:rsidRDefault="009A6417" w:rsidP="0086654E">
            <w:pPr>
              <w:pStyle w:val="aa"/>
            </w:pPr>
            <w:r w:rsidRPr="00C178CE">
              <w:t>1 месяц</w:t>
            </w:r>
          </w:p>
        </w:tc>
      </w:tr>
      <w:tr w:rsidR="009A6417" w:rsidTr="00204341">
        <w:trPr>
          <w:trHeight w:val="844"/>
        </w:trPr>
        <w:tc>
          <w:tcPr>
            <w:tcW w:w="1549" w:type="dxa"/>
          </w:tcPr>
          <w:p w:rsidR="0086654E" w:rsidRDefault="0086654E" w:rsidP="0086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A6417"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654E" w:rsidRDefault="009A6417" w:rsidP="0086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9A6417" w:rsidRPr="00C178CE" w:rsidRDefault="009A6417" w:rsidP="0086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657" w:type="dxa"/>
            <w:hideMark/>
          </w:tcPr>
          <w:p w:rsidR="00204341" w:rsidRDefault="009A6417" w:rsidP="00204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Фототерапия – напиток «Здоровье».  Отвар листьев крапивы (черной смородины) в 10.00ч, </w:t>
            </w:r>
          </w:p>
          <w:p w:rsidR="009A6417" w:rsidRPr="009A6417" w:rsidRDefault="009A6417" w:rsidP="00204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 xml:space="preserve">кальций </w:t>
            </w:r>
            <w:proofErr w:type="spellStart"/>
            <w:r w:rsidR="00204341">
              <w:rPr>
                <w:rFonts w:ascii="Times New Roman" w:hAnsi="Times New Roman" w:cs="Times New Roman"/>
                <w:sz w:val="24"/>
                <w:szCs w:val="24"/>
              </w:rPr>
              <w:t>глюканат</w:t>
            </w:r>
            <w:proofErr w:type="spellEnd"/>
            <w:r w:rsidR="0020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CE">
              <w:rPr>
                <w:rFonts w:ascii="Times New Roman" w:hAnsi="Times New Roman" w:cs="Times New Roman"/>
                <w:sz w:val="24"/>
                <w:szCs w:val="24"/>
              </w:rPr>
              <w:t>(один из месяцев – ремонт детского сада)</w:t>
            </w:r>
          </w:p>
        </w:tc>
        <w:tc>
          <w:tcPr>
            <w:tcW w:w="1541" w:type="dxa"/>
            <w:hideMark/>
          </w:tcPr>
          <w:p w:rsidR="009A6417" w:rsidRPr="008D765C" w:rsidRDefault="009A6417" w:rsidP="0086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5C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9A6417" w:rsidRPr="008D765C" w:rsidRDefault="009A6417" w:rsidP="0086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5C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9A6417" w:rsidRPr="00C178CE" w:rsidRDefault="009A6417" w:rsidP="0086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65C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</w:tbl>
    <w:p w:rsidR="0053205E" w:rsidRDefault="0053205E" w:rsidP="002D258A">
      <w:pPr>
        <w:pStyle w:val="1"/>
        <w:shd w:val="clear" w:color="auto" w:fill="auto"/>
        <w:spacing w:line="360" w:lineRule="auto"/>
        <w:ind w:firstLine="567"/>
        <w:jc w:val="both"/>
      </w:pPr>
    </w:p>
    <w:p w:rsidR="00DE36F4" w:rsidRDefault="00DE36F4" w:rsidP="002D258A">
      <w:pPr>
        <w:pStyle w:val="1"/>
        <w:shd w:val="clear" w:color="auto" w:fill="auto"/>
        <w:spacing w:line="360" w:lineRule="auto"/>
        <w:ind w:firstLine="567"/>
        <w:jc w:val="center"/>
        <w:rPr>
          <w:b/>
        </w:rPr>
      </w:pPr>
    </w:p>
    <w:p w:rsidR="00DE36F4" w:rsidRDefault="00DE36F4" w:rsidP="002D258A">
      <w:pPr>
        <w:pStyle w:val="1"/>
        <w:shd w:val="clear" w:color="auto" w:fill="auto"/>
        <w:spacing w:line="360" w:lineRule="auto"/>
        <w:ind w:firstLine="567"/>
        <w:jc w:val="center"/>
        <w:rPr>
          <w:b/>
        </w:rPr>
      </w:pPr>
    </w:p>
    <w:p w:rsidR="009A6417" w:rsidRPr="009A6417" w:rsidRDefault="009A6417" w:rsidP="002D258A">
      <w:pPr>
        <w:pStyle w:val="1"/>
        <w:shd w:val="clear" w:color="auto" w:fill="auto"/>
        <w:spacing w:line="360" w:lineRule="auto"/>
        <w:ind w:firstLine="567"/>
        <w:jc w:val="center"/>
        <w:rPr>
          <w:b/>
        </w:rPr>
      </w:pPr>
      <w:r w:rsidRPr="009A6417">
        <w:rPr>
          <w:b/>
          <w:lang w:val="en-US"/>
        </w:rPr>
        <w:lastRenderedPageBreak/>
        <w:t>I</w:t>
      </w:r>
      <w:r w:rsidR="00F51AB3">
        <w:rPr>
          <w:b/>
          <w:lang w:val="en-US"/>
        </w:rPr>
        <w:t>V</w:t>
      </w:r>
      <w:r w:rsidR="00F51AB3">
        <w:rPr>
          <w:b/>
        </w:rPr>
        <w:t xml:space="preserve">. </w:t>
      </w:r>
      <w:r w:rsidR="00F51AB3" w:rsidRPr="00F51AB3">
        <w:rPr>
          <w:b/>
        </w:rPr>
        <w:t xml:space="preserve"> </w:t>
      </w:r>
      <w:r w:rsidRPr="009A6417">
        <w:rPr>
          <w:b/>
        </w:rPr>
        <w:t xml:space="preserve"> ОРГАНИЗАЦИОННЫЙ РАЗДЕЛ</w:t>
      </w:r>
    </w:p>
    <w:p w:rsidR="009A6417" w:rsidRDefault="009A6417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785694">
        <w:rPr>
          <w:b/>
        </w:rPr>
        <w:t>4.1. Психолого педагогическое условие реализации программы</w:t>
      </w:r>
    </w:p>
    <w:p w:rsidR="00FA6189" w:rsidRPr="00F51AB3" w:rsidRDefault="00FA6189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B3">
        <w:rPr>
          <w:rFonts w:ascii="Times New Roman" w:hAnsi="Times New Roman" w:cs="Times New Roman"/>
          <w:sz w:val="28"/>
          <w:szCs w:val="28"/>
        </w:rPr>
        <w:t>Успешная реализация Программы обеспечивается следующими психолого – педагогическими условиями: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</w:t>
      </w:r>
      <w:proofErr w:type="spellStart"/>
      <w:r w:rsidRPr="00CF1384">
        <w:rPr>
          <w:rFonts w:ascii="Times New Roman" w:hAnsi="Times New Roman" w:cs="Times New Roman"/>
          <w:sz w:val="28"/>
          <w:szCs w:val="28"/>
        </w:rPr>
        <w:t>совсеми</w:t>
      </w:r>
      <w:proofErr w:type="spellEnd"/>
      <w:r w:rsidRPr="00CF1384">
        <w:rPr>
          <w:rFonts w:ascii="Times New Roman" w:hAnsi="Times New Roman" w:cs="Times New Roman"/>
          <w:sz w:val="28"/>
          <w:szCs w:val="28"/>
        </w:rPr>
        <w:t xml:space="preserve">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</w:t>
      </w:r>
      <w:r w:rsidR="0032706B">
        <w:rPr>
          <w:rFonts w:ascii="Times New Roman" w:hAnsi="Times New Roman" w:cs="Times New Roman"/>
          <w:sz w:val="28"/>
          <w:szCs w:val="28"/>
        </w:rPr>
        <w:t xml:space="preserve"> </w:t>
      </w:r>
      <w:r w:rsidRPr="00CF1384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</w:t>
      </w:r>
      <w:r w:rsidR="0032706B">
        <w:rPr>
          <w:rFonts w:ascii="Times New Roman" w:hAnsi="Times New Roman" w:cs="Times New Roman"/>
          <w:sz w:val="28"/>
          <w:szCs w:val="28"/>
        </w:rPr>
        <w:t xml:space="preserve"> </w:t>
      </w:r>
      <w:r w:rsidRPr="00CF1384">
        <w:rPr>
          <w:rFonts w:ascii="Times New Roman" w:hAnsi="Times New Roman" w:cs="Times New Roman"/>
          <w:sz w:val="28"/>
          <w:szCs w:val="28"/>
        </w:rPr>
        <w:t>обогащенные игры детей в центрах активности,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занятий);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обеспечение преемственности содержания и форм организации образовательного процесса в ДОО, в том числе дошкольного и начального школьного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</w:t>
      </w:r>
      <w:r w:rsidRPr="00CF1384">
        <w:rPr>
          <w:rFonts w:ascii="Times New Roman" w:hAnsi="Times New Roman" w:cs="Times New Roman"/>
          <w:sz w:val="28"/>
          <w:szCs w:val="28"/>
        </w:rPr>
        <w:lastRenderedPageBreak/>
        <w:t>сохранению его индивидуальности, в которой ребенок реализует право на свободу выбора деятельности, партнера, средств и пр.;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оказание ранней коррекционной помощи детям с ОВЗ на основе специальных психолог</w:t>
      </w:r>
      <w:proofErr w:type="gramStart"/>
      <w:r w:rsidRPr="00CF13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 xml:space="preserve"> 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совершенствование образовательной работы на основе результатов выявления запросов</w:t>
      </w:r>
      <w:r w:rsidR="0032706B">
        <w:rPr>
          <w:rFonts w:ascii="Times New Roman" w:hAnsi="Times New Roman" w:cs="Times New Roman"/>
          <w:sz w:val="28"/>
          <w:szCs w:val="28"/>
        </w:rPr>
        <w:t xml:space="preserve"> </w:t>
      </w:r>
      <w:r w:rsidRPr="00CF1384">
        <w:rPr>
          <w:rFonts w:ascii="Times New Roman" w:hAnsi="Times New Roman" w:cs="Times New Roman"/>
          <w:sz w:val="28"/>
          <w:szCs w:val="28"/>
        </w:rPr>
        <w:t>родительского и профессионального сообщества;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CF1384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 xml:space="preserve"> и поддержка родителей (законных представителей) в вопросах обучения, воспитания и развитии детей, охраны и укрепления их здоровья;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формирование и развитие психолого-педагогической компетентности участников образовательного процесса;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непрерывное психолого-педагогическое сопровождение участников образовательных отношений в процессе реализации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</w:t>
      </w:r>
      <w:r w:rsidRPr="00CF1384">
        <w:rPr>
          <w:rFonts w:ascii="Times New Roman" w:hAnsi="Times New Roman" w:cs="Times New Roman"/>
          <w:sz w:val="28"/>
          <w:szCs w:val="28"/>
        </w:rPr>
        <w:lastRenderedPageBreak/>
        <w:t>педагогической практикой и семьей, участие всех сторон взаимодействия в совместной социально-значимой деятельности;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FA6189" w:rsidRPr="00CF1384" w:rsidRDefault="00FA6189" w:rsidP="002D4299">
      <w:pPr>
        <w:pStyle w:val="a4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F51AB3" w:rsidRPr="00CF1384" w:rsidRDefault="00FA6189" w:rsidP="002D4299">
      <w:pPr>
        <w:pStyle w:val="a4"/>
        <w:numPr>
          <w:ilvl w:val="0"/>
          <w:numId w:val="33"/>
        </w:numPr>
        <w:spacing w:line="360" w:lineRule="auto"/>
        <w:ind w:left="0" w:firstLine="567"/>
        <w:jc w:val="both"/>
        <w:rPr>
          <w:b/>
        </w:rPr>
      </w:pPr>
      <w:r w:rsidRPr="00CF1384">
        <w:rPr>
          <w:rFonts w:ascii="Times New Roman" w:hAnsi="Times New Roman" w:cs="Times New Roman"/>
          <w:sz w:val="28"/>
          <w:szCs w:val="28"/>
        </w:rPr>
        <w:t>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</w:r>
    </w:p>
    <w:p w:rsidR="00785694" w:rsidRDefault="00785694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>4.2. Развивающая предметно пространственная среда (РППС)</w:t>
      </w:r>
    </w:p>
    <w:p w:rsidR="007F3E2B" w:rsidRDefault="007F3E2B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РППС – часть образовательной среды и фактор, мощно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7F3E2B" w:rsidRDefault="007F3E2B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РППС представляет собой единство специально организованного пространства как внешнего (территория ДОО),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6A3182" w:rsidRDefault="006A3182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При проектировании РППС ДОО учитывалис</w:t>
      </w:r>
      <w:r w:rsidR="0086654E">
        <w:t>ь</w:t>
      </w:r>
      <w:r>
        <w:t>:</w:t>
      </w:r>
    </w:p>
    <w:p w:rsidR="006A3182" w:rsidRDefault="006A3182" w:rsidP="002D4299">
      <w:pPr>
        <w:pStyle w:val="1"/>
        <w:numPr>
          <w:ilvl w:val="0"/>
          <w:numId w:val="34"/>
        </w:numPr>
        <w:shd w:val="clear" w:color="auto" w:fill="auto"/>
        <w:spacing w:line="360" w:lineRule="auto"/>
        <w:ind w:left="0" w:firstLine="567"/>
        <w:jc w:val="both"/>
      </w:pPr>
      <w: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6A3182" w:rsidRDefault="006A3182" w:rsidP="002D4299">
      <w:pPr>
        <w:pStyle w:val="1"/>
        <w:numPr>
          <w:ilvl w:val="0"/>
          <w:numId w:val="34"/>
        </w:numPr>
        <w:shd w:val="clear" w:color="auto" w:fill="auto"/>
        <w:spacing w:line="360" w:lineRule="auto"/>
        <w:ind w:left="0" w:firstLine="567"/>
        <w:jc w:val="both"/>
      </w:pPr>
      <w:r>
        <w:t>возраст, уровень развития детей и особенности их деятельности, содержание образования;</w:t>
      </w:r>
    </w:p>
    <w:p w:rsidR="006A3182" w:rsidRDefault="006A3182" w:rsidP="002D4299">
      <w:pPr>
        <w:pStyle w:val="1"/>
        <w:numPr>
          <w:ilvl w:val="0"/>
          <w:numId w:val="34"/>
        </w:numPr>
        <w:shd w:val="clear" w:color="auto" w:fill="auto"/>
        <w:spacing w:line="360" w:lineRule="auto"/>
        <w:ind w:left="0" w:firstLine="567"/>
        <w:jc w:val="both"/>
      </w:pPr>
      <w:r>
        <w:lastRenderedPageBreak/>
        <w:t>задачи РП для младшего возраста;</w:t>
      </w:r>
    </w:p>
    <w:p w:rsidR="006A3182" w:rsidRDefault="006A3182" w:rsidP="002D4299">
      <w:pPr>
        <w:pStyle w:val="1"/>
        <w:numPr>
          <w:ilvl w:val="0"/>
          <w:numId w:val="34"/>
        </w:numPr>
        <w:shd w:val="clear" w:color="auto" w:fill="auto"/>
        <w:spacing w:line="360" w:lineRule="auto"/>
        <w:ind w:left="0" w:firstLine="567"/>
        <w:jc w:val="both"/>
      </w:pPr>
      <w: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пр.).</w:t>
      </w:r>
    </w:p>
    <w:p w:rsidR="006A3182" w:rsidRDefault="006A3182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 xml:space="preserve">С учетом возможности реализации РП ДОО в различных организационных моделях и формах РППС соответствует требованиям ФГОС </w:t>
      </w:r>
      <w:proofErr w:type="gramStart"/>
      <w:r>
        <w:t>ДО</w:t>
      </w:r>
      <w:proofErr w:type="gramEnd"/>
      <w:r>
        <w:t>;</w:t>
      </w:r>
    </w:p>
    <w:p w:rsidR="00385027" w:rsidRDefault="006A3182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Р</w:t>
      </w:r>
      <w:r w:rsidR="00385027">
        <w:t>ППС ДОО</w:t>
      </w:r>
      <w:r w:rsidR="00385027" w:rsidRPr="00385027">
        <w:t xml:space="preserve"> </w:t>
      </w:r>
      <w:r w:rsidR="00385027">
        <w:t>гармонична и эстетически привлекательна.</w:t>
      </w:r>
      <w:r w:rsidR="00385027" w:rsidRPr="00385027">
        <w:t xml:space="preserve"> </w:t>
      </w:r>
      <w:r w:rsidR="00385027">
        <w:t>При выборе материалов и игрушек</w:t>
      </w:r>
      <w:r w:rsidR="00385027" w:rsidRPr="00385027">
        <w:t xml:space="preserve"> </w:t>
      </w:r>
      <w:r w:rsidR="00385027">
        <w:t>ориентировались на продукцию отечественных производителей. Игрушки, материалы и оборудование соответств</w:t>
      </w:r>
      <w:r w:rsidR="00AB5C74">
        <w:t>ую</w:t>
      </w:r>
      <w:r w:rsidR="00385027">
        <w:t xml:space="preserve">т возрастным задачам воспитания детей </w:t>
      </w:r>
      <w:r w:rsidR="00AB5C74">
        <w:t xml:space="preserve">младшего </w:t>
      </w:r>
      <w:r w:rsidR="00385027">
        <w:t>дошкольного возраста и име</w:t>
      </w:r>
      <w:r w:rsidR="00AB5C74">
        <w:t>ю</w:t>
      </w:r>
      <w:r w:rsidR="00385027">
        <w:t>т документы, подтверждающие соответствие требованиям безопасности.</w:t>
      </w:r>
    </w:p>
    <w:p w:rsidR="00CC38B0" w:rsidRPr="00ED2873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ED2873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CC38B0" w:rsidRPr="00ED2873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CC38B0" w:rsidRPr="00ED2873" w:rsidRDefault="00CC38B0" w:rsidP="002D4299">
      <w:pPr>
        <w:pStyle w:val="BODY"/>
        <w:numPr>
          <w:ilvl w:val="0"/>
          <w:numId w:val="3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C38B0" w:rsidRPr="00ED2873" w:rsidRDefault="00CC38B0" w:rsidP="002D4299">
      <w:pPr>
        <w:pStyle w:val="BODY"/>
        <w:numPr>
          <w:ilvl w:val="0"/>
          <w:numId w:val="3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C38B0" w:rsidRPr="00ED2873" w:rsidRDefault="00CC38B0" w:rsidP="002D4299">
      <w:pPr>
        <w:pStyle w:val="BODY"/>
        <w:numPr>
          <w:ilvl w:val="0"/>
          <w:numId w:val="3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CC38B0" w:rsidRPr="00ED2873" w:rsidRDefault="00CC38B0" w:rsidP="002D4299">
      <w:pPr>
        <w:pStyle w:val="BODY"/>
        <w:numPr>
          <w:ilvl w:val="0"/>
          <w:numId w:val="3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CC38B0" w:rsidRPr="00ED2873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D2873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ED2873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CC38B0" w:rsidRPr="00ED2873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D2873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ED2873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</w:t>
      </w:r>
      <w:r w:rsidRPr="00ED2873">
        <w:rPr>
          <w:rFonts w:ascii="Times New Roman" w:hAnsi="Times New Roman" w:cs="Times New Roman"/>
          <w:sz w:val="28"/>
          <w:szCs w:val="28"/>
        </w:rPr>
        <w:lastRenderedPageBreak/>
        <w:t xml:space="preserve">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CC38B0" w:rsidRPr="00ED2873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ED2873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CC38B0" w:rsidRPr="00ED2873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ED2873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CC38B0" w:rsidRDefault="00CC38B0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2873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ED2873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tbl>
      <w:tblPr>
        <w:tblStyle w:val="a3"/>
        <w:tblpPr w:leftFromText="180" w:rightFromText="180" w:vertAnchor="text" w:tblpX="-102" w:tblpY="49"/>
        <w:tblW w:w="5089" w:type="pct"/>
        <w:tblLook w:val="06A0" w:firstRow="1" w:lastRow="0" w:firstColumn="1" w:lastColumn="0" w:noHBand="1" w:noVBand="1"/>
      </w:tblPr>
      <w:tblGrid>
        <w:gridCol w:w="2752"/>
        <w:gridCol w:w="7277"/>
      </w:tblGrid>
      <w:tr w:rsidR="00F51AB3" w:rsidRPr="00E80529" w:rsidTr="00BA419C">
        <w:trPr>
          <w:trHeight w:val="1404"/>
        </w:trPr>
        <w:tc>
          <w:tcPr>
            <w:tcW w:w="1372" w:type="pct"/>
          </w:tcPr>
          <w:p w:rsidR="00F51AB3" w:rsidRPr="00DE36F4" w:rsidRDefault="00F51AB3" w:rsidP="00BA41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развитие: </w:t>
            </w:r>
          </w:p>
          <w:p w:rsidR="00F51AB3" w:rsidRPr="00AB5C74" w:rsidRDefault="00F51AB3" w:rsidP="00BA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Музыкально-спортивный  зал.</w:t>
            </w:r>
          </w:p>
        </w:tc>
        <w:tc>
          <w:tcPr>
            <w:tcW w:w="3628" w:type="pct"/>
          </w:tcPr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Оборудование  для развития ходьбы и других видов движений детей (игрушки, которые можно катать, бросать; гимнастические скамейки, шведская стенка).</w:t>
            </w:r>
          </w:p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Инвентарь, оборудование для физической активности детей в группе.</w:t>
            </w:r>
          </w:p>
        </w:tc>
      </w:tr>
      <w:tr w:rsidR="00F51AB3" w:rsidRPr="00E80529" w:rsidTr="00BA419C">
        <w:trPr>
          <w:trHeight w:val="2825"/>
        </w:trPr>
        <w:tc>
          <w:tcPr>
            <w:tcW w:w="1372" w:type="pct"/>
          </w:tcPr>
          <w:p w:rsidR="00F51AB3" w:rsidRPr="00DE36F4" w:rsidRDefault="00F51AB3" w:rsidP="00BA4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28" w:type="pct"/>
          </w:tcPr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Игровой  материал для познавательного развития детей: мозаики, различные вкладыши, разноцветные кубики, мячи, машинки, книжки с цветными картинками.</w:t>
            </w:r>
          </w:p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Игровой  материал для сюжетных игр детей: куклы, животные разных размеров, одежда для кукол, игрушечная мебель, строительные материалы различных форм и цветов, неоформленный материал: кубики, строительные наборы.</w:t>
            </w:r>
          </w:p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Игры для интеллектуального развития. Уголок для детского экспериментирован</w:t>
            </w:r>
            <w:r w:rsidR="00DE36F4">
              <w:rPr>
                <w:rFonts w:ascii="Times New Roman" w:hAnsi="Times New Roman"/>
                <w:sz w:val="24"/>
                <w:szCs w:val="24"/>
              </w:rPr>
              <w:t xml:space="preserve">ия, </w:t>
            </w:r>
            <w:r w:rsidRPr="00AB5C74">
              <w:rPr>
                <w:rFonts w:ascii="Times New Roman" w:hAnsi="Times New Roman"/>
                <w:sz w:val="24"/>
                <w:szCs w:val="24"/>
              </w:rPr>
              <w:t>демонстрационный и раздаточный материал для обучения детей счету.</w:t>
            </w:r>
          </w:p>
        </w:tc>
      </w:tr>
      <w:tr w:rsidR="00F51AB3" w:rsidRPr="00E80529" w:rsidTr="00BA419C">
        <w:trPr>
          <w:trHeight w:val="843"/>
        </w:trPr>
        <w:tc>
          <w:tcPr>
            <w:tcW w:w="1372" w:type="pct"/>
          </w:tcPr>
          <w:p w:rsidR="00F51AB3" w:rsidRPr="00DE36F4" w:rsidRDefault="00F51AB3" w:rsidP="00BA4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3628" w:type="pct"/>
          </w:tcPr>
          <w:p w:rsidR="00F51AB3" w:rsidRPr="00AB5C74" w:rsidRDefault="00F51AB3" w:rsidP="00BA419C">
            <w:pPr>
              <w:pStyle w:val="ad"/>
              <w:numPr>
                <w:ilvl w:val="0"/>
                <w:numId w:val="23"/>
              </w:numPr>
              <w:ind w:left="0" w:firstLine="567"/>
              <w:jc w:val="both"/>
              <w:rPr>
                <w:b/>
                <w:bCs/>
                <w:iCs/>
              </w:rPr>
            </w:pPr>
            <w:r w:rsidRPr="00AB5C74">
              <w:t>Библиотека для детей в группе и в методическом кабинете.</w:t>
            </w:r>
          </w:p>
          <w:p w:rsidR="00F51AB3" w:rsidRPr="00AB5C74" w:rsidRDefault="00F51AB3" w:rsidP="00BA419C">
            <w:pPr>
              <w:pStyle w:val="ad"/>
              <w:numPr>
                <w:ilvl w:val="0"/>
                <w:numId w:val="23"/>
              </w:numPr>
              <w:ind w:left="0" w:firstLine="567"/>
              <w:jc w:val="both"/>
            </w:pPr>
            <w:r w:rsidRPr="00AB5C74">
              <w:t xml:space="preserve">Имеются наборы картин и настольно – печатных игр по развитию речи. </w:t>
            </w:r>
          </w:p>
        </w:tc>
      </w:tr>
      <w:tr w:rsidR="00F51AB3" w:rsidRPr="00E80529" w:rsidTr="00BA419C">
        <w:tc>
          <w:tcPr>
            <w:tcW w:w="1372" w:type="pct"/>
            <w:vMerge w:val="restart"/>
          </w:tcPr>
          <w:p w:rsidR="00F51AB3" w:rsidRPr="00DE36F4" w:rsidRDefault="00F51AB3" w:rsidP="00BA41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28" w:type="pct"/>
          </w:tcPr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Материалы и оборудование для продуктивной и творческой деятельности детей (листы бумаги, альбомы, кисти, краски, карандаши, фломастеры, пластилин и пр.)</w:t>
            </w:r>
          </w:p>
        </w:tc>
      </w:tr>
      <w:tr w:rsidR="00F51AB3" w:rsidRPr="002F0EBA" w:rsidTr="00BA419C">
        <w:tc>
          <w:tcPr>
            <w:tcW w:w="1372" w:type="pct"/>
            <w:vMerge/>
          </w:tcPr>
          <w:p w:rsidR="00F51AB3" w:rsidRPr="00AB5C74" w:rsidRDefault="00F51AB3" w:rsidP="00BA419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pct"/>
          </w:tcPr>
          <w:p w:rsidR="00F51AB3" w:rsidRPr="00AB5C74" w:rsidRDefault="00F51AB3" w:rsidP="00BA419C">
            <w:pPr>
              <w:pStyle w:val="a4"/>
              <w:numPr>
                <w:ilvl w:val="0"/>
                <w:numId w:val="23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Имеется игровой материал и оборудование для музыкального развития детей (игрушечные музыкальные инструменты).</w:t>
            </w:r>
          </w:p>
          <w:p w:rsidR="00F51AB3" w:rsidRPr="00AB5C74" w:rsidRDefault="00F51AB3" w:rsidP="00BA419C">
            <w:pPr>
              <w:pStyle w:val="ad"/>
              <w:numPr>
                <w:ilvl w:val="0"/>
                <w:numId w:val="23"/>
              </w:numPr>
              <w:ind w:left="0" w:firstLine="567"/>
              <w:jc w:val="both"/>
            </w:pPr>
            <w:r w:rsidRPr="00AB5C74">
              <w:t>Имеются атрибуты, элементы костюмов для сюжетно-ролевых, режиссерских игр, игр - драматизации, а также материал для их изготовления.</w:t>
            </w:r>
          </w:p>
          <w:p w:rsidR="00F51AB3" w:rsidRPr="00AB5C74" w:rsidRDefault="00F51AB3" w:rsidP="00BA419C">
            <w:pPr>
              <w:pStyle w:val="ad"/>
              <w:numPr>
                <w:ilvl w:val="0"/>
                <w:numId w:val="23"/>
              </w:numPr>
              <w:ind w:left="0" w:firstLine="567"/>
              <w:jc w:val="both"/>
            </w:pPr>
            <w:r w:rsidRPr="00AB5C74">
              <w:t>Бросовый и природный материал для художественного конструирования.</w:t>
            </w:r>
          </w:p>
        </w:tc>
      </w:tr>
      <w:tr w:rsidR="00F51AB3" w:rsidRPr="00E80529" w:rsidTr="00BA419C">
        <w:tc>
          <w:tcPr>
            <w:tcW w:w="1372" w:type="pct"/>
          </w:tcPr>
          <w:p w:rsidR="00F51AB3" w:rsidRPr="00DE36F4" w:rsidRDefault="00F51AB3" w:rsidP="00BA419C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</w:t>
            </w:r>
            <w:r w:rsidRPr="00DE36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3628" w:type="pct"/>
          </w:tcPr>
          <w:p w:rsidR="00F51AB3" w:rsidRPr="00AB5C74" w:rsidRDefault="00F51AB3" w:rsidP="00BA419C">
            <w:pPr>
              <w:pStyle w:val="ad"/>
              <w:numPr>
                <w:ilvl w:val="0"/>
                <w:numId w:val="23"/>
              </w:numPr>
              <w:ind w:left="0" w:firstLine="567"/>
              <w:jc w:val="both"/>
              <w:rPr>
                <w:b/>
                <w:bCs/>
                <w:iCs/>
              </w:rPr>
            </w:pPr>
            <w:r w:rsidRPr="00AB5C74">
              <w:lastRenderedPageBreak/>
              <w:t xml:space="preserve">Игрушки  для игр во время прогулок (ведерки, совочки, </w:t>
            </w:r>
            <w:r w:rsidRPr="00AB5C74">
              <w:lastRenderedPageBreak/>
              <w:t>лопатки, форм</w:t>
            </w:r>
            <w:r w:rsidR="00777B6C">
              <w:t>очки). Настольно-печатные игры</w:t>
            </w:r>
            <w:r w:rsidRPr="00AB5C74">
              <w:t>.</w:t>
            </w:r>
          </w:p>
          <w:p w:rsidR="00F51AB3" w:rsidRPr="00AB5C74" w:rsidRDefault="00777B6C" w:rsidP="00BA419C">
            <w:pPr>
              <w:pStyle w:val="ad"/>
              <w:numPr>
                <w:ilvl w:val="0"/>
                <w:numId w:val="23"/>
              </w:numPr>
              <w:ind w:left="0" w:firstLine="567"/>
              <w:jc w:val="both"/>
              <w:rPr>
                <w:b/>
              </w:rPr>
            </w:pPr>
            <w:r>
              <w:t>Иллюстрации</w:t>
            </w:r>
            <w:r w:rsidR="00F51AB3" w:rsidRPr="00AB5C74">
              <w:t xml:space="preserve"> </w:t>
            </w:r>
          </w:p>
          <w:p w:rsidR="00F51AB3" w:rsidRPr="00AB5C74" w:rsidRDefault="00F51AB3" w:rsidP="00777B6C">
            <w:pPr>
              <w:pStyle w:val="a4"/>
              <w:numPr>
                <w:ilvl w:val="0"/>
                <w:numId w:val="23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Угол</w:t>
            </w:r>
            <w:r w:rsidR="00777B6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5C74">
              <w:rPr>
                <w:rFonts w:ascii="Times New Roman" w:hAnsi="Times New Roman"/>
                <w:sz w:val="24"/>
                <w:szCs w:val="24"/>
              </w:rPr>
              <w:t>к природы. Художественная литература.</w:t>
            </w:r>
          </w:p>
        </w:tc>
      </w:tr>
    </w:tbl>
    <w:p w:rsidR="00F51AB3" w:rsidRPr="00ED2873" w:rsidRDefault="00F51AB3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C74" w:rsidRDefault="00AB5C74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>4.3. Наполняемость РППС</w:t>
      </w:r>
    </w:p>
    <w:tbl>
      <w:tblPr>
        <w:tblStyle w:val="a3"/>
        <w:tblpPr w:leftFromText="180" w:rightFromText="180" w:vertAnchor="text" w:horzAnchor="margin" w:tblpXSpec="center" w:tblpY="223"/>
        <w:tblW w:w="9923" w:type="dxa"/>
        <w:tblLayout w:type="fixed"/>
        <w:tblLook w:val="0020" w:firstRow="1" w:lastRow="0" w:firstColumn="0" w:lastColumn="0" w:noHBand="0" w:noVBand="0"/>
      </w:tblPr>
      <w:tblGrid>
        <w:gridCol w:w="1951"/>
        <w:gridCol w:w="3260"/>
        <w:gridCol w:w="4712"/>
      </w:tblGrid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 уголок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Для прыжков 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Для катания, бросания, ловли  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Атрибуты  к  подвижным   играм</w:t>
            </w:r>
          </w:p>
        </w:tc>
      </w:tr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Уголок развивающих  игр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Настольно-печатные  игры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«Строительная  мастерская»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Напольный  строительный  материал;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игрушки </w:t>
            </w:r>
          </w:p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 зоны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Атрибутика для сюжетно-ролевых  игр по возрасту детей («Больница», «Кухня», «Магазин», «Парикмахерская»)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Уголок ряженья</w:t>
            </w:r>
          </w:p>
        </w:tc>
      </w:tr>
      <w:tr w:rsidR="00AB5C74" w:rsidRPr="00E80529" w:rsidTr="00AB5C74">
        <w:trPr>
          <w:trHeight w:val="763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«Книжный  уголок»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бережно обращаться с книгой 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</w:tc>
      </w:tr>
      <w:tr w:rsidR="00AB5C74" w:rsidRPr="00E80529" w:rsidTr="00AB5C74">
        <w:trPr>
          <w:trHeight w:val="1063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</w:tc>
      </w:tr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пластилина, стеки, доски для лепки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сменных выставок детских работ, совместных работ детей и </w:t>
            </w:r>
            <w:r w:rsidRPr="00AB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</w:tc>
      </w:tr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«Музыкальный  уголок»</w:t>
            </w: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2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</w:tr>
      <w:tr w:rsidR="00AB5C74" w:rsidRPr="00E80529" w:rsidTr="00AB5C74">
        <w:trPr>
          <w:trHeight w:val="145"/>
        </w:trPr>
        <w:tc>
          <w:tcPr>
            <w:tcW w:w="1951" w:type="dxa"/>
          </w:tcPr>
          <w:p w:rsidR="00AB5C74" w:rsidRPr="00AB5C74" w:rsidRDefault="00AB5C74" w:rsidP="0086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Прогулки, наблюдения;</w:t>
            </w:r>
          </w:p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деятельность;</w:t>
            </w:r>
          </w:p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AB5C74" w:rsidRPr="00AB5C74" w:rsidRDefault="00AB5C74" w:rsidP="002D258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Трудовая  деятельность.</w:t>
            </w:r>
          </w:p>
        </w:tc>
        <w:tc>
          <w:tcPr>
            <w:tcW w:w="4712" w:type="dxa"/>
          </w:tcPr>
          <w:p w:rsidR="00AB5C74" w:rsidRPr="00AB5C74" w:rsidRDefault="00AB5C74" w:rsidP="002D4299">
            <w:pPr>
              <w:pStyle w:val="a4"/>
              <w:numPr>
                <w:ilvl w:val="0"/>
                <w:numId w:val="30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Прогулочн</w:t>
            </w:r>
            <w:r w:rsidR="0020434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  площадк</w:t>
            </w:r>
            <w:r w:rsidR="002043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  для  детей</w:t>
            </w:r>
            <w:r w:rsidR="00204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30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AB5C74" w:rsidRPr="00AB5C74" w:rsidRDefault="00AB5C74" w:rsidP="002D4299">
            <w:pPr>
              <w:pStyle w:val="a4"/>
              <w:numPr>
                <w:ilvl w:val="0"/>
                <w:numId w:val="30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74">
              <w:rPr>
                <w:rFonts w:ascii="Times New Roman" w:hAnsi="Times New Roman" w:cs="Times New Roman"/>
                <w:sz w:val="24"/>
                <w:szCs w:val="24"/>
              </w:rPr>
              <w:t xml:space="preserve">Огород, цветники. </w:t>
            </w:r>
          </w:p>
        </w:tc>
      </w:tr>
    </w:tbl>
    <w:p w:rsidR="00785694" w:rsidRDefault="00785694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</w:p>
    <w:p w:rsidR="00AB5C74" w:rsidRDefault="00AB5C74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 xml:space="preserve">4.4. </w:t>
      </w:r>
      <w:r w:rsidRPr="00D01F75">
        <w:rPr>
          <w:b/>
        </w:rPr>
        <w:t xml:space="preserve">Материально-техническое обеспечение </w:t>
      </w:r>
      <w:r>
        <w:rPr>
          <w:b/>
        </w:rPr>
        <w:t>П</w:t>
      </w:r>
      <w:r w:rsidRPr="00D01F75">
        <w:rPr>
          <w:b/>
        </w:rPr>
        <w:t>рограммы.</w:t>
      </w:r>
    </w:p>
    <w:p w:rsidR="006A3182" w:rsidRDefault="006A3182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В ДОО созданы материально-технические условия, обеспечивающие:</w:t>
      </w:r>
    </w:p>
    <w:p w:rsidR="006A3182" w:rsidRDefault="006A3182" w:rsidP="002D4299">
      <w:pPr>
        <w:pStyle w:val="1"/>
        <w:numPr>
          <w:ilvl w:val="0"/>
          <w:numId w:val="35"/>
        </w:numPr>
        <w:shd w:val="clear" w:color="auto" w:fill="auto"/>
        <w:tabs>
          <w:tab w:val="left" w:pos="1138"/>
        </w:tabs>
        <w:spacing w:line="360" w:lineRule="auto"/>
        <w:ind w:left="0" w:firstLine="567"/>
        <w:jc w:val="both"/>
      </w:pPr>
      <w:r>
        <w:t xml:space="preserve">Возможность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Федеральной программы;</w:t>
      </w:r>
    </w:p>
    <w:p w:rsidR="003B0E39" w:rsidRDefault="006A3182" w:rsidP="002D4299">
      <w:pPr>
        <w:pStyle w:val="1"/>
        <w:numPr>
          <w:ilvl w:val="0"/>
          <w:numId w:val="35"/>
        </w:numPr>
        <w:shd w:val="clear" w:color="auto" w:fill="auto"/>
        <w:tabs>
          <w:tab w:val="left" w:pos="1138"/>
        </w:tabs>
        <w:spacing w:line="360" w:lineRule="auto"/>
        <w:ind w:left="0" w:firstLine="567"/>
        <w:jc w:val="both"/>
      </w:pPr>
      <w:r>
        <w:t>Выполнение ДОО требований санитарно-эпидемиологических правил и гигиенических нормативов, содержащихся в СП 2.4.3648-20, СанПиН 2.3/2</w:t>
      </w:r>
      <w:r w:rsidR="003B0E39">
        <w:t xml:space="preserve">.4.3590- 20, СанПиН 1.2.3685-21: </w:t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tabs>
          <w:tab w:val="left" w:pos="1138"/>
        </w:tabs>
        <w:spacing w:line="360" w:lineRule="auto"/>
        <w:ind w:left="0" w:firstLine="567"/>
        <w:jc w:val="both"/>
      </w:pPr>
      <w:r>
        <w:t>К</w:t>
      </w:r>
      <w:r w:rsidR="006A3182">
        <w:t xml:space="preserve"> условиям размещения организаций, осуществляющих образовательную деятельность;</w:t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0" w:firstLine="567"/>
        <w:jc w:val="both"/>
      </w:pPr>
      <w:r>
        <w:t>О</w:t>
      </w:r>
      <w:r w:rsidR="006A3182">
        <w:t>борудованию и содержанию территории; помещениям, их оборудованию и содержанию;</w:t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0" w:firstLine="567"/>
        <w:jc w:val="both"/>
      </w:pPr>
      <w:r>
        <w:t>Е</w:t>
      </w:r>
      <w:r w:rsidR="006A3182">
        <w:t>стественному и искусственному освещению помещений; отоплению и вентиляции;</w:t>
      </w:r>
    </w:p>
    <w:p w:rsidR="0086654E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567" w:firstLine="0"/>
        <w:jc w:val="both"/>
      </w:pPr>
      <w:r>
        <w:t>В</w:t>
      </w:r>
      <w:r w:rsidR="006A3182">
        <w:t>одоснабжению и канализации; организации питания;</w:t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567" w:firstLine="0"/>
        <w:jc w:val="both"/>
      </w:pPr>
      <w:r>
        <w:t>М</w:t>
      </w:r>
      <w:r w:rsidR="006A3182">
        <w:t>едицинскому обеспечению;</w:t>
      </w:r>
      <w:r w:rsidR="006A3182">
        <w:tab/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0" w:firstLine="567"/>
        <w:jc w:val="both"/>
      </w:pPr>
      <w:r>
        <w:t>П</w:t>
      </w:r>
      <w:r w:rsidR="006A3182">
        <w:t>риему детей в организации, осуществляющих</w:t>
      </w:r>
      <w:r>
        <w:t xml:space="preserve"> образовательную деятельность; О</w:t>
      </w:r>
      <w:r w:rsidR="006A3182">
        <w:t>рганизации режима дня;</w:t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0" w:firstLine="567"/>
        <w:jc w:val="both"/>
      </w:pPr>
      <w:r>
        <w:t>О</w:t>
      </w:r>
      <w:r w:rsidR="006A3182">
        <w:t>рганизации физического воспитания;</w:t>
      </w:r>
    </w:p>
    <w:p w:rsidR="006A3182" w:rsidRDefault="003B0E39" w:rsidP="002D4299">
      <w:pPr>
        <w:pStyle w:val="1"/>
        <w:numPr>
          <w:ilvl w:val="0"/>
          <w:numId w:val="35"/>
        </w:numPr>
        <w:shd w:val="clear" w:color="auto" w:fill="auto"/>
        <w:spacing w:line="360" w:lineRule="auto"/>
        <w:ind w:left="0" w:firstLine="567"/>
        <w:jc w:val="both"/>
      </w:pPr>
      <w:r>
        <w:t>Л</w:t>
      </w:r>
      <w:r w:rsidR="006A3182">
        <w:t>ичной гигиене персонала.</w:t>
      </w:r>
    </w:p>
    <w:p w:rsidR="006A3182" w:rsidRDefault="006A3182" w:rsidP="002D4299">
      <w:pPr>
        <w:pStyle w:val="1"/>
        <w:numPr>
          <w:ilvl w:val="0"/>
          <w:numId w:val="35"/>
        </w:numPr>
        <w:shd w:val="clear" w:color="auto" w:fill="auto"/>
        <w:tabs>
          <w:tab w:val="left" w:pos="1397"/>
        </w:tabs>
        <w:spacing w:line="360" w:lineRule="auto"/>
        <w:ind w:left="0" w:firstLine="567"/>
        <w:jc w:val="both"/>
      </w:pPr>
      <w:r>
        <w:lastRenderedPageBreak/>
        <w:t>Выполнение ДОО требований пожарной безопасности и электробезопасности;</w:t>
      </w:r>
    </w:p>
    <w:p w:rsidR="006A3182" w:rsidRDefault="006A3182" w:rsidP="002D4299">
      <w:pPr>
        <w:pStyle w:val="1"/>
        <w:numPr>
          <w:ilvl w:val="0"/>
          <w:numId w:val="35"/>
        </w:numPr>
        <w:shd w:val="clear" w:color="auto" w:fill="auto"/>
        <w:tabs>
          <w:tab w:val="left" w:pos="1096"/>
        </w:tabs>
        <w:spacing w:line="360" w:lineRule="auto"/>
        <w:ind w:left="0" w:firstLine="567"/>
        <w:jc w:val="both"/>
      </w:pPr>
      <w:r>
        <w:t>Выполнение ДОО требований по охране здоровья обучающихся и охране труда работников ДОО;</w:t>
      </w:r>
    </w:p>
    <w:p w:rsidR="006A3182" w:rsidRDefault="006A3182" w:rsidP="002D4299">
      <w:pPr>
        <w:pStyle w:val="1"/>
        <w:numPr>
          <w:ilvl w:val="0"/>
          <w:numId w:val="35"/>
        </w:numPr>
        <w:shd w:val="clear" w:color="auto" w:fill="auto"/>
        <w:tabs>
          <w:tab w:val="left" w:pos="1096"/>
        </w:tabs>
        <w:spacing w:line="360" w:lineRule="auto"/>
        <w:ind w:left="0" w:firstLine="567"/>
        <w:jc w:val="both"/>
      </w:pPr>
      <w: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204341" w:rsidRPr="00204341" w:rsidRDefault="00204341" w:rsidP="00A55929">
      <w:pPr>
        <w:pStyle w:val="1"/>
        <w:shd w:val="clear" w:color="auto" w:fill="auto"/>
        <w:tabs>
          <w:tab w:val="left" w:pos="1096"/>
        </w:tabs>
        <w:spacing w:line="360" w:lineRule="auto"/>
        <w:jc w:val="center"/>
        <w:rPr>
          <w:b/>
        </w:rPr>
      </w:pPr>
      <w:r w:rsidRPr="00204341">
        <w:rPr>
          <w:b/>
        </w:rPr>
        <w:t>Список методической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04341" w:rsidTr="00204341">
        <w:tc>
          <w:tcPr>
            <w:tcW w:w="9855" w:type="dxa"/>
          </w:tcPr>
          <w:p w:rsidR="00204341" w:rsidRPr="00A55929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spacing w:line="360" w:lineRule="auto"/>
              <w:ind w:firstLine="0"/>
              <w:jc w:val="center"/>
              <w:rPr>
                <w:i/>
              </w:rPr>
            </w:pPr>
            <w:r w:rsidRPr="00A55929">
              <w:rPr>
                <w:i/>
              </w:rPr>
              <w:t>Социально-коммуникативное развитие</w:t>
            </w:r>
          </w:p>
        </w:tc>
      </w:tr>
      <w:tr w:rsidR="00204341" w:rsidTr="00204341">
        <w:tc>
          <w:tcPr>
            <w:tcW w:w="9855" w:type="dxa"/>
          </w:tcPr>
          <w:p w:rsidR="00204341" w:rsidRP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04341">
              <w:rPr>
                <w:sz w:val="24"/>
                <w:szCs w:val="24"/>
              </w:rPr>
              <w:t>Волчкова</w:t>
            </w:r>
            <w:proofErr w:type="spellEnd"/>
            <w:r w:rsidRPr="00204341">
              <w:rPr>
                <w:sz w:val="24"/>
                <w:szCs w:val="24"/>
              </w:rPr>
              <w:t xml:space="preserve"> В.Н., Степанова Н.В. Конспекты занятий во второй младшей группе детского сада. Практическое пособие для воспитателей и методистов ДОУ.- </w:t>
            </w:r>
            <w:proofErr w:type="spellStart"/>
            <w:r w:rsidRPr="00204341">
              <w:rPr>
                <w:sz w:val="24"/>
                <w:szCs w:val="24"/>
              </w:rPr>
              <w:t>Воранеж</w:t>
            </w:r>
            <w:proofErr w:type="spellEnd"/>
            <w:r w:rsidRPr="00204341">
              <w:rPr>
                <w:sz w:val="24"/>
                <w:szCs w:val="24"/>
              </w:rPr>
              <w:t xml:space="preserve">: ИП </w:t>
            </w:r>
            <w:proofErr w:type="spellStart"/>
            <w:r w:rsidRPr="00204341">
              <w:rPr>
                <w:sz w:val="24"/>
                <w:szCs w:val="24"/>
              </w:rPr>
              <w:t>Лакоценин</w:t>
            </w:r>
            <w:proofErr w:type="spellEnd"/>
            <w:r w:rsidRPr="00204341">
              <w:rPr>
                <w:sz w:val="24"/>
                <w:szCs w:val="24"/>
              </w:rPr>
              <w:t xml:space="preserve"> С.С., 2009.</w:t>
            </w:r>
          </w:p>
          <w:p w:rsidR="00204341" w:rsidRP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04341">
              <w:rPr>
                <w:sz w:val="24"/>
                <w:szCs w:val="24"/>
              </w:rPr>
              <w:t xml:space="preserve">Карпухина Н.А. Конспекты занятий во второй младшей группе детского сада. Знакомство  дошкольников с окружающим миром. Практическое пособие для воспитателей и методистов ДОУ.- </w:t>
            </w:r>
            <w:proofErr w:type="spellStart"/>
            <w:r w:rsidRPr="00204341">
              <w:rPr>
                <w:sz w:val="24"/>
                <w:szCs w:val="24"/>
              </w:rPr>
              <w:t>Воранеж</w:t>
            </w:r>
            <w:proofErr w:type="spellEnd"/>
            <w:r w:rsidRPr="00204341">
              <w:rPr>
                <w:sz w:val="24"/>
                <w:szCs w:val="24"/>
              </w:rPr>
              <w:t xml:space="preserve">: ИП </w:t>
            </w:r>
            <w:proofErr w:type="spellStart"/>
            <w:r w:rsidRPr="00204341">
              <w:rPr>
                <w:sz w:val="24"/>
                <w:szCs w:val="24"/>
              </w:rPr>
              <w:t>Лакоценин</w:t>
            </w:r>
            <w:proofErr w:type="spellEnd"/>
            <w:r w:rsidRPr="00204341">
              <w:rPr>
                <w:sz w:val="24"/>
                <w:szCs w:val="24"/>
              </w:rPr>
              <w:t xml:space="preserve"> С.С., 2009.</w:t>
            </w:r>
          </w:p>
          <w:p w:rsid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>
              <w:rPr>
                <w:sz w:val="24"/>
                <w:szCs w:val="24"/>
              </w:rPr>
              <w:t>Неизведанное</w:t>
            </w:r>
            <w:proofErr w:type="gramEnd"/>
            <w:r>
              <w:rPr>
                <w:sz w:val="24"/>
                <w:szCs w:val="24"/>
              </w:rPr>
              <w:t xml:space="preserve"> рядом: Занимательные опыты и эксперименты для дошкольников / </w:t>
            </w: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.).- М.:ТЦ Сфера, 2002.</w:t>
            </w:r>
          </w:p>
          <w:p w:rsidR="005D31A9" w:rsidRPr="00204341" w:rsidRDefault="005D31A9" w:rsidP="00204341">
            <w:pPr>
              <w:pStyle w:val="1"/>
              <w:shd w:val="clear" w:color="auto" w:fill="auto"/>
              <w:tabs>
                <w:tab w:val="left" w:pos="109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04341" w:rsidTr="00204341">
        <w:tc>
          <w:tcPr>
            <w:tcW w:w="9855" w:type="dxa"/>
          </w:tcPr>
          <w:p w:rsidR="00204341" w:rsidRPr="00A55929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center"/>
              <w:rPr>
                <w:i/>
              </w:rPr>
            </w:pPr>
            <w:r w:rsidRPr="00A55929">
              <w:rPr>
                <w:i/>
              </w:rPr>
              <w:t>Познавательное развитие</w:t>
            </w:r>
          </w:p>
        </w:tc>
      </w:tr>
      <w:tr w:rsidR="00204341" w:rsidTr="00204341">
        <w:tc>
          <w:tcPr>
            <w:tcW w:w="9855" w:type="dxa"/>
          </w:tcPr>
          <w:p w:rsid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 Математика для дошкольников 3-4 лет: Сценарии занятий по развитию математических представлений. – М.: ТЦ Сфера, 2002.</w:t>
            </w:r>
          </w:p>
          <w:p w:rsid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 Учебно-методическое пособие к демонстрационному материалу по математике для детей 3-4 лет. – М.: ТЦ Сфера, 2012.</w:t>
            </w:r>
          </w:p>
          <w:p w:rsidR="005D31A9" w:rsidRDefault="005D31A9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В.П. математика в детском саду. Младший дошкольный возраст. – М.: МОЗАИКА-СИНТЕЗ, 2009.</w:t>
            </w:r>
          </w:p>
          <w:p w:rsid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Т.М. Комплексные занятия во второй младшей группе детского сада. Практическое пособие для воспитателей и методистов ДОУ. – Воронеж: Издательство «Учитель», 2004.</w:t>
            </w:r>
          </w:p>
          <w:p w:rsid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Воронкевич</w:t>
            </w:r>
            <w:proofErr w:type="spellEnd"/>
            <w:r>
              <w:rPr>
                <w:sz w:val="24"/>
                <w:szCs w:val="24"/>
              </w:rPr>
              <w:t>. О.А. Добро пожаловать в экологию! Перспективный план работы по формированию экологической культуры у детей дошкольного возраста – СПБ</w:t>
            </w:r>
            <w:proofErr w:type="gramStart"/>
            <w:r>
              <w:rPr>
                <w:sz w:val="24"/>
                <w:szCs w:val="24"/>
              </w:rPr>
              <w:t>.: «</w:t>
            </w:r>
            <w:proofErr w:type="gramEnd"/>
            <w:r>
              <w:rPr>
                <w:sz w:val="24"/>
                <w:szCs w:val="24"/>
              </w:rPr>
              <w:t>ДЕТСТВО-ПРЕСС», 2011.</w:t>
            </w:r>
          </w:p>
          <w:p w:rsidR="00204341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>
              <w:rPr>
                <w:sz w:val="24"/>
                <w:szCs w:val="24"/>
              </w:rPr>
              <w:t>Неизведанное</w:t>
            </w:r>
            <w:proofErr w:type="gramEnd"/>
            <w:r>
              <w:rPr>
                <w:sz w:val="24"/>
                <w:szCs w:val="24"/>
              </w:rPr>
              <w:t xml:space="preserve"> рядом: Занимательные опыты и эксперименты для дошкольников / </w:t>
            </w:r>
            <w:proofErr w:type="spellStart"/>
            <w:r>
              <w:rPr>
                <w:sz w:val="24"/>
                <w:szCs w:val="24"/>
              </w:rPr>
              <w:t>О.В.Дыбина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отв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.).- М.:ТЦ Сфера, 2002.</w:t>
            </w:r>
          </w:p>
          <w:p w:rsidR="005A58BE" w:rsidRDefault="005A58BE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Аджи</w:t>
            </w:r>
            <w:proofErr w:type="spellEnd"/>
            <w:r>
              <w:rPr>
                <w:sz w:val="24"/>
                <w:szCs w:val="24"/>
              </w:rPr>
              <w:t xml:space="preserve"> А.В. Открытые мероприятия для детей второй младшей группы.</w:t>
            </w:r>
            <w:r>
              <w:t xml:space="preserve"> </w:t>
            </w:r>
            <w:r w:rsidRPr="005A58BE">
              <w:rPr>
                <w:sz w:val="24"/>
                <w:szCs w:val="24"/>
              </w:rPr>
              <w:t>Практическое пособие для воспитателей и методистов ДОУ</w:t>
            </w:r>
            <w:r>
              <w:rPr>
                <w:sz w:val="24"/>
                <w:szCs w:val="24"/>
              </w:rPr>
              <w:t xml:space="preserve">, родителей, гувернеров. –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proofErr w:type="spellStart"/>
            <w:r w:rsidRPr="005A58BE">
              <w:rPr>
                <w:sz w:val="24"/>
                <w:szCs w:val="24"/>
              </w:rPr>
              <w:t>Аджи</w:t>
            </w:r>
            <w:proofErr w:type="spellEnd"/>
            <w:r w:rsidRPr="005A58BE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>, Воронеж: ООО «Метода», 2014.</w:t>
            </w:r>
          </w:p>
          <w:p w:rsidR="00532C88" w:rsidRPr="00204341" w:rsidRDefault="00532C88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И.В., Долгова Т.Л. Прогулки в детском саду. Младшая и средняя группы: Методическое пособие</w:t>
            </w:r>
            <w:proofErr w:type="gramStart"/>
            <w:r>
              <w:rPr>
                <w:sz w:val="24"/>
                <w:szCs w:val="24"/>
              </w:rPr>
              <w:t xml:space="preserve"> / П</w:t>
            </w:r>
            <w:proofErr w:type="gramEnd"/>
            <w:r>
              <w:rPr>
                <w:sz w:val="24"/>
                <w:szCs w:val="24"/>
              </w:rPr>
              <w:t>од ред. Г.М. Киселевой, Л.И. Пономаревой. – М.: ТЦ Сфера, 2013.</w:t>
            </w:r>
          </w:p>
        </w:tc>
      </w:tr>
      <w:tr w:rsidR="00204341" w:rsidTr="00204341">
        <w:tc>
          <w:tcPr>
            <w:tcW w:w="9855" w:type="dxa"/>
          </w:tcPr>
          <w:p w:rsidR="00204341" w:rsidRPr="00A55929" w:rsidRDefault="00204341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center"/>
              <w:rPr>
                <w:i/>
              </w:rPr>
            </w:pPr>
            <w:r w:rsidRPr="00A55929">
              <w:rPr>
                <w:i/>
              </w:rPr>
              <w:t>Речевое развитие</w:t>
            </w:r>
          </w:p>
        </w:tc>
      </w:tr>
      <w:tr w:rsidR="00204341" w:rsidTr="00204341">
        <w:tc>
          <w:tcPr>
            <w:tcW w:w="9855" w:type="dxa"/>
          </w:tcPr>
          <w:p w:rsidR="00204341" w:rsidRDefault="00777B6C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77B6C">
              <w:rPr>
                <w:sz w:val="24"/>
                <w:szCs w:val="24"/>
              </w:rPr>
              <w:t>Волчкова</w:t>
            </w:r>
            <w:proofErr w:type="spellEnd"/>
            <w:r w:rsidRPr="00777B6C">
              <w:rPr>
                <w:sz w:val="24"/>
                <w:szCs w:val="24"/>
              </w:rPr>
              <w:t xml:space="preserve"> В.Н., Степанова Н.В. Конспекты занятий во второй младшей группе детского сада. Практическое пособие для воспитателей и методистов ДОУ.- </w:t>
            </w:r>
            <w:proofErr w:type="spellStart"/>
            <w:r w:rsidRPr="00777B6C">
              <w:rPr>
                <w:sz w:val="24"/>
                <w:szCs w:val="24"/>
              </w:rPr>
              <w:t>Воранеж</w:t>
            </w:r>
            <w:proofErr w:type="spellEnd"/>
            <w:r w:rsidRPr="00777B6C">
              <w:rPr>
                <w:sz w:val="24"/>
                <w:szCs w:val="24"/>
              </w:rPr>
              <w:t xml:space="preserve">: ИП </w:t>
            </w:r>
            <w:proofErr w:type="spellStart"/>
            <w:r w:rsidRPr="00777B6C">
              <w:rPr>
                <w:sz w:val="24"/>
                <w:szCs w:val="24"/>
              </w:rPr>
              <w:t>Лакоценин</w:t>
            </w:r>
            <w:proofErr w:type="spellEnd"/>
            <w:r w:rsidRPr="00777B6C">
              <w:rPr>
                <w:sz w:val="24"/>
                <w:szCs w:val="24"/>
              </w:rPr>
              <w:t xml:space="preserve"> С.С., 2009.</w:t>
            </w:r>
          </w:p>
          <w:p w:rsidR="00777B6C" w:rsidRDefault="00777B6C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О.С. Занятия по развитию речи для детей 3-5 лет / Под редакцией. О.С. Ушаковой. – М.: ТЦ Сфера, 2009.</w:t>
            </w:r>
          </w:p>
          <w:p w:rsidR="00777B6C" w:rsidRDefault="00777B6C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Аджи</w:t>
            </w:r>
            <w:proofErr w:type="spellEnd"/>
            <w:r>
              <w:rPr>
                <w:sz w:val="24"/>
                <w:szCs w:val="24"/>
              </w:rPr>
              <w:t xml:space="preserve"> А.В. Конспекты занятий во второй младшей группе детского сада. Ознакомление с художественной литературой. Развитие речи. Обучение грамоте</w:t>
            </w:r>
            <w:r w:rsidR="00F24D25">
              <w:rPr>
                <w:sz w:val="24"/>
                <w:szCs w:val="24"/>
              </w:rPr>
              <w:t xml:space="preserve">: Практическое пособие для </w:t>
            </w:r>
            <w:r w:rsidR="00F24D25">
              <w:rPr>
                <w:sz w:val="24"/>
                <w:szCs w:val="24"/>
              </w:rPr>
              <w:lastRenderedPageBreak/>
              <w:t>воспитателей ДОУ</w:t>
            </w:r>
            <w:proofErr w:type="gramStart"/>
            <w:r w:rsidR="00F24D25">
              <w:rPr>
                <w:sz w:val="24"/>
                <w:szCs w:val="24"/>
              </w:rPr>
              <w:t xml:space="preserve"> // А</w:t>
            </w:r>
            <w:proofErr w:type="gramEnd"/>
            <w:r w:rsidR="00F24D25">
              <w:rPr>
                <w:sz w:val="24"/>
                <w:szCs w:val="24"/>
              </w:rPr>
              <w:t xml:space="preserve">вт.-сост. </w:t>
            </w:r>
            <w:proofErr w:type="spellStart"/>
            <w:r w:rsidR="00F24D25">
              <w:rPr>
                <w:sz w:val="24"/>
                <w:szCs w:val="24"/>
              </w:rPr>
              <w:t>Аджи</w:t>
            </w:r>
            <w:proofErr w:type="spellEnd"/>
            <w:r w:rsidR="00F24D25">
              <w:rPr>
                <w:sz w:val="24"/>
                <w:szCs w:val="24"/>
              </w:rPr>
              <w:t xml:space="preserve"> А.В. –Воронеж: </w:t>
            </w:r>
            <w:r w:rsidR="00F24D25" w:rsidRPr="00F24D25">
              <w:rPr>
                <w:sz w:val="24"/>
                <w:szCs w:val="24"/>
              </w:rPr>
              <w:t xml:space="preserve">ИП </w:t>
            </w:r>
            <w:proofErr w:type="spellStart"/>
            <w:r w:rsidR="00F24D25" w:rsidRPr="00F24D25">
              <w:rPr>
                <w:sz w:val="24"/>
                <w:szCs w:val="24"/>
              </w:rPr>
              <w:t>Лакоценин</w:t>
            </w:r>
            <w:proofErr w:type="spellEnd"/>
            <w:r w:rsidR="00F24D25" w:rsidRPr="00F24D25">
              <w:rPr>
                <w:sz w:val="24"/>
                <w:szCs w:val="24"/>
              </w:rPr>
              <w:t xml:space="preserve"> С.С., 2009.</w:t>
            </w:r>
          </w:p>
          <w:p w:rsidR="00F24D25" w:rsidRDefault="00F24D25" w:rsidP="00F24D25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 xml:space="preserve"> В.В. «Развитие речи в детском саду». Конспекты занятий во второй младшей группе детского сада</w:t>
            </w:r>
            <w:r w:rsidR="005D31A9">
              <w:rPr>
                <w:sz w:val="24"/>
                <w:szCs w:val="24"/>
              </w:rPr>
              <w:t xml:space="preserve">. М.: </w:t>
            </w:r>
            <w:proofErr w:type="spellStart"/>
            <w:r w:rsidR="005D31A9">
              <w:rPr>
                <w:sz w:val="24"/>
                <w:szCs w:val="24"/>
              </w:rPr>
              <w:t>Мозайка</w:t>
            </w:r>
            <w:proofErr w:type="spellEnd"/>
            <w:r w:rsidR="005D31A9">
              <w:rPr>
                <w:sz w:val="24"/>
                <w:szCs w:val="24"/>
              </w:rPr>
              <w:t>-Синтез, 2005.</w:t>
            </w:r>
          </w:p>
          <w:p w:rsidR="005D31A9" w:rsidRDefault="005D31A9" w:rsidP="00F24D25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 w:rsidRPr="005D31A9">
              <w:rPr>
                <w:sz w:val="24"/>
                <w:szCs w:val="24"/>
              </w:rPr>
              <w:t>Бондаренко Т.М. Комплексные занятия во второй младшей группе детского сада. Практическое пособие для воспитателей и методистов ДОУ. – Воронеж: Издательство «Учитель», 2004</w:t>
            </w:r>
          </w:p>
          <w:p w:rsidR="005D31A9" w:rsidRDefault="005D31A9" w:rsidP="00532C88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О.С. </w:t>
            </w:r>
            <w:proofErr w:type="spellStart"/>
            <w:r>
              <w:rPr>
                <w:sz w:val="24"/>
                <w:szCs w:val="24"/>
              </w:rPr>
              <w:t>Гавриш</w:t>
            </w:r>
            <w:proofErr w:type="spellEnd"/>
            <w:r>
              <w:rPr>
                <w:sz w:val="24"/>
                <w:szCs w:val="24"/>
              </w:rPr>
              <w:t xml:space="preserve"> Н.В. Знакомим с литературой детей 3-5 лет. Конспекты занятий. – М.: ТЦ Сфера, 2010.</w:t>
            </w:r>
          </w:p>
        </w:tc>
      </w:tr>
      <w:tr w:rsidR="005A58BE" w:rsidTr="00204341">
        <w:tc>
          <w:tcPr>
            <w:tcW w:w="9855" w:type="dxa"/>
          </w:tcPr>
          <w:p w:rsidR="005A58BE" w:rsidRPr="00A55929" w:rsidRDefault="005A58BE" w:rsidP="00532C88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center"/>
              <w:rPr>
                <w:i/>
              </w:rPr>
            </w:pPr>
            <w:r w:rsidRPr="00A55929">
              <w:rPr>
                <w:i/>
              </w:rPr>
              <w:lastRenderedPageBreak/>
              <w:t>Художественно-эстетическое развитие</w:t>
            </w:r>
          </w:p>
        </w:tc>
      </w:tr>
      <w:tr w:rsidR="005A58BE" w:rsidTr="00204341">
        <w:tc>
          <w:tcPr>
            <w:tcW w:w="9855" w:type="dxa"/>
          </w:tcPr>
          <w:p w:rsidR="00072E55" w:rsidRDefault="00072E55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2008.</w:t>
            </w:r>
          </w:p>
          <w:p w:rsidR="00072E55" w:rsidRDefault="00072E55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 Изобразительная деятельность в детском саду: Младшая группа. – М.: МОЗАЙКА-СИНТЕЗ, 2016.</w:t>
            </w:r>
          </w:p>
          <w:p w:rsidR="00532C88" w:rsidRDefault="00072E55" w:rsidP="00532C88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 w:rsidRPr="00072E55">
              <w:rPr>
                <w:sz w:val="24"/>
                <w:szCs w:val="24"/>
              </w:rPr>
              <w:t>Бондаренко Т.М. Комплексные занятия во второй младшей группе детского сада. Практическое пособие для воспитателей и методистов ДОУ. – Воронеж: Издательство «Учитель», 2004</w:t>
            </w:r>
            <w:r w:rsidR="00532C88">
              <w:rPr>
                <w:sz w:val="24"/>
                <w:szCs w:val="24"/>
              </w:rPr>
              <w:t xml:space="preserve"> </w:t>
            </w:r>
          </w:p>
          <w:p w:rsidR="00532C88" w:rsidRDefault="00532C88" w:rsidP="00532C88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:rsidR="005A58BE" w:rsidRPr="00777B6C" w:rsidRDefault="00532C88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Л.В. Конструирование и художественный труд в детском саду: Программа и </w:t>
            </w:r>
            <w:proofErr w:type="spellStart"/>
            <w:r>
              <w:rPr>
                <w:sz w:val="24"/>
                <w:szCs w:val="24"/>
              </w:rPr>
              <w:t>коспекты</w:t>
            </w:r>
            <w:proofErr w:type="spellEnd"/>
            <w:r>
              <w:rPr>
                <w:sz w:val="24"/>
                <w:szCs w:val="24"/>
              </w:rPr>
              <w:t xml:space="preserve"> занятий. 2-е издание., </w:t>
            </w:r>
            <w:proofErr w:type="spellStart"/>
            <w:proofErr w:type="gramStart"/>
            <w:r>
              <w:rPr>
                <w:sz w:val="24"/>
                <w:szCs w:val="24"/>
              </w:rPr>
              <w:t>дополн</w:t>
            </w:r>
            <w:proofErr w:type="spellEnd"/>
            <w:r>
              <w:rPr>
                <w:sz w:val="24"/>
                <w:szCs w:val="24"/>
              </w:rPr>
              <w:t>.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.- М.: </w:t>
            </w:r>
            <w:r w:rsidRPr="00532C88">
              <w:rPr>
                <w:sz w:val="24"/>
                <w:szCs w:val="24"/>
              </w:rPr>
              <w:t>ТЦ Сфера</w:t>
            </w:r>
            <w:r>
              <w:rPr>
                <w:sz w:val="24"/>
                <w:szCs w:val="24"/>
              </w:rPr>
              <w:t>, 2012.</w:t>
            </w:r>
          </w:p>
        </w:tc>
      </w:tr>
      <w:tr w:rsidR="005A58BE" w:rsidTr="00204341">
        <w:tc>
          <w:tcPr>
            <w:tcW w:w="9855" w:type="dxa"/>
          </w:tcPr>
          <w:p w:rsidR="005A58BE" w:rsidRPr="00A55929" w:rsidRDefault="005A58BE" w:rsidP="00532C88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center"/>
              <w:rPr>
                <w:i/>
              </w:rPr>
            </w:pPr>
            <w:r w:rsidRPr="00A55929">
              <w:rPr>
                <w:i/>
              </w:rPr>
              <w:t>Физическое развитие</w:t>
            </w:r>
          </w:p>
        </w:tc>
      </w:tr>
      <w:tr w:rsidR="005A58BE" w:rsidTr="00204341">
        <w:tc>
          <w:tcPr>
            <w:tcW w:w="9855" w:type="dxa"/>
          </w:tcPr>
          <w:p w:rsidR="005A58BE" w:rsidRDefault="005A58BE" w:rsidP="005A58BE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А.В. Развитие мелкой моторики рук у детей 3-5 лет: Методическое пособие. М.: ТЦ Сфера, 2017.</w:t>
            </w:r>
          </w:p>
          <w:p w:rsidR="005A58BE" w:rsidRDefault="005A58BE" w:rsidP="005A58BE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Узорова</w:t>
            </w:r>
            <w:proofErr w:type="spellEnd"/>
            <w:r>
              <w:rPr>
                <w:sz w:val="24"/>
                <w:szCs w:val="24"/>
              </w:rPr>
              <w:t xml:space="preserve"> О.В., Нефедова Е.А. / Пальчиковая гимнастика</w:t>
            </w:r>
            <w:r w:rsidR="00072E55">
              <w:rPr>
                <w:sz w:val="24"/>
                <w:szCs w:val="24"/>
              </w:rPr>
              <w:t xml:space="preserve">. – М.: АСТ: </w:t>
            </w:r>
            <w:proofErr w:type="spellStart"/>
            <w:r w:rsidR="00072E55">
              <w:rPr>
                <w:sz w:val="24"/>
                <w:szCs w:val="24"/>
              </w:rPr>
              <w:t>Астрель</w:t>
            </w:r>
            <w:proofErr w:type="spellEnd"/>
            <w:r w:rsidR="00072E55">
              <w:rPr>
                <w:sz w:val="24"/>
                <w:szCs w:val="24"/>
              </w:rPr>
              <w:t>, 2006.</w:t>
            </w:r>
          </w:p>
          <w:p w:rsidR="005A58BE" w:rsidRPr="00777B6C" w:rsidRDefault="005A58BE" w:rsidP="00204341">
            <w:pPr>
              <w:pStyle w:val="1"/>
              <w:shd w:val="clear" w:color="auto" w:fill="auto"/>
              <w:tabs>
                <w:tab w:val="left" w:pos="10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32C88">
              <w:rPr>
                <w:sz w:val="24"/>
                <w:szCs w:val="24"/>
              </w:rPr>
              <w:t>Хвостовцев</w:t>
            </w:r>
            <w:proofErr w:type="spellEnd"/>
            <w:r w:rsidR="00532C88">
              <w:rPr>
                <w:sz w:val="24"/>
                <w:szCs w:val="24"/>
              </w:rPr>
              <w:t xml:space="preserve"> А. Детки-</w:t>
            </w:r>
            <w:proofErr w:type="spellStart"/>
            <w:r w:rsidR="00532C88">
              <w:rPr>
                <w:sz w:val="24"/>
                <w:szCs w:val="24"/>
              </w:rPr>
              <w:t>непоседки</w:t>
            </w:r>
            <w:proofErr w:type="spellEnd"/>
            <w:r w:rsidR="00532C88">
              <w:rPr>
                <w:sz w:val="24"/>
                <w:szCs w:val="24"/>
              </w:rPr>
              <w:t xml:space="preserve">. Пальчиковые </w:t>
            </w:r>
            <w:r w:rsidR="00DC0AAD">
              <w:rPr>
                <w:sz w:val="24"/>
                <w:szCs w:val="24"/>
              </w:rPr>
              <w:t xml:space="preserve">игры для детей от 3 до 6 лет. / Авт.-сост. А. </w:t>
            </w:r>
            <w:proofErr w:type="spellStart"/>
            <w:r w:rsidR="00DC0AAD">
              <w:rPr>
                <w:sz w:val="24"/>
                <w:szCs w:val="24"/>
              </w:rPr>
              <w:t>Хвостовцев</w:t>
            </w:r>
            <w:proofErr w:type="spellEnd"/>
            <w:r w:rsidR="00DC0AAD">
              <w:rPr>
                <w:sz w:val="24"/>
                <w:szCs w:val="24"/>
              </w:rPr>
              <w:t xml:space="preserve">. – Новосибирск: </w:t>
            </w:r>
            <w:proofErr w:type="spellStart"/>
            <w:r w:rsidR="00DC0AAD">
              <w:rPr>
                <w:sz w:val="24"/>
                <w:szCs w:val="24"/>
              </w:rPr>
              <w:t>Сиб</w:t>
            </w:r>
            <w:proofErr w:type="spellEnd"/>
            <w:r w:rsidR="00DC0AAD">
              <w:rPr>
                <w:sz w:val="24"/>
                <w:szCs w:val="24"/>
              </w:rPr>
              <w:t>. унив. изд-во, 2010.</w:t>
            </w:r>
          </w:p>
        </w:tc>
      </w:tr>
    </w:tbl>
    <w:p w:rsidR="00204341" w:rsidRDefault="00204341" w:rsidP="00204341">
      <w:pPr>
        <w:pStyle w:val="1"/>
        <w:shd w:val="clear" w:color="auto" w:fill="auto"/>
        <w:tabs>
          <w:tab w:val="left" w:pos="1096"/>
        </w:tabs>
        <w:spacing w:line="360" w:lineRule="auto"/>
        <w:jc w:val="both"/>
      </w:pPr>
    </w:p>
    <w:p w:rsidR="00CF1384" w:rsidRDefault="00CF1384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 xml:space="preserve">4.5. Перечень музыкальных, литературных </w:t>
      </w:r>
      <w:r w:rsidR="003B0E39">
        <w:rPr>
          <w:b/>
        </w:rPr>
        <w:t xml:space="preserve">и художественных </w:t>
      </w:r>
      <w:r>
        <w:rPr>
          <w:b/>
        </w:rPr>
        <w:t>произведений.</w:t>
      </w:r>
    </w:p>
    <w:p w:rsidR="00CF1384" w:rsidRDefault="00CF1384" w:rsidP="002D258A">
      <w:pPr>
        <w:pStyle w:val="1"/>
        <w:shd w:val="clear" w:color="auto" w:fill="auto"/>
        <w:spacing w:line="360" w:lineRule="auto"/>
        <w:ind w:firstLine="567"/>
        <w:jc w:val="both"/>
      </w:pPr>
      <w:r>
        <w:t>Примерный перечень литературных, музыкальных, произв</w:t>
      </w:r>
      <w:r w:rsidR="007F3E2B">
        <w:t xml:space="preserve">едений для реализации Программ </w:t>
      </w:r>
      <w:r>
        <w:t>соответствует Федеральной образовательной программе дошкольного образования, утвержденной приказом Министерства просвещения Российской Федерации от 25 ноября 2022 г. N 1028 (раздел IV, п. 33, п. 33.1, п. 33.2, 33.3, 33.4)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.33.1.2. ФОП ДО</w:t>
      </w:r>
    </w:p>
    <w:p w:rsidR="007F3E2B" w:rsidRDefault="007F3E2B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>
        <w:rPr>
          <w:b/>
        </w:rPr>
        <w:t>Примерный перечень музыкальных произведений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 xml:space="preserve"> Слушание</w:t>
      </w:r>
      <w:r w:rsidRPr="00DC7711">
        <w:rPr>
          <w:rFonts w:ascii="Times New Roman" w:hAnsi="Times New Roman" w:cs="Times New Roman"/>
          <w:sz w:val="28"/>
          <w:szCs w:val="28"/>
        </w:rPr>
        <w:t xml:space="preserve">. «Грустный дождик»,   «Вальс»,   муз.   Д.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  «Осенью», муз. С.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«Марш», муз. М. Журбина; «Ласковая песенка», муз.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«Колыбельная», муз. С.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«Мишка с куклой пляшут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«Зайчик», муз. Л.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«Медведь», муз. Е. Тиличеевой; «Резвушка» и «Капризуля», муз. В. </w:t>
      </w:r>
      <w:r w:rsidRPr="00DC7711">
        <w:rPr>
          <w:rFonts w:ascii="Times New Roman" w:hAnsi="Times New Roman" w:cs="Times New Roman"/>
          <w:sz w:val="28"/>
          <w:szCs w:val="28"/>
        </w:rPr>
        <w:lastRenderedPageBreak/>
        <w:t xml:space="preserve">Волкова; «Дождик», муз. Н. Любарского; «Воробей», муз. А.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«Игра в лошадки», муз. П. Чайковского; «Дождик и радуга», муз. С. Прокофьева; «Со вьюном я хожу»,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ар. песня; «Лесные картинки», муз. Ю.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Пение</w:t>
      </w:r>
      <w:r w:rsidR="00DC77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7711">
        <w:rPr>
          <w:rFonts w:ascii="Times New Roman" w:hAnsi="Times New Roman" w:cs="Times New Roman"/>
          <w:b/>
          <w:sz w:val="28"/>
          <w:szCs w:val="28"/>
        </w:rPr>
        <w:t>Упражнения на развитие слуха и голоса.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, бай»,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ар. колыбельная; «Я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идус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цветами», муз. Е. Тиличеевой, сл. Л. Дымовой; «Маме улыбаемся», муз. В.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З.Петровой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пение народной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«Солнышко-ведрышко; муз. В. Карасевой, сл. народные;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Песни.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«Петушок» и «Ладушки»,  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>ар. песни;   «Зайчик»,   рус.   нар. песня, обр. Н. Лобачева;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«Зима», муз. В. Карасевой, сл. Н. Френкель; «Наша елочка», муз.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«Прокати, лошадка, нас», муз. В.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«Маме песенку пою», муз. Т.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, сл. Е. Авдиенко; «Цыплята», муз. А. Филиппенко, сл. Т. Волгиной.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Песенное творчество.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«Бай-бай, бай-бай», 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, бай»,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>ар. колыбельные; «Как тебя зовут?»,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Cпой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колыбельную», «Ах ты,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», рус. нар. колыбельная; придумывание колыбельной мелодии и плясовой мелодии.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  <w:r w:rsidR="00DC77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7711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proofErr w:type="gramStart"/>
      <w:r w:rsidRPr="00DC77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DC7711">
        <w:rPr>
          <w:rFonts w:ascii="Times New Roman" w:hAnsi="Times New Roman" w:cs="Times New Roman"/>
          <w:b/>
          <w:sz w:val="28"/>
          <w:szCs w:val="28"/>
        </w:rPr>
        <w:t>одьба и бег под музыку</w:t>
      </w:r>
      <w:r w:rsidR="00DC7711">
        <w:rPr>
          <w:rFonts w:ascii="Times New Roman" w:hAnsi="Times New Roman" w:cs="Times New Roman"/>
          <w:sz w:val="28"/>
          <w:szCs w:val="28"/>
        </w:rPr>
        <w:t>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«Марш и бег» Ан. Александрова; «Скачут лошадки», муз. Т.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«Шагаем как физкультурники», муз. Т. Ломовой; 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</w:t>
      </w:r>
    </w:p>
    <w:p w:rsidR="007F3E2B" w:rsidRPr="00DC7711" w:rsidRDefault="007F3E2B" w:rsidP="0086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>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7F3E2B" w:rsidRPr="00DC7711" w:rsidRDefault="007F3E2B" w:rsidP="008665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54E">
        <w:rPr>
          <w:rFonts w:ascii="Times New Roman" w:hAnsi="Times New Roman" w:cs="Times New Roman"/>
          <w:b/>
          <w:sz w:val="28"/>
          <w:szCs w:val="28"/>
        </w:rPr>
        <w:t>Этюды-драматизации.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«Смело идти и прятаться», муз. И. Беркович («Марш»); «Зайцы и лиса», муз. Е.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«Медвежата», муз.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, сл. Н. Френкель; «Птички летают», муз. Л. Банниковой;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«Жуки»,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Игры.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«Солнышко и дождик», муз.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«Жмурки с Мишкой»,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«Где погремушки?», муз. Ан. Александрова; </w:t>
      </w:r>
      <w:r w:rsidRPr="00DC7711">
        <w:rPr>
          <w:rFonts w:ascii="Times New Roman" w:hAnsi="Times New Roman" w:cs="Times New Roman"/>
          <w:sz w:val="28"/>
          <w:szCs w:val="28"/>
        </w:rPr>
        <w:lastRenderedPageBreak/>
        <w:t>«Заинька, выходи», муз. Е. Тиличеевой; «Игра с куклой», муз. В. Карасевой; «Ходит Ваня»,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ар. песня, обр. Н.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Хороводы и пляски.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«Пляска с погремушками», муз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сл.  В. Антоновой;  «Пальчики и ручки», рус. нар. мелодия,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танец с листочками под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ар. плясовую мелодию; «Пляска с листочками», муз. Н. Китаевой, сл. А. Ануфриевой; «Танец около елки», муз. Р.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Границыной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танец с платочками под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>ар. мелодию; «По улице мостовой», рус. нар. мелодия, обр. Т. Ломовой;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«Греет солнышко теплее», муз. Т.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«Помирились», муз. Т.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54E">
        <w:rPr>
          <w:rFonts w:ascii="Times New Roman" w:hAnsi="Times New Roman" w:cs="Times New Roman"/>
          <w:b/>
          <w:sz w:val="28"/>
          <w:szCs w:val="28"/>
        </w:rPr>
        <w:t>Характерные танцы.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«Танец снежинок», муз.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«Фонарики», муз. Р.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«Танец зайчиков»,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>ар. мелодия; «Вышли куклы танцевать», муз. В. Витлина</w:t>
      </w:r>
      <w:r w:rsidR="00DC7711">
        <w:rPr>
          <w:rFonts w:ascii="Times New Roman" w:hAnsi="Times New Roman" w:cs="Times New Roman"/>
          <w:sz w:val="28"/>
          <w:szCs w:val="28"/>
        </w:rPr>
        <w:t>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Развитие танцевально-игрового творчества. «</w:t>
      </w:r>
      <w:r w:rsidRPr="00DC7711">
        <w:rPr>
          <w:rFonts w:ascii="Times New Roman" w:hAnsi="Times New Roman" w:cs="Times New Roman"/>
          <w:sz w:val="28"/>
          <w:szCs w:val="28"/>
        </w:rPr>
        <w:t xml:space="preserve">Пляска», муз. Р.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«Зайцы», муз. Е.Тиличеевой;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>«Веселые ножки»,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 «Волшебные платочки», 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 xml:space="preserve">Развитие  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  слуха.</w:t>
      </w:r>
      <w:r w:rsidRPr="00DC7711">
        <w:rPr>
          <w:rFonts w:ascii="Times New Roman" w:hAnsi="Times New Roman" w:cs="Times New Roman"/>
          <w:sz w:val="28"/>
          <w:szCs w:val="28"/>
        </w:rPr>
        <w:tab/>
        <w:t>«Птицы    и птенчики»,    «Веселые   матрешки»,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Тримедведя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».</w:t>
      </w:r>
    </w:p>
    <w:p w:rsid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Развитие ритмического слуха.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«Кто как идет?», «Веселые дудочки». 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DC7711">
        <w:rPr>
          <w:rFonts w:ascii="Times New Roman" w:hAnsi="Times New Roman" w:cs="Times New Roman"/>
          <w:b/>
          <w:sz w:val="28"/>
          <w:szCs w:val="28"/>
        </w:rPr>
        <w:t>тембровогои</w:t>
      </w:r>
      <w:proofErr w:type="spellEnd"/>
      <w:r w:rsidRPr="00DC7711">
        <w:rPr>
          <w:rFonts w:ascii="Times New Roman" w:hAnsi="Times New Roman" w:cs="Times New Roman"/>
          <w:b/>
          <w:sz w:val="28"/>
          <w:szCs w:val="28"/>
        </w:rPr>
        <w:t xml:space="preserve"> динамического слуха.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«Громко — тихо», «Узнай свой инструмент»; «Колокольчики».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Определение жанра и развитие памяти.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«Что делает кукла?», «Узнай и спой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песнюпо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картинке».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на детских ударных музыкальных инструментах. Народные мелодии.</w:t>
      </w:r>
    </w:p>
    <w:p w:rsidR="007F3E2B" w:rsidRPr="00DC7711" w:rsidRDefault="007F3E2B" w:rsidP="002D25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Примерный перечень художественной литературы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Малые формы фольклора.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...», «Божья коровка...», «Волчок-волчок, шерстяной бочок…», «Дождик, дождик, пуще...», «Еду-еду к </w:t>
      </w:r>
      <w:r w:rsidRPr="00DC7711">
        <w:rPr>
          <w:rFonts w:ascii="Times New Roman" w:hAnsi="Times New Roman" w:cs="Times New Roman"/>
          <w:sz w:val="28"/>
          <w:szCs w:val="28"/>
        </w:rPr>
        <w:lastRenderedPageBreak/>
        <w:t>бабе, к деду…», «Жили у бабуси…», «Заинька, попляши...», «Заря-заряница...»; «Как без дудки, без дуды…», «Как у нашего кота..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и«Кисонька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...», «Курочка-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...», «На улице три курицы...», «Ночь пришла...», «Пальчик- мальчик...», «Привяжу я козлика»,   «Радуга-дуга...»,   «Сидит   белка   на   тележке...», «Сорока, сорока...», «Тень, тень,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...», «Тили-бом! Тили-бом!..», «Травка-муравка...», 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Чики-чик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...».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Русские народные сказки.</w:t>
      </w:r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 xml:space="preserve">«Бычок – черный бочок, белые копытца» (обработка М. Булатова; «Волк и козлята» (обработка А.Н. Толстого); «Кот, петух и лиса» (обработка М.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); «Лиса и заяц» (обработка В. Даля); «Снегурочка и лиса» (обработка М. Булатова); «У страха глаза велики» (обработка М. Серовой).</w:t>
      </w:r>
      <w:proofErr w:type="gramEnd"/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 xml:space="preserve">Фольклор народов мира. Песенки.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«Кораблик», «Храбрецы», «Маленькие феи», «Три зверолова» англ.,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>обр. С. Маршака; «Что за грохот», пер. с латыша.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С. Маршака; «Купите лук...», пер. с шотл. И.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;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«Разговор лягушек», «Несговорчивый удод», «Помогите!»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 С. Маршака.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Сказки.</w:t>
      </w:r>
      <w:r w:rsidRPr="00DC7711">
        <w:rPr>
          <w:rFonts w:ascii="Times New Roman" w:hAnsi="Times New Roman" w:cs="Times New Roman"/>
          <w:sz w:val="28"/>
          <w:szCs w:val="28"/>
        </w:rPr>
        <w:t xml:space="preserve"> «Два жадных медвежонка», венг., обр. А. Краснова и В.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«Упрямые козы»,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обр. Ш.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«У солнышка в гостях»,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С. Могилевской и Л. Зориной; «Храбрец-молодец»,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 Л. Грибовой; «Пых», белорус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бр. Н.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: «Лесной мишка и проказница мышка», латыш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обр. Ю.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, пер. Л. Воронковой.</w:t>
      </w:r>
    </w:p>
    <w:p w:rsid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  <w:r w:rsidR="00DC77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DC7711">
        <w:rPr>
          <w:rFonts w:ascii="Times New Roman" w:hAnsi="Times New Roman" w:cs="Times New Roman"/>
          <w:sz w:val="28"/>
          <w:szCs w:val="28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песня», «Ласточка примчалась...» (из новогреческих песен);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 xml:space="preserve">Маршак С.Я. «Зоосад»,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мышонке»; Михалков С.В. «Песенка друзей»;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Э.Э. «Жадина»; Плещеев А.Н. </w:t>
      </w:r>
      <w:r w:rsidRPr="00DC7711">
        <w:rPr>
          <w:rFonts w:ascii="Times New Roman" w:hAnsi="Times New Roman" w:cs="Times New Roman"/>
          <w:sz w:val="28"/>
          <w:szCs w:val="28"/>
        </w:rPr>
        <w:lastRenderedPageBreak/>
        <w:t>«Осень наступила...», «Весна» (в сокр.); Пушкин А.С. «Ветер, ветер!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Ты могуч!..», «Свет наш, солнышко!..»,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«Месяц, месяц...» (из «Сказки о мертвой царевне и семи богатырях»);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И.П. «Медведь»; Чуковский К.И. 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», «Мух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цокотуха», «Ежики смеются», «Елка», Айболит», «Чудо-дерево»,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>«Черепаха».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Проза.</w:t>
      </w:r>
      <w:r w:rsidRPr="00DC7711">
        <w:rPr>
          <w:rFonts w:ascii="Times New Roman" w:hAnsi="Times New Roman" w:cs="Times New Roman"/>
          <w:sz w:val="28"/>
          <w:szCs w:val="28"/>
        </w:rPr>
        <w:t xml:space="preserve"> Бианки В.В. «Купание медвежат»; Воронкова Л.Ф. «Снег идет» (из книги «Снег идет»); Дмитриев Ю. «Синий шалашик»; Житков Б.С. «Слоны», «Как слон купался» (из книги «Что я видел»);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Зартайская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И. «Душевные истории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и Вареника»; Зощенко М.М. «Умная птичка»; Прокофьева С.Л. «Маша и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», «Сказка про грубое слово «Уходи»», «Сказка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оневоспитанном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мышонке» (из книги «Машины сказки»);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В.Г. «Три котенка»; Толстой Л.Н. «Птица свила гнездо...»; «Таня знала буквы...»; «У Вари был чиж...», «Пришла весна...»; Толстой А.Н. «Еж», «Лиса», «Петушки»; Ушинский К.Д. «Петушок с семьей», «Уточки», «Васька», «Лис</w:t>
      </w:r>
      <w:proofErr w:type="gramStart"/>
      <w:r w:rsidRPr="00DC77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Патрикеевна»; Хармс Д.И. «Храбрый ѐж»; Чуковский К.И. «Так и не так».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Поэзия.</w:t>
      </w:r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Г. «Ежик и барабан»,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Я. Акима; Воронько П. «Хитрый ежик»,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С. Маршака;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А. «Лама красная пижама», пер. Т.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Духановой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Забила Н.Л. «Карандаш»,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</w:t>
      </w:r>
      <w:r w:rsidR="00DC7711">
        <w:rPr>
          <w:rFonts w:ascii="Times New Roman" w:hAnsi="Times New Roman" w:cs="Times New Roman"/>
          <w:sz w:val="28"/>
          <w:szCs w:val="28"/>
        </w:rPr>
        <w:t xml:space="preserve"> </w:t>
      </w:r>
      <w:r w:rsidRPr="00DC7711">
        <w:rPr>
          <w:rFonts w:ascii="Times New Roman" w:hAnsi="Times New Roman" w:cs="Times New Roman"/>
          <w:sz w:val="28"/>
          <w:szCs w:val="28"/>
        </w:rPr>
        <w:t xml:space="preserve">3. Александровой;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С. «Кто скорее допьет»,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; Карем М. «Мой кот», пер. с франц. М. Кудиновой;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Макбратни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С. «Знаешь, как я тебя люблю», пер. Е. Канищевой, Я. Шапиро;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Л. «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и серая Одежка», пер. с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 М. Маринова.</w:t>
      </w:r>
    </w:p>
    <w:p w:rsidR="007F3E2B" w:rsidRPr="00DC7711" w:rsidRDefault="007F3E2B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Проза.</w:t>
      </w:r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711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Х. «Капустный лист», пер. с польск. Г. Лукина;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Д. «Лягушка в зеркале», пер. с англ. Н. Шерешевской;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Л. «Крошка Енот и Тот, кто сидит в пруду», пер. с англ. О. Образцовой; Чапек Й. «В лесу», «Кукла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Яринка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» (из книги «Приключения песика и кошечки»), пер.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7711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3B0E39" w:rsidRPr="00DC7711" w:rsidRDefault="003B0E39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Примерный перечень произведений изобразительного искусства</w:t>
      </w:r>
    </w:p>
    <w:p w:rsidR="003B0E39" w:rsidRPr="00DC7711" w:rsidRDefault="003B0E39" w:rsidP="002D25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t>Иллюстрации к книгам:</w:t>
      </w:r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«Рассказы о животных»; Ю.А.Васнецов к книге Л.Н. Толстого «Три медведя».</w:t>
      </w:r>
    </w:p>
    <w:p w:rsidR="003B0E39" w:rsidRPr="00DC7711" w:rsidRDefault="003B0E39" w:rsidP="002D258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b/>
          <w:sz w:val="28"/>
          <w:szCs w:val="28"/>
        </w:rPr>
        <w:lastRenderedPageBreak/>
        <w:t>Иллюстрации, репродукции картин:</w:t>
      </w:r>
      <w:r w:rsidRPr="00DC7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П.П.Кончаловский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«Клубника», «Сирень в корзине»;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К.С.Петров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>-Водкин «Яблоки на красном фоне»; Н.Н.Жуков «Ёлка в нашей гостиной»; М.И.Климентов «Курица с цыплятами».</w:t>
      </w:r>
    </w:p>
    <w:p w:rsidR="007F3E2B" w:rsidRDefault="003B0E39" w:rsidP="002D258A">
      <w:pPr>
        <w:pStyle w:val="1"/>
        <w:shd w:val="clear" w:color="auto" w:fill="auto"/>
        <w:spacing w:line="360" w:lineRule="auto"/>
        <w:ind w:firstLine="567"/>
        <w:jc w:val="both"/>
        <w:rPr>
          <w:b/>
        </w:rPr>
      </w:pPr>
      <w:r w:rsidRPr="003B0E39">
        <w:rPr>
          <w:b/>
        </w:rPr>
        <w:t>4.6. Примерный режим и распорядок дня</w:t>
      </w:r>
    </w:p>
    <w:p w:rsidR="00DC7711" w:rsidRDefault="00DC7711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1519A8">
        <w:rPr>
          <w:rFonts w:ascii="Times New Roman" w:hAnsi="Times New Roman" w:cs="Times New Roman"/>
          <w:bCs/>
          <w:iCs/>
          <w:sz w:val="28"/>
          <w:szCs w:val="28"/>
        </w:rPr>
        <w:t>Режим пребывания детей в ДОУ – 10,5часов (с 8.00 до 18.30). Правильно построенный режим дня предполагает оптимальное соотношение периодов бодрствования и сна в течение суток, целесообразное сочетание различных видов деятельности и отдыха в процессе бодрствования.</w:t>
      </w:r>
    </w:p>
    <w:p w:rsidR="00DC7711" w:rsidRPr="00DC7711" w:rsidRDefault="00DC7711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 xml:space="preserve">Режим и распорядок дня устанавливаются с учетом </w:t>
      </w:r>
      <w:proofErr w:type="spellStart"/>
      <w:r w:rsidRPr="00DC7711">
        <w:rPr>
          <w:rFonts w:ascii="Times New Roman" w:hAnsi="Times New Roman" w:cs="Times New Roman"/>
          <w:sz w:val="28"/>
          <w:szCs w:val="28"/>
        </w:rPr>
        <w:t>санитарно</w:t>
      </w:r>
      <w:r w:rsidRPr="00DC7711">
        <w:rPr>
          <w:rFonts w:ascii="Times New Roman" w:hAnsi="Times New Roman" w:cs="Times New Roman"/>
          <w:sz w:val="28"/>
          <w:szCs w:val="28"/>
        </w:rPr>
        <w:softHyphen/>
        <w:t>эпидемиологических</w:t>
      </w:r>
      <w:proofErr w:type="spellEnd"/>
      <w:r w:rsidRPr="00DC7711">
        <w:rPr>
          <w:rFonts w:ascii="Times New Roman" w:hAnsi="Times New Roman" w:cs="Times New Roman"/>
          <w:sz w:val="28"/>
          <w:szCs w:val="28"/>
        </w:rPr>
        <w:t xml:space="preserve"> требований, условий реализации программы ДОО, потребностей участников образовательных отношений.</w:t>
      </w:r>
    </w:p>
    <w:p w:rsidR="00C676CE" w:rsidRDefault="003B0E39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C676CE" w:rsidRDefault="003B0E39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676CE" w:rsidRDefault="003B0E39" w:rsidP="002D258A">
      <w:pPr>
        <w:pStyle w:val="BODY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7711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A55929" w:rsidRDefault="00A55929" w:rsidP="00866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39" w:rsidRDefault="0086654E" w:rsidP="0086654E">
      <w:pPr>
        <w:jc w:val="both"/>
        <w:rPr>
          <w:rFonts w:ascii="Times New Roman" w:hAnsi="Times New Roman" w:cs="Times New Roman"/>
          <w:sz w:val="28"/>
          <w:szCs w:val="28"/>
        </w:rPr>
      </w:pPr>
      <w:r w:rsidRPr="0086654E">
        <w:rPr>
          <w:rFonts w:ascii="Times New Roman" w:hAnsi="Times New Roman" w:cs="Times New Roman"/>
          <w:sz w:val="28"/>
          <w:szCs w:val="28"/>
        </w:rPr>
        <w:lastRenderedPageBreak/>
        <w:t>Режим дня строится с учетом сезонных изменений.</w:t>
      </w:r>
    </w:p>
    <w:p w:rsidR="00667AC1" w:rsidRPr="00126F11" w:rsidRDefault="00667AC1" w:rsidP="00667A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26F11">
        <w:rPr>
          <w:rFonts w:ascii="Times New Roman" w:hAnsi="Times New Roman" w:cs="Times New Roman"/>
          <w:b/>
          <w:i/>
          <w:sz w:val="28"/>
          <w:szCs w:val="28"/>
        </w:rPr>
        <w:t>Холодный период года</w:t>
      </w:r>
    </w:p>
    <w:tbl>
      <w:tblPr>
        <w:tblStyle w:val="a3"/>
        <w:tblpPr w:leftFromText="180" w:rightFromText="180" w:vertAnchor="text" w:horzAnchor="margin" w:tblpY="109"/>
        <w:tblW w:w="5000" w:type="pct"/>
        <w:tblLook w:val="00A0" w:firstRow="1" w:lastRow="0" w:firstColumn="1" w:lastColumn="0" w:noHBand="0" w:noVBand="0"/>
      </w:tblPr>
      <w:tblGrid>
        <w:gridCol w:w="2046"/>
        <w:gridCol w:w="7808"/>
      </w:tblGrid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8.00- 8.45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Прием детей, игры, общение, утренняя гимнастика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8.45 – 9.15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9.15. – 9.30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игровая  деятельность 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образовательная деятельность 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9.40– 10.15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10.15 – 11.30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15.20 – 15.40 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15.40 – 15.50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образовательная деятельность 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15.50 – 17.10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17.10 – 17.30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667AC1" w:rsidRPr="00E80529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</w:tr>
    </w:tbl>
    <w:p w:rsidR="0086654E" w:rsidRPr="0086654E" w:rsidRDefault="0086654E" w:rsidP="00866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AC1" w:rsidRPr="00126F11" w:rsidRDefault="00667AC1" w:rsidP="00667A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F11">
        <w:rPr>
          <w:rFonts w:ascii="Times New Roman" w:hAnsi="Times New Roman" w:cs="Times New Roman"/>
          <w:b/>
          <w:i/>
          <w:sz w:val="28"/>
          <w:szCs w:val="28"/>
        </w:rPr>
        <w:t>Теплый период года</w:t>
      </w: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2046"/>
        <w:gridCol w:w="7808"/>
      </w:tblGrid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8.00- 8.45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Прием детей, игры, общение, утренняя гимнастика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8.45 – 9.15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9.15. – 9.30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игровая  деятельность 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 физкультурные занятия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9.40– 10.15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10.15 – 11.30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15.20 – 15.40 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15.40 – 17.10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17.10 – 17.30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</w:tr>
      <w:tr w:rsidR="00667AC1" w:rsidRPr="00C0076D" w:rsidTr="00667AC1">
        <w:tc>
          <w:tcPr>
            <w:tcW w:w="1038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3962" w:type="pct"/>
          </w:tcPr>
          <w:p w:rsidR="00667AC1" w:rsidRPr="00C0076D" w:rsidRDefault="00667AC1" w:rsidP="00515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76D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</w:tr>
    </w:tbl>
    <w:p w:rsidR="00ED3D9F" w:rsidRPr="00ED42B3" w:rsidRDefault="00ED3D9F" w:rsidP="00ED3D9F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рганизация двигательного режима</w:t>
      </w:r>
    </w:p>
    <w:tbl>
      <w:tblPr>
        <w:tblStyle w:val="a3"/>
        <w:tblW w:w="5000" w:type="pct"/>
        <w:tblLook w:val="0420" w:firstRow="1" w:lastRow="0" w:firstColumn="0" w:lastColumn="0" w:noHBand="0" w:noVBand="1"/>
      </w:tblPr>
      <w:tblGrid>
        <w:gridCol w:w="5211"/>
        <w:gridCol w:w="4643"/>
      </w:tblGrid>
      <w:tr w:rsidR="00ED3D9F" w:rsidRPr="005F653C" w:rsidTr="00ED3D9F">
        <w:trPr>
          <w:trHeight w:val="145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</w:tc>
      </w:tr>
      <w:tr w:rsidR="00ED3D9F" w:rsidRPr="005F653C" w:rsidTr="00ED3D9F">
        <w:trPr>
          <w:trHeight w:val="558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2занятия в неделю по 10мин. в зале</w:t>
            </w:r>
          </w:p>
        </w:tc>
      </w:tr>
      <w:tr w:rsidR="00ED3D9F" w:rsidRPr="005F653C" w:rsidTr="00ED3D9F">
        <w:trPr>
          <w:trHeight w:val="272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ED3D9F" w:rsidRPr="005F653C" w:rsidTr="00ED3D9F">
        <w:trPr>
          <w:trHeight w:val="558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Упражнения после дневного сна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5- 8 минут</w:t>
            </w:r>
          </w:p>
        </w:tc>
      </w:tr>
      <w:tr w:rsidR="00ED3D9F" w:rsidRPr="005F653C" w:rsidTr="00ED3D9F">
        <w:trPr>
          <w:trHeight w:val="272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Не менее 2-4 раз в день  6-8 минут</w:t>
            </w:r>
          </w:p>
        </w:tc>
      </w:tr>
      <w:tr w:rsidR="00ED3D9F" w:rsidRPr="005F653C" w:rsidTr="00ED3D9F">
        <w:trPr>
          <w:trHeight w:val="272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Ежедневно с подгруппами 5-10 мин</w:t>
            </w:r>
          </w:p>
        </w:tc>
      </w:tr>
      <w:tr w:rsidR="00ED3D9F" w:rsidRPr="005F653C" w:rsidTr="00ED3D9F">
        <w:trPr>
          <w:trHeight w:val="558"/>
        </w:trPr>
        <w:tc>
          <w:tcPr>
            <w:tcW w:w="2644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2356" w:type="pct"/>
          </w:tcPr>
          <w:p w:rsidR="00ED3D9F" w:rsidRPr="00C10868" w:rsidRDefault="00ED3D9F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6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667AC1" w:rsidRPr="00EE20A5" w:rsidRDefault="00667AC1" w:rsidP="00667AC1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непрерывной </w:t>
      </w:r>
      <w:r w:rsidRPr="0034018F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неделю</w:t>
      </w:r>
      <w:r w:rsidRPr="0034018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44"/>
        <w:tblW w:w="9889" w:type="dxa"/>
        <w:tblLook w:val="0420" w:firstRow="1" w:lastRow="0" w:firstColumn="0" w:lastColumn="0" w:noHBand="0" w:noVBand="1"/>
      </w:tblPr>
      <w:tblGrid>
        <w:gridCol w:w="4786"/>
        <w:gridCol w:w="5103"/>
      </w:tblGrid>
      <w:tr w:rsidR="00667AC1" w:rsidRPr="005F653C" w:rsidTr="00667AC1">
        <w:tc>
          <w:tcPr>
            <w:tcW w:w="4786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667AC1" w:rsidRPr="005F653C" w:rsidTr="00667AC1">
        <w:trPr>
          <w:trHeight w:val="936"/>
        </w:trPr>
        <w:tc>
          <w:tcPr>
            <w:tcW w:w="4786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1п.д. Физическая культура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ФЦКМ / ФЭЭП 10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103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1п.д.  Речевое развитие 9.30 – 9.45</w:t>
            </w: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 xml:space="preserve">  Рисование /Аппликация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AC1" w:rsidRPr="005F653C" w:rsidTr="00667AC1">
        <w:trPr>
          <w:trHeight w:val="345"/>
        </w:trPr>
        <w:tc>
          <w:tcPr>
            <w:tcW w:w="4786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103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667AC1" w:rsidRPr="005F653C" w:rsidTr="00667AC1">
        <w:trPr>
          <w:trHeight w:val="1167"/>
        </w:trPr>
        <w:tc>
          <w:tcPr>
            <w:tcW w:w="4786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1п.д.  Музыка 9.30 – 9.45</w:t>
            </w: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 xml:space="preserve">  РЭМП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103" w:type="dxa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1п.д.  Физическая культура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Конструирование / Художественный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(лепка)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</w:tr>
      <w:tr w:rsidR="00667AC1" w:rsidRPr="005F653C" w:rsidTr="00667AC1">
        <w:tc>
          <w:tcPr>
            <w:tcW w:w="9889" w:type="dxa"/>
            <w:gridSpan w:val="2"/>
          </w:tcPr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67AC1" w:rsidRPr="005F653C" w:rsidTr="00667AC1">
        <w:tc>
          <w:tcPr>
            <w:tcW w:w="9889" w:type="dxa"/>
            <w:gridSpan w:val="2"/>
          </w:tcPr>
          <w:p w:rsidR="00667AC1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 xml:space="preserve">1п.д.  Музыка 9.15 – 9.30;  </w:t>
            </w:r>
          </w:p>
          <w:p w:rsidR="00667AC1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(У) 10.30 – 10.45</w:t>
            </w: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C1" w:rsidRPr="003B27BE" w:rsidRDefault="00667AC1" w:rsidP="0066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7BE">
              <w:rPr>
                <w:rFonts w:ascii="Times New Roman" w:hAnsi="Times New Roman" w:cs="Times New Roman"/>
                <w:sz w:val="28"/>
                <w:szCs w:val="28"/>
              </w:rPr>
              <w:t>2п.д. Восприятие художественной литературы 16.00 – 16.15</w:t>
            </w:r>
          </w:p>
        </w:tc>
      </w:tr>
    </w:tbl>
    <w:p w:rsidR="003B0E39" w:rsidRDefault="003B0E39" w:rsidP="00667AC1">
      <w:pPr>
        <w:pStyle w:val="1"/>
        <w:shd w:val="clear" w:color="auto" w:fill="auto"/>
        <w:spacing w:before="240" w:line="360" w:lineRule="auto"/>
        <w:ind w:firstLine="360"/>
        <w:jc w:val="both"/>
        <w:rPr>
          <w:b/>
        </w:rPr>
      </w:pPr>
    </w:p>
    <w:p w:rsidR="00667AC1" w:rsidRDefault="00667AC1" w:rsidP="00667AC1">
      <w:pPr>
        <w:pStyle w:val="1"/>
        <w:shd w:val="clear" w:color="auto" w:fill="auto"/>
        <w:spacing w:before="240" w:line="360" w:lineRule="auto"/>
        <w:ind w:firstLine="360"/>
        <w:jc w:val="both"/>
        <w:rPr>
          <w:b/>
        </w:rPr>
      </w:pPr>
    </w:p>
    <w:p w:rsidR="00667AC1" w:rsidRDefault="00667AC1" w:rsidP="00667AC1">
      <w:pPr>
        <w:pStyle w:val="1"/>
        <w:shd w:val="clear" w:color="auto" w:fill="auto"/>
        <w:spacing w:before="240" w:line="360" w:lineRule="auto"/>
        <w:ind w:firstLine="360"/>
        <w:jc w:val="both"/>
        <w:rPr>
          <w:b/>
        </w:rPr>
      </w:pPr>
    </w:p>
    <w:p w:rsidR="00667AC1" w:rsidRDefault="00667AC1" w:rsidP="00667AC1">
      <w:pPr>
        <w:pStyle w:val="1"/>
        <w:shd w:val="clear" w:color="auto" w:fill="auto"/>
        <w:spacing w:before="240" w:line="360" w:lineRule="auto"/>
        <w:ind w:firstLine="360"/>
        <w:jc w:val="both"/>
        <w:rPr>
          <w:b/>
        </w:rPr>
        <w:sectPr w:rsidR="00667AC1" w:rsidSect="00DC2285">
          <w:footerReference w:type="default" r:id="rId9"/>
          <w:pgSz w:w="11906" w:h="16838" w:code="9"/>
          <w:pgMar w:top="851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67AC1" w:rsidRPr="00667AC1" w:rsidRDefault="00667AC1" w:rsidP="00667AC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A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Циклограмма планирования образовательной деятельности во 2 младшей группе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880"/>
        <w:gridCol w:w="2700"/>
        <w:gridCol w:w="2880"/>
        <w:gridCol w:w="2880"/>
        <w:gridCol w:w="2978"/>
      </w:tblGrid>
      <w:tr w:rsidR="007355DB" w:rsidRPr="00E8573A" w:rsidTr="00515E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E8573A" w:rsidRDefault="007355DB" w:rsidP="00515E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355DB" w:rsidRPr="00E8573A" w:rsidTr="00515E59">
        <w:trPr>
          <w:cantSplit/>
          <w:trHeight w:val="20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55DB" w:rsidRPr="007355DB" w:rsidRDefault="007355DB" w:rsidP="00515E59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1 половина дня</w:t>
            </w:r>
          </w:p>
          <w:p w:rsidR="007355DB" w:rsidRPr="007355DB" w:rsidRDefault="007355DB" w:rsidP="00515E59">
            <w:pPr>
              <w:ind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-рассматривание дидактических картинок, иллюстраций;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-сюжетные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познавательному развитию;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-игровые проблемные ситуации;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-развивающие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-слушание музыкальных произведений;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речевому развитию;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-наблюдение за деятельностью взрослых;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-народные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-развивающие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социально-коммуникативному развитию;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-дидактические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-музыкальные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-рассматривание картинок, иллюстраций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 по физическому развитию;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-просмотр видеоматериалов разнообразного содержания;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-сюжетные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художественно-эстетическому развитию;</w:t>
            </w:r>
          </w:p>
        </w:tc>
      </w:tr>
      <w:tr w:rsidR="007355DB" w:rsidRPr="00E8573A" w:rsidTr="00515E59">
        <w:trPr>
          <w:cantSplit/>
          <w:trHeight w:val="368"/>
        </w:trPr>
        <w:tc>
          <w:tcPr>
            <w:tcW w:w="1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Ситуация общения воспитателя с детьми и накопления положительного социально-эмоционального опыта</w:t>
            </w:r>
          </w:p>
        </w:tc>
      </w:tr>
      <w:tr w:rsidR="007355DB" w:rsidRPr="00E8573A" w:rsidTr="00515E59">
        <w:trPr>
          <w:cantSplit/>
          <w:trHeight w:val="368"/>
        </w:trPr>
        <w:tc>
          <w:tcPr>
            <w:tcW w:w="1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Беседы и разговоры с детьми по их интересам</w:t>
            </w:r>
          </w:p>
        </w:tc>
      </w:tr>
      <w:tr w:rsidR="007355DB" w:rsidRPr="00E8573A" w:rsidTr="00515E59">
        <w:trPr>
          <w:cantSplit/>
          <w:trHeight w:val="368"/>
        </w:trPr>
        <w:tc>
          <w:tcPr>
            <w:tcW w:w="1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Трудовые поручения</w:t>
            </w:r>
          </w:p>
        </w:tc>
      </w:tr>
      <w:tr w:rsidR="007355DB" w:rsidRPr="00E8573A" w:rsidTr="00515E59">
        <w:trPr>
          <w:cantSplit/>
          <w:trHeight w:val="368"/>
        </w:trPr>
        <w:tc>
          <w:tcPr>
            <w:tcW w:w="1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Формирование культурно-гигиенических навыков и культуры здоровья</w:t>
            </w:r>
          </w:p>
        </w:tc>
      </w:tr>
      <w:tr w:rsidR="007355DB" w:rsidRPr="00E8573A" w:rsidTr="007355DB">
        <w:trPr>
          <w:cantSplit/>
          <w:trHeight w:val="353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55DB" w:rsidRPr="007355DB" w:rsidRDefault="007355DB" w:rsidP="00515E5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Прогулка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-наблюдение за объектами и явлениями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-экспериментирование с объектами неживой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-сюжетно-ролевые и конструктивные игры (с песком, снегом, природным материалом);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развитию ходьбы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-наблюдение за объектами и явлениями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-сюжетно-ролевые и конструктивные игры (с песком, снегом, природным материалом);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развитию метания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-наблюдение за объектами и явлениями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-экспериментирование с объектами неживой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-сюжетно-ролевые и конструктивные игры (с песком, снегом, природным материалом);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развитию прыжков;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-наблюдение за объектами и явлениями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-целевые прогулки;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развитию лазания;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-наблюдение за объектами и явлениями природы;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-сюжетно-ролевые и конструктивные игры (с песком, снегом, природным материалом);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-индивидуальная работа по развитию равновесия и пространственной ориентировки</w:t>
            </w:r>
          </w:p>
        </w:tc>
      </w:tr>
      <w:tr w:rsidR="007355DB" w:rsidRPr="00E8573A" w:rsidTr="00515E59">
        <w:trPr>
          <w:cantSplit/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DB" w:rsidRPr="007355DB" w:rsidRDefault="007355DB" w:rsidP="00515E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Элементарная трудовая деятельность на участке</w:t>
            </w:r>
          </w:p>
        </w:tc>
      </w:tr>
      <w:tr w:rsidR="007355DB" w:rsidRPr="00E8573A" w:rsidTr="00515E59">
        <w:trPr>
          <w:cantSplit/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DB" w:rsidRPr="007355DB" w:rsidRDefault="007355DB" w:rsidP="00515E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Свободное общение воспитателя с детьми</w:t>
            </w:r>
          </w:p>
        </w:tc>
      </w:tr>
      <w:tr w:rsidR="007355DB" w:rsidRPr="00E8573A" w:rsidTr="00515E59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DB" w:rsidRPr="007355DB" w:rsidRDefault="007355DB" w:rsidP="00515E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Подвижные игры и упражнения</w:t>
            </w:r>
          </w:p>
        </w:tc>
      </w:tr>
      <w:tr w:rsidR="007355DB" w:rsidRPr="00E8573A" w:rsidTr="00515E59">
        <w:trPr>
          <w:cantSplit/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DB" w:rsidRPr="007355DB" w:rsidRDefault="007355DB" w:rsidP="00515E5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Спортивные упражнения</w:t>
            </w:r>
          </w:p>
        </w:tc>
      </w:tr>
      <w:tr w:rsidR="007355DB" w:rsidRPr="00E8573A" w:rsidTr="00515E59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55DB" w:rsidRPr="007355DB" w:rsidRDefault="007355DB" w:rsidP="00515E5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5DB">
              <w:rPr>
                <w:rFonts w:ascii="Times New Roman" w:eastAsia="Calibri" w:hAnsi="Times New Roman" w:cs="Times New Roman"/>
                <w:b/>
              </w:rPr>
              <w:t>2 половина дня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-сюжетно-ролевая игра;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-чтение литературных произведений;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-режиссерская игра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 xml:space="preserve">-сенсорный игровой и интеллектуальный тренинг («Школа мышления») </w:t>
            </w:r>
            <w:r w:rsidRPr="007355DB">
              <w:rPr>
                <w:rFonts w:ascii="Times New Roman" w:eastAsia="Calibri" w:hAnsi="Times New Roman" w:cs="Times New Roman"/>
                <w:i/>
              </w:rPr>
              <w:t>(1 раз в 2 недели)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-сюжетно-ролевая игра;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 xml:space="preserve"> -чтение литературных произведений;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-игра-драматизация;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 xml:space="preserve">-детская студия (театрализованные игры) </w:t>
            </w:r>
            <w:r w:rsidRPr="007355DB">
              <w:rPr>
                <w:rFonts w:ascii="Times New Roman" w:eastAsia="Calibri" w:hAnsi="Times New Roman" w:cs="Times New Roman"/>
                <w:i/>
              </w:rPr>
              <w:t>(1 раз в 2 недели)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-сюжетно-ролевая игра;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-чтение литературных произведений;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-творческая мастерская (рисование, лепка, художественный труд по интересам)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-сюжетно-ролевая игра;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-чтение литературных произведений;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 xml:space="preserve">-музыкально-театральная гостиная </w:t>
            </w:r>
            <w:r w:rsidRPr="007355DB">
              <w:rPr>
                <w:rFonts w:ascii="Times New Roman" w:eastAsia="Calibri" w:hAnsi="Times New Roman" w:cs="Times New Roman"/>
                <w:i/>
              </w:rPr>
              <w:t>(1 раз в 2 недели)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-детский досуг;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-чтение литературных произведений;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 строительно-конструктивные игры;</w:t>
            </w:r>
          </w:p>
          <w:p w:rsidR="007355DB" w:rsidRPr="007355DB" w:rsidRDefault="007355DB" w:rsidP="007355D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355DB">
              <w:rPr>
                <w:rFonts w:ascii="Times New Roman" w:eastAsia="Calibri" w:hAnsi="Times New Roman" w:cs="Times New Roman"/>
              </w:rPr>
              <w:t>-опыты, эксперименты, наблюдения (с песком и снегом, с водой и мыльной пеной, с бумагой, с тенью)</w:t>
            </w:r>
          </w:p>
        </w:tc>
      </w:tr>
    </w:tbl>
    <w:p w:rsidR="00667AC1" w:rsidRDefault="00667AC1" w:rsidP="00667AC1">
      <w:pPr>
        <w:pStyle w:val="1"/>
        <w:shd w:val="clear" w:color="auto" w:fill="auto"/>
        <w:spacing w:before="240" w:line="360" w:lineRule="auto"/>
        <w:ind w:firstLine="360"/>
        <w:jc w:val="both"/>
        <w:rPr>
          <w:b/>
        </w:rPr>
      </w:pPr>
    </w:p>
    <w:p w:rsidR="007355DB" w:rsidRDefault="007355DB" w:rsidP="00667AC1">
      <w:pPr>
        <w:pStyle w:val="1"/>
        <w:shd w:val="clear" w:color="auto" w:fill="auto"/>
        <w:spacing w:before="240" w:line="360" w:lineRule="auto"/>
        <w:ind w:firstLine="360"/>
        <w:jc w:val="both"/>
        <w:rPr>
          <w:b/>
        </w:rPr>
        <w:sectPr w:rsidR="007355DB" w:rsidSect="00667AC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7355DB" w:rsidRPr="007355DB" w:rsidRDefault="00A55929" w:rsidP="007355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7355DB" w:rsidRPr="007355DB">
        <w:rPr>
          <w:rFonts w:ascii="Times New Roman" w:hAnsi="Times New Roman" w:cs="Times New Roman"/>
          <w:b/>
          <w:sz w:val="28"/>
          <w:szCs w:val="28"/>
        </w:rPr>
        <w:t xml:space="preserve">4.7. </w:t>
      </w:r>
      <w:bookmarkStart w:id="2" w:name="bookmark108"/>
      <w:bookmarkStart w:id="3" w:name="bookmark109"/>
      <w:r w:rsidR="007355DB" w:rsidRPr="007355DB">
        <w:rPr>
          <w:rFonts w:ascii="Times New Roman" w:hAnsi="Times New Roman" w:cs="Times New Roman"/>
          <w:b/>
          <w:sz w:val="28"/>
          <w:szCs w:val="28"/>
        </w:rPr>
        <w:t>Целевые ориентиры воспитания</w:t>
      </w:r>
      <w:bookmarkEnd w:id="2"/>
      <w:bookmarkEnd w:id="3"/>
    </w:p>
    <w:p w:rsidR="007355DB" w:rsidRDefault="007355DB" w:rsidP="007355DB">
      <w:pPr>
        <w:pStyle w:val="1"/>
        <w:shd w:val="clear" w:color="auto" w:fill="auto"/>
        <w:spacing w:line="360" w:lineRule="auto"/>
        <w:ind w:firstLine="360"/>
        <w:jc w:val="both"/>
      </w:pPr>
      <w: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7355DB" w:rsidRDefault="007355DB" w:rsidP="00A55929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Целевые ориентиры воспитания детей на этапе завершения освоения программы</w:t>
      </w:r>
    </w:p>
    <w:tbl>
      <w:tblPr>
        <w:tblOverlap w:val="never"/>
        <w:tblW w:w="10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1922"/>
        <w:gridCol w:w="5954"/>
      </w:tblGrid>
      <w:tr w:rsidR="007355DB" w:rsidTr="00A55929">
        <w:trPr>
          <w:trHeight w:val="86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55DB" w:rsidRDefault="007355DB" w:rsidP="00A55929">
            <w:pPr>
              <w:pStyle w:val="af0"/>
              <w:shd w:val="clear" w:color="auto" w:fill="auto"/>
              <w:spacing w:line="240" w:lineRule="auto"/>
              <w:ind w:firstLine="0"/>
              <w:jc w:val="both"/>
            </w:pPr>
            <w:r>
              <w:t>Направления воспитания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929" w:rsidRDefault="00A55929" w:rsidP="00A55929">
            <w:pPr>
              <w:pStyle w:val="af0"/>
              <w:shd w:val="clear" w:color="auto" w:fill="auto"/>
              <w:spacing w:line="240" w:lineRule="auto"/>
              <w:ind w:firstLine="360"/>
              <w:jc w:val="both"/>
            </w:pPr>
          </w:p>
          <w:p w:rsidR="007355DB" w:rsidRDefault="007355DB" w:rsidP="00A55929">
            <w:pPr>
              <w:pStyle w:val="af0"/>
              <w:shd w:val="clear" w:color="auto" w:fill="auto"/>
              <w:spacing w:line="240" w:lineRule="auto"/>
              <w:ind w:firstLine="360"/>
              <w:jc w:val="both"/>
            </w:pPr>
            <w:r>
              <w:t>Ценности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929" w:rsidRDefault="00A55929" w:rsidP="00A55929">
            <w:pPr>
              <w:pStyle w:val="af0"/>
              <w:shd w:val="clear" w:color="auto" w:fill="auto"/>
              <w:spacing w:line="240" w:lineRule="auto"/>
              <w:ind w:firstLine="360"/>
              <w:jc w:val="both"/>
            </w:pPr>
          </w:p>
          <w:p w:rsidR="007355DB" w:rsidRDefault="007355DB" w:rsidP="00A55929">
            <w:pPr>
              <w:pStyle w:val="af0"/>
              <w:shd w:val="clear" w:color="auto" w:fill="auto"/>
              <w:spacing w:line="240" w:lineRule="auto"/>
              <w:ind w:firstLine="360"/>
              <w:jc w:val="both"/>
            </w:pPr>
            <w:r>
              <w:t>Целевые ориентиры</w:t>
            </w:r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DB" w:rsidRDefault="007355DB" w:rsidP="007355DB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o своей стране - России, испытывающий чувство привязанности к родному дому, семье, близким людям.</w:t>
            </w:r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ind w:firstLine="0"/>
            </w:pPr>
            <w:proofErr w:type="spellStart"/>
            <w:r>
              <w:t>Духовно</w:t>
            </w:r>
            <w:r>
              <w:softHyphen/>
              <w:t>нравственное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ind w:firstLine="0"/>
            </w:pPr>
            <w:r>
              <w:t>Жизнь, милосердие, добро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не оставаться равнодушным к чужому горю, проявлять заботу;</w:t>
            </w:r>
          </w:p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r>
              <w:t xml:space="preserve">Самостоятельно </w:t>
            </w:r>
            <w:proofErr w:type="gramStart"/>
            <w:r>
              <w:t>различающий</w:t>
            </w:r>
            <w:proofErr w:type="gramEnd"/>
            <w: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ind w:firstLine="0"/>
            </w:pPr>
            <w:r>
              <w:t>Человек, семья, дружба, сотрудничество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>
              <w:t>Владеющий</w:t>
            </w:r>
            <w:proofErr w:type="gramEnd"/>
            <w: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</w:t>
            </w:r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lastRenderedPageBreak/>
              <w:t>Познавательное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>
              <w:t xml:space="preserve"> </w:t>
            </w:r>
            <w:proofErr w:type="gramStart"/>
            <w:r>
              <w:t>Проявляющий</w:t>
            </w:r>
            <w:proofErr w:type="gramEnd"/>
            <w: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ценностей.</w:t>
            </w:r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ind w:firstLine="0"/>
            </w:pPr>
            <w:r>
              <w:t>Физическое и оздоровительное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Владеющий</w:t>
            </w:r>
            <w:proofErr w:type="gramEnd"/>
            <w:r>
              <w:t xml:space="preserve"> основными навыками личной и общественной гигиены.</w:t>
            </w:r>
          </w:p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Трудовое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Труд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трудолюбие при выполнении поручений и в самостоятельной деятельности.</w:t>
            </w:r>
          </w:p>
        </w:tc>
      </w:tr>
      <w:tr w:rsidR="007355DB" w:rsidTr="00A55929">
        <w:trPr>
          <w:trHeight w:val="19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spacing w:line="240" w:lineRule="auto"/>
              <w:ind w:firstLine="0"/>
            </w:pPr>
            <w:r>
              <w:t>Эстетическое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5DB" w:rsidRDefault="007355DB" w:rsidP="00515E59">
            <w:pPr>
              <w:pStyle w:val="af0"/>
              <w:shd w:val="clear" w:color="auto" w:fill="auto"/>
              <w:ind w:firstLine="0"/>
            </w:pPr>
            <w:r>
              <w:t>Культура и красота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поступках, искусстве.</w:t>
            </w:r>
          </w:p>
          <w:p w:rsidR="007355DB" w:rsidRDefault="007355DB" w:rsidP="00A55929">
            <w:pPr>
              <w:pStyle w:val="af0"/>
              <w:shd w:val="clear" w:color="auto" w:fill="auto"/>
              <w:ind w:firstLine="0"/>
              <w:jc w:val="both"/>
            </w:pP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 продуктивных видах деятельности.</w:t>
            </w:r>
          </w:p>
        </w:tc>
      </w:tr>
    </w:tbl>
    <w:p w:rsidR="007355DB" w:rsidRDefault="007355DB" w:rsidP="007355DB">
      <w:pPr>
        <w:pStyle w:val="1"/>
        <w:shd w:val="clear" w:color="auto" w:fill="auto"/>
        <w:spacing w:line="360" w:lineRule="auto"/>
        <w:ind w:firstLine="0"/>
        <w:jc w:val="both"/>
      </w:pPr>
    </w:p>
    <w:p w:rsidR="00667AC1" w:rsidRDefault="00B52011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</w:pPr>
      <w:r w:rsidRPr="00631777">
        <w:rPr>
          <w:b/>
        </w:rPr>
        <w:t>Особенности традиционных</w:t>
      </w:r>
      <w:r w:rsidRPr="00EE20A5">
        <w:rPr>
          <w:b/>
        </w:rPr>
        <w:t xml:space="preserve"> событий, праздников, мероприятий</w:t>
      </w:r>
    </w:p>
    <w:p w:rsidR="00D86547" w:rsidRPr="00D86547" w:rsidRDefault="00D86547" w:rsidP="00D86547">
      <w:pPr>
        <w:pStyle w:val="1"/>
        <w:spacing w:line="360" w:lineRule="auto"/>
        <w:ind w:firstLine="360"/>
        <w:jc w:val="both"/>
      </w:pPr>
      <w:r w:rsidRPr="00D86547">
        <w:t xml:space="preserve">Воспитывая младших дошкольников, здоровых физически, разносторонне развитых, инициативных, с развитым чувством собственного достоинства, понимаешь, что просто необходимо создавать свои традиции в </w:t>
      </w:r>
      <w:r>
        <w:t xml:space="preserve">детском саду </w:t>
      </w:r>
      <w:r w:rsidRPr="00D86547">
        <w:t>группе для более развитой позитивной личности, у которой формируется отношение к себе и окружающим, природе и вещам, искусству, а также традициям и обычаям своего народа, своей семьи.</w:t>
      </w:r>
    </w:p>
    <w:p w:rsidR="00D86547" w:rsidRPr="00D86547" w:rsidRDefault="00D86547" w:rsidP="00D86547">
      <w:pPr>
        <w:pStyle w:val="1"/>
        <w:spacing w:line="360" w:lineRule="auto"/>
        <w:ind w:firstLine="360"/>
        <w:jc w:val="both"/>
      </w:pPr>
      <w:r w:rsidRPr="00D6308D">
        <w:rPr>
          <w:b/>
          <w:i/>
        </w:rPr>
        <w:t>«Маленькие помощники»</w:t>
      </w:r>
      <w:r w:rsidR="00D6308D">
        <w:t xml:space="preserve"> (мытье и уборка</w:t>
      </w:r>
      <w:r w:rsidRPr="00D86547">
        <w:t xml:space="preserve"> игрушек, стирка кукольного белья, взаимопомощь)</w:t>
      </w:r>
    </w:p>
    <w:p w:rsidR="00D86547" w:rsidRPr="00D86547" w:rsidRDefault="00D86547" w:rsidP="00D86547">
      <w:pPr>
        <w:pStyle w:val="1"/>
        <w:shd w:val="clear" w:color="auto" w:fill="auto"/>
        <w:spacing w:line="360" w:lineRule="auto"/>
        <w:ind w:firstLine="360"/>
        <w:jc w:val="both"/>
      </w:pPr>
      <w:r w:rsidRPr="00D86547">
        <w:t xml:space="preserve">Цель: Воспитывать в детях уважение к труду, вызвать радость от участия в </w:t>
      </w:r>
      <w:r w:rsidRPr="00D86547">
        <w:lastRenderedPageBreak/>
        <w:t>общем труде.</w:t>
      </w:r>
    </w:p>
    <w:p w:rsidR="00D86547" w:rsidRPr="00D86547" w:rsidRDefault="00D86547" w:rsidP="00D86547">
      <w:pPr>
        <w:pStyle w:val="1"/>
        <w:spacing w:line="360" w:lineRule="auto"/>
        <w:ind w:firstLine="0"/>
        <w:jc w:val="both"/>
      </w:pPr>
      <w:r w:rsidRPr="00D6308D">
        <w:rPr>
          <w:b/>
          <w:i/>
        </w:rPr>
        <w:t xml:space="preserve"> «Поздравление с Днем Рождения»</w:t>
      </w:r>
      <w:r w:rsidRPr="00D86547">
        <w:t xml:space="preserve"> (фото</w:t>
      </w:r>
      <w:r w:rsidR="00D6308D">
        <w:t xml:space="preserve"> именинника в уголке; «каравай»</w:t>
      </w:r>
      <w:r w:rsidRPr="00D86547">
        <w:t>)</w:t>
      </w:r>
    </w:p>
    <w:p w:rsidR="00D86547" w:rsidRPr="00D86547" w:rsidRDefault="00D86547" w:rsidP="00D86547">
      <w:pPr>
        <w:pStyle w:val="1"/>
        <w:spacing w:line="360" w:lineRule="auto"/>
        <w:ind w:firstLine="360"/>
        <w:jc w:val="both"/>
      </w:pPr>
      <w:r w:rsidRPr="00D86547">
        <w:t xml:space="preserve">Цель: Развивать способность к сопереживанию радостных событий, вызвать положительные эмоции, подчеркнуть значимость каждого ребенка в группе. </w:t>
      </w:r>
    </w:p>
    <w:p w:rsidR="00D86547" w:rsidRPr="00D86547" w:rsidRDefault="00D86547" w:rsidP="00D86547">
      <w:pPr>
        <w:pStyle w:val="1"/>
        <w:spacing w:line="360" w:lineRule="auto"/>
        <w:ind w:firstLine="360"/>
        <w:jc w:val="both"/>
      </w:pPr>
      <w:r w:rsidRPr="00D6308D">
        <w:rPr>
          <w:b/>
          <w:i/>
        </w:rPr>
        <w:t>Хождение по «дорожкам здоровья»</w:t>
      </w:r>
      <w:r w:rsidRPr="00D86547">
        <w:t xml:space="preserve"> (после дневного сна). </w:t>
      </w:r>
    </w:p>
    <w:p w:rsidR="00D86547" w:rsidRPr="00D86547" w:rsidRDefault="00D86547" w:rsidP="00D86547">
      <w:pPr>
        <w:pStyle w:val="1"/>
        <w:spacing w:line="360" w:lineRule="auto"/>
        <w:ind w:firstLine="360"/>
        <w:jc w:val="both"/>
      </w:pPr>
      <w:r w:rsidRPr="00D86547">
        <w:t>Цель: профилактика плоскостопия, воспитание «привычки здорового образа жизни».</w:t>
      </w:r>
    </w:p>
    <w:tbl>
      <w:tblPr>
        <w:tblStyle w:val="a3"/>
        <w:tblW w:w="5000" w:type="pct"/>
        <w:tblInd w:w="108" w:type="dxa"/>
        <w:tblLook w:val="0480" w:firstRow="0" w:lastRow="0" w:firstColumn="1" w:lastColumn="0" w:noHBand="0" w:noVBand="1"/>
      </w:tblPr>
      <w:tblGrid>
        <w:gridCol w:w="1971"/>
        <w:gridCol w:w="7883"/>
      </w:tblGrid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000" w:type="pct"/>
          </w:tcPr>
          <w:p w:rsidR="00B52011" w:rsidRPr="000B29B4" w:rsidRDefault="00D86547" w:rsidP="00D8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Смот</w:t>
            </w:r>
            <w:proofErr w:type="gramStart"/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«Готовность групп к новому учебному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2011" w:rsidRPr="000B29B4">
              <w:rPr>
                <w:rFonts w:ascii="Times New Roman" w:hAnsi="Times New Roman" w:cs="Times New Roman"/>
                <w:sz w:val="28"/>
                <w:szCs w:val="28"/>
              </w:rPr>
              <w:t>Праздник дошкольных работников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0" w:type="pct"/>
          </w:tcPr>
          <w:p w:rsidR="00B52011" w:rsidRPr="000B29B4" w:rsidRDefault="00B52011" w:rsidP="00D8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«Праз</w:t>
            </w:r>
            <w:r w:rsidR="00D86547">
              <w:rPr>
                <w:rFonts w:ascii="Times New Roman" w:hAnsi="Times New Roman" w:cs="Times New Roman"/>
                <w:sz w:val="28"/>
                <w:szCs w:val="28"/>
              </w:rPr>
              <w:t xml:space="preserve">дники и развлечения </w:t>
            </w:r>
            <w:proofErr w:type="spellStart"/>
            <w:r w:rsidR="00D86547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="00D865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0" w:type="pct"/>
          </w:tcPr>
          <w:p w:rsidR="00B52011" w:rsidRPr="000B29B4" w:rsidRDefault="00B52011" w:rsidP="00D8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 w:rsidR="00D865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Дню матери 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0" w:type="pct"/>
          </w:tcPr>
          <w:p w:rsidR="00B52011" w:rsidRPr="000B29B4" w:rsidRDefault="00D86547" w:rsidP="00D8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Конкурс на лучшую постройку из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011" w:rsidRPr="000B29B4">
              <w:rPr>
                <w:rFonts w:ascii="Times New Roman" w:hAnsi="Times New Roman" w:cs="Times New Roman"/>
                <w:sz w:val="28"/>
                <w:szCs w:val="28"/>
              </w:rPr>
              <w:t>Новогодний  утренник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зимний лес»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Папин праздник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0" w:type="pct"/>
          </w:tcPr>
          <w:p w:rsidR="00B52011" w:rsidRPr="000B29B4" w:rsidRDefault="00B52011" w:rsidP="00A55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="00A559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0" w:type="pct"/>
          </w:tcPr>
          <w:p w:rsidR="00B52011" w:rsidRPr="000B29B4" w:rsidRDefault="00B52011" w:rsidP="00515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Развлечение «Весна красна – что ты нам принесла?»</w:t>
            </w:r>
          </w:p>
          <w:p w:rsidR="00B52011" w:rsidRPr="000B29B4" w:rsidRDefault="00B52011" w:rsidP="00A55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A559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B52011" w:rsidRPr="000B29B4" w:rsidTr="00D86547">
        <w:trPr>
          <w:trHeight w:val="372"/>
        </w:trPr>
        <w:tc>
          <w:tcPr>
            <w:tcW w:w="1000" w:type="pct"/>
          </w:tcPr>
          <w:p w:rsidR="00B52011" w:rsidRPr="000B29B4" w:rsidRDefault="00B52011" w:rsidP="00D86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Июнь - июль </w:t>
            </w:r>
          </w:p>
        </w:tc>
        <w:tc>
          <w:tcPr>
            <w:tcW w:w="4000" w:type="pct"/>
          </w:tcPr>
          <w:p w:rsidR="00B52011" w:rsidRPr="000B29B4" w:rsidRDefault="00B52011" w:rsidP="00D86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>Летние развлечения на свежем воздухе</w:t>
            </w:r>
          </w:p>
        </w:tc>
      </w:tr>
      <w:tr w:rsidR="00B52011" w:rsidRPr="000B29B4" w:rsidTr="00E56A70">
        <w:tc>
          <w:tcPr>
            <w:tcW w:w="1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000" w:type="pct"/>
          </w:tcPr>
          <w:p w:rsidR="00B52011" w:rsidRPr="000B29B4" w:rsidRDefault="00B52011" w:rsidP="00515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9B4">
              <w:rPr>
                <w:rFonts w:ascii="Times New Roman" w:hAnsi="Times New Roman" w:cs="Times New Roman"/>
                <w:sz w:val="28"/>
                <w:szCs w:val="28"/>
              </w:rPr>
              <w:t xml:space="preserve">Досуг «До свидания, Лето» </w:t>
            </w:r>
          </w:p>
        </w:tc>
      </w:tr>
    </w:tbl>
    <w:p w:rsidR="00D6308D" w:rsidRDefault="00D6308D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</w:pPr>
    </w:p>
    <w:p w:rsidR="00B52011" w:rsidRDefault="00B52011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</w:pPr>
      <w:r>
        <w:rPr>
          <w:b/>
        </w:rPr>
        <w:t>4.8. Методы реализации Программы</w:t>
      </w:r>
    </w:p>
    <w:p w:rsidR="003226D4" w:rsidRDefault="003226D4" w:rsidP="003226D4">
      <w:pPr>
        <w:pStyle w:val="1"/>
        <w:shd w:val="clear" w:color="auto" w:fill="auto"/>
        <w:spacing w:line="360" w:lineRule="auto"/>
        <w:ind w:firstLine="360"/>
        <w:jc w:val="both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используются </w:t>
      </w:r>
      <w:proofErr w:type="gramStart"/>
      <w:r>
        <w:t>следующие</w:t>
      </w:r>
      <w:proofErr w:type="gramEnd"/>
      <w:r>
        <w:t xml:space="preserve"> </w:t>
      </w:r>
      <w:r w:rsidRPr="003226D4">
        <w:rPr>
          <w:b/>
        </w:rPr>
        <w:t>формы</w:t>
      </w:r>
      <w:r>
        <w:t xml:space="preserve"> реализации РП в соответствии с видом детской деятельности и возрастными особенностями детей:</w:t>
      </w:r>
    </w:p>
    <w:p w:rsidR="00B52011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>общение со взрослым (ситуативно-деловое, вне</w:t>
      </w:r>
      <w:r w:rsidR="0032706B">
        <w:t xml:space="preserve"> </w:t>
      </w:r>
      <w:r>
        <w:t>ситуативно-познавательное, вне</w:t>
      </w:r>
      <w:r w:rsidR="0032706B">
        <w:t xml:space="preserve"> </w:t>
      </w:r>
      <w:r>
        <w:t>ситуативно-личностное) и сверстниками (ситуативно-деловое, вне</w:t>
      </w:r>
      <w:r w:rsidR="0032706B">
        <w:t xml:space="preserve"> </w:t>
      </w:r>
      <w:r>
        <w:t>ситуативно</w:t>
      </w:r>
      <w:r w:rsidR="0032706B">
        <w:t>-</w:t>
      </w:r>
      <w:bookmarkStart w:id="4" w:name="_GoBack"/>
      <w:bookmarkEnd w:id="4"/>
      <w:r>
        <w:softHyphen/>
        <w:t>деловое);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>речевая деятельность (слушание речи взрослого и сверстников, активная диалогическая и монологическая речь);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>познавательно-исследовательская деятельность и экспериментирование;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 xml:space="preserve">изобразительная деятельность (рисование, лепка, аппликация) и </w:t>
      </w:r>
      <w:r>
        <w:lastRenderedPageBreak/>
        <w:t>конструирование из разных материалов по образцу, условию и замыслу ребенка;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 xml:space="preserve">элементарная трудовая деятельность (самообслуживание, </w:t>
      </w:r>
      <w:proofErr w:type="spellStart"/>
      <w:r>
        <w:t>хозяйственно</w:t>
      </w:r>
      <w:r>
        <w:softHyphen/>
        <w:t>бытовой</w:t>
      </w:r>
      <w:proofErr w:type="spellEnd"/>
      <w:r>
        <w:t xml:space="preserve"> труд, труд в природе, ручной труд);</w:t>
      </w:r>
    </w:p>
    <w:p w:rsidR="003226D4" w:rsidRDefault="003226D4" w:rsidP="002D4299">
      <w:pPr>
        <w:pStyle w:val="1"/>
        <w:numPr>
          <w:ilvl w:val="0"/>
          <w:numId w:val="38"/>
        </w:numPr>
        <w:shd w:val="clear" w:color="auto" w:fill="auto"/>
        <w:spacing w:line="360" w:lineRule="auto"/>
        <w:jc w:val="both"/>
      </w:pPr>
      <w:r>
        <w:t>музыкальная деятельность (слушание и понимание музыкальных произведений, пение, музыкально-</w:t>
      </w:r>
      <w:proofErr w:type="gramStart"/>
      <w:r>
        <w:t>ритмические движения</w:t>
      </w:r>
      <w:proofErr w:type="gramEnd"/>
      <w:r>
        <w:t>, игра на детских музыкальных инструментах).</w:t>
      </w:r>
    </w:p>
    <w:p w:rsidR="003226D4" w:rsidRDefault="003226D4" w:rsidP="003226D4">
      <w:pPr>
        <w:pStyle w:val="1"/>
        <w:shd w:val="clear" w:color="auto" w:fill="auto"/>
        <w:spacing w:line="360" w:lineRule="auto"/>
        <w:ind w:firstLine="360"/>
        <w:jc w:val="both"/>
      </w:pPr>
      <w:r>
        <w:t xml:space="preserve">Для достижения </w:t>
      </w:r>
      <w:r w:rsidRPr="003226D4">
        <w:rPr>
          <w:b/>
        </w:rPr>
        <w:t>задач</w:t>
      </w:r>
      <w:r>
        <w:t xml:space="preserve"> воспитания в ходе реализации РП используются следующие методы: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мотивации опыта поведения и деятельности (поощрение, методы развития эмоций, игры, соревнования, проектные методы).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информационно-рецептивный метод ‒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 xml:space="preserve">репродуктивный метод ‒ создание условий для воспроизведения представлений и способов деятельности, руководство их выполнением </w:t>
      </w:r>
      <w:r>
        <w:lastRenderedPageBreak/>
        <w:t>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метод проблемного изложения ‒ постановка проблемы и раскрытие пути её решения в процессе организации опытов, наблюдений;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3226D4" w:rsidRDefault="003226D4" w:rsidP="002D4299">
      <w:pPr>
        <w:pStyle w:val="1"/>
        <w:numPr>
          <w:ilvl w:val="0"/>
          <w:numId w:val="39"/>
        </w:numPr>
        <w:shd w:val="clear" w:color="auto" w:fill="auto"/>
        <w:spacing w:line="360" w:lineRule="auto"/>
        <w:jc w:val="both"/>
      </w:pPr>
      <w:r>
        <w:t>исследовательский метод ‒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3226D4" w:rsidRDefault="003226D4" w:rsidP="003226D4">
      <w:pPr>
        <w:pStyle w:val="1"/>
        <w:shd w:val="clear" w:color="auto" w:fill="auto"/>
        <w:spacing w:line="360" w:lineRule="auto"/>
        <w:ind w:firstLine="360"/>
        <w:jc w:val="both"/>
      </w:pPr>
      <w:r>
        <w:t xml:space="preserve">Для решения задач воспитания и обучения широко применяется </w:t>
      </w:r>
      <w:r w:rsidRPr="003226D4">
        <w:rPr>
          <w:b/>
        </w:rPr>
        <w:t>метод проектов.</w:t>
      </w:r>
      <w:r>
        <w:t xml:space="preserve">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др. Выполняя совместные проекты, дети получают представления о своих возможностях, умениях, потребностях.</w:t>
      </w:r>
    </w:p>
    <w:p w:rsidR="003226D4" w:rsidRDefault="003226D4" w:rsidP="003226D4">
      <w:pPr>
        <w:pStyle w:val="1"/>
        <w:shd w:val="clear" w:color="auto" w:fill="auto"/>
        <w:spacing w:line="360" w:lineRule="auto"/>
        <w:ind w:firstLine="360"/>
        <w:jc w:val="both"/>
      </w:pPr>
      <w:r>
        <w:t xml:space="preserve">Осуществляя выбор </w:t>
      </w:r>
      <w:r w:rsidRPr="003226D4">
        <w:rPr>
          <w:b/>
        </w:rPr>
        <w:t>методов воспитания и обучения</w:t>
      </w:r>
      <w:r>
        <w:t>, учитываются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3226D4" w:rsidRDefault="003226D4" w:rsidP="003226D4">
      <w:pPr>
        <w:pStyle w:val="1"/>
        <w:shd w:val="clear" w:color="auto" w:fill="auto"/>
        <w:spacing w:line="360" w:lineRule="auto"/>
        <w:ind w:firstLine="360"/>
        <w:jc w:val="both"/>
      </w:pPr>
      <w:r>
        <w:t xml:space="preserve">При реализации РП используются </w:t>
      </w:r>
      <w:r w:rsidRPr="003226D4">
        <w:rPr>
          <w:b/>
        </w:rPr>
        <w:t>различные средства</w:t>
      </w:r>
      <w:r>
        <w:t>, представленные совокупностью материальных и идеальных объектов:</w:t>
      </w:r>
    </w:p>
    <w:p w:rsidR="003226D4" w:rsidRDefault="003226D4" w:rsidP="002D4299">
      <w:pPr>
        <w:pStyle w:val="1"/>
        <w:numPr>
          <w:ilvl w:val="0"/>
          <w:numId w:val="40"/>
        </w:numPr>
        <w:shd w:val="clear" w:color="auto" w:fill="auto"/>
        <w:spacing w:line="360" w:lineRule="auto"/>
        <w:jc w:val="both"/>
      </w:pPr>
      <w:r>
        <w:t>демонстрационные и раздаточные;</w:t>
      </w:r>
    </w:p>
    <w:p w:rsidR="003226D4" w:rsidRDefault="003226D4" w:rsidP="002D4299">
      <w:pPr>
        <w:pStyle w:val="1"/>
        <w:numPr>
          <w:ilvl w:val="0"/>
          <w:numId w:val="40"/>
        </w:numPr>
        <w:shd w:val="clear" w:color="auto" w:fill="auto"/>
        <w:spacing w:line="360" w:lineRule="auto"/>
        <w:jc w:val="both"/>
      </w:pPr>
      <w:r>
        <w:t xml:space="preserve">визуальные, </w:t>
      </w:r>
      <w:proofErr w:type="spellStart"/>
      <w:r>
        <w:t>аудийные</w:t>
      </w:r>
      <w:proofErr w:type="spellEnd"/>
      <w:r>
        <w:t>, аудиовизуальные;</w:t>
      </w:r>
    </w:p>
    <w:p w:rsidR="003226D4" w:rsidRDefault="003226D4" w:rsidP="002D4299">
      <w:pPr>
        <w:pStyle w:val="1"/>
        <w:numPr>
          <w:ilvl w:val="0"/>
          <w:numId w:val="40"/>
        </w:numPr>
        <w:shd w:val="clear" w:color="auto" w:fill="auto"/>
        <w:spacing w:line="360" w:lineRule="auto"/>
        <w:jc w:val="both"/>
      </w:pPr>
      <w:r>
        <w:t>естественные и искусственные;</w:t>
      </w:r>
    </w:p>
    <w:p w:rsidR="003226D4" w:rsidRDefault="003226D4" w:rsidP="002D4299">
      <w:pPr>
        <w:pStyle w:val="1"/>
        <w:numPr>
          <w:ilvl w:val="0"/>
          <w:numId w:val="40"/>
        </w:numPr>
        <w:shd w:val="clear" w:color="auto" w:fill="auto"/>
        <w:spacing w:line="360" w:lineRule="auto"/>
        <w:jc w:val="both"/>
      </w:pPr>
      <w:r>
        <w:t>реальные и виртуальные.</w:t>
      </w:r>
    </w:p>
    <w:p w:rsidR="003226D4" w:rsidRDefault="003226D4" w:rsidP="003226D4">
      <w:pPr>
        <w:pStyle w:val="1"/>
        <w:shd w:val="clear" w:color="auto" w:fill="auto"/>
        <w:spacing w:line="360" w:lineRule="auto"/>
        <w:ind w:firstLine="360"/>
        <w:jc w:val="both"/>
      </w:pPr>
      <w:r>
        <w:t>Данные средства используются для развития следующих видов деятельности детей:</w:t>
      </w:r>
    </w:p>
    <w:p w:rsidR="003226D4" w:rsidRDefault="003226D4" w:rsidP="002D4299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proofErr w:type="gramStart"/>
      <w:r>
        <w:t>двигательной (оборудование для ходьбы, бега, ползания, лазанья, прыгания, занятий с мячом и др.);</w:t>
      </w:r>
      <w:proofErr w:type="gramEnd"/>
    </w:p>
    <w:p w:rsidR="003226D4" w:rsidRDefault="003226D4" w:rsidP="002D4299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r>
        <w:lastRenderedPageBreak/>
        <w:t>предметной (образные и дидактические игрушки, реальные предметы и др.); игровой (игры, игрушки, игровое оборудование и др.);</w:t>
      </w:r>
    </w:p>
    <w:p w:rsidR="003226D4" w:rsidRDefault="003226D4" w:rsidP="002D4299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r>
        <w:t>коммуникативной (дидактический материал, предметы, игрушки, видеофильмы и др.);</w:t>
      </w:r>
    </w:p>
    <w:p w:rsidR="003226D4" w:rsidRDefault="003226D4" w:rsidP="002D4299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>
        <w:t>исследования</w:t>
      </w:r>
      <w:proofErr w:type="gramEnd"/>
      <w:r>
        <w:t xml:space="preserve"> и образно-символический материал, в том числе макеты, плакаты, модели, схемы и др.);</w:t>
      </w:r>
    </w:p>
    <w:p w:rsidR="003226D4" w:rsidRDefault="003226D4" w:rsidP="002D4299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r>
        <w:t>чтения художественной литературы (книги для детского чтения, в том числе аудиокниги, иллюстративный материал);</w:t>
      </w:r>
    </w:p>
    <w:p w:rsidR="003226D4" w:rsidRDefault="003226D4" w:rsidP="002D4299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r>
        <w:t>трудовой (оборудование и инвентарь для всех видов труда);</w:t>
      </w:r>
    </w:p>
    <w:p w:rsidR="00D6308D" w:rsidRDefault="003226D4" w:rsidP="00D6308D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r>
        <w:t>продуктивной (оборудование и материалы для лепки, аппликации, рисования и конструирования);</w:t>
      </w:r>
    </w:p>
    <w:p w:rsidR="003226D4" w:rsidRDefault="003226D4" w:rsidP="00D6308D">
      <w:pPr>
        <w:pStyle w:val="1"/>
        <w:numPr>
          <w:ilvl w:val="0"/>
          <w:numId w:val="42"/>
        </w:numPr>
        <w:shd w:val="clear" w:color="auto" w:fill="auto"/>
        <w:spacing w:line="360" w:lineRule="auto"/>
        <w:jc w:val="both"/>
      </w:pPr>
      <w:proofErr w:type="gramStart"/>
      <w:r>
        <w:t>музыкальной</w:t>
      </w:r>
      <w:proofErr w:type="gramEnd"/>
      <w:r>
        <w:t xml:space="preserve"> (детские музыкальные инструменты, дидактический материал и др.).</w:t>
      </w:r>
    </w:p>
    <w:p w:rsidR="00D6308D" w:rsidRDefault="00D6308D" w:rsidP="00DE4C7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4C70" w:rsidRPr="00DE4C70" w:rsidRDefault="00DE4C70" w:rsidP="00DE4C7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E4C70">
        <w:rPr>
          <w:rFonts w:ascii="Times New Roman" w:hAnsi="Times New Roman"/>
          <w:b/>
          <w:sz w:val="28"/>
          <w:szCs w:val="28"/>
        </w:rPr>
        <w:t>омплексно 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4C70">
        <w:rPr>
          <w:rFonts w:ascii="Times New Roman" w:hAnsi="Times New Roman"/>
          <w:b/>
          <w:sz w:val="28"/>
          <w:szCs w:val="28"/>
        </w:rPr>
        <w:t xml:space="preserve">работы с детьми </w:t>
      </w:r>
    </w:p>
    <w:p w:rsidR="00C80EB9" w:rsidRPr="00D6308D" w:rsidRDefault="00DE4C70" w:rsidP="00DE4C70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</w:t>
      </w:r>
      <w:r w:rsidR="00C80EB9" w:rsidRPr="00DE4C70">
        <w:rPr>
          <w:rStyle w:val="c4"/>
          <w:color w:val="000000"/>
          <w:sz w:val="28"/>
          <w:szCs w:val="28"/>
        </w:rPr>
        <w:t xml:space="preserve">Организационной основой реализации комплексно-тематического принципа построения </w:t>
      </w:r>
      <w:r>
        <w:rPr>
          <w:rStyle w:val="c4"/>
          <w:color w:val="000000"/>
          <w:sz w:val="28"/>
          <w:szCs w:val="28"/>
        </w:rPr>
        <w:t>Основной о</w:t>
      </w:r>
      <w:r w:rsidR="00C80EB9" w:rsidRPr="00DE4C70">
        <w:rPr>
          <w:rStyle w:val="c4"/>
          <w:color w:val="000000"/>
          <w:sz w:val="28"/>
          <w:szCs w:val="28"/>
        </w:rPr>
        <w:t xml:space="preserve">бразовательной программы МКДОУ детского сада № 7 «Солнышко» </w:t>
      </w:r>
      <w:r w:rsidR="00C80EB9" w:rsidRPr="00DE4C70">
        <w:rPr>
          <w:rStyle w:val="c2"/>
          <w:color w:val="000000"/>
          <w:sz w:val="28"/>
          <w:szCs w:val="28"/>
        </w:rPr>
        <w:t>являются </w:t>
      </w:r>
      <w:r w:rsidR="00C80EB9" w:rsidRPr="00D6308D">
        <w:rPr>
          <w:rStyle w:val="c18"/>
          <w:b/>
          <w:i/>
          <w:iCs/>
          <w:color w:val="000000"/>
          <w:sz w:val="28"/>
          <w:szCs w:val="28"/>
        </w:rPr>
        <w:t>определённые темы месяца и тематические недели</w:t>
      </w:r>
      <w:r w:rsidR="00C80EB9" w:rsidRPr="00DE4C70">
        <w:rPr>
          <w:rStyle w:val="c2"/>
          <w:color w:val="000000"/>
          <w:sz w:val="28"/>
          <w:szCs w:val="28"/>
        </w:rPr>
        <w:t>, которые реализуются через </w:t>
      </w:r>
      <w:r w:rsidR="00C80EB9" w:rsidRPr="00D6308D">
        <w:rPr>
          <w:rStyle w:val="c38"/>
          <w:b/>
          <w:bCs/>
          <w:i/>
          <w:iCs/>
          <w:color w:val="000000"/>
          <w:sz w:val="28"/>
          <w:szCs w:val="28"/>
        </w:rPr>
        <w:t>проекты, календарные праздники, развлечения, сезонные явления, познавательно</w:t>
      </w:r>
      <w:r w:rsidR="00C80EB9" w:rsidRPr="00D6308D">
        <w:rPr>
          <w:rStyle w:val="c17"/>
          <w:b/>
          <w:bCs/>
          <w:i/>
          <w:iCs/>
          <w:color w:val="000000"/>
          <w:sz w:val="28"/>
          <w:szCs w:val="28"/>
        </w:rPr>
        <w:t>-</w:t>
      </w:r>
      <w:r w:rsidR="00C80EB9" w:rsidRPr="00D6308D">
        <w:rPr>
          <w:rStyle w:val="c38"/>
          <w:b/>
          <w:bCs/>
          <w:i/>
          <w:iCs/>
          <w:color w:val="000000"/>
          <w:sz w:val="28"/>
          <w:szCs w:val="28"/>
        </w:rPr>
        <w:t>исследовательскую деятельность.</w:t>
      </w:r>
    </w:p>
    <w:p w:rsidR="00C80EB9" w:rsidRPr="00DE4C70" w:rsidRDefault="00DE4C70" w:rsidP="00DE4C70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C80EB9" w:rsidRPr="00DE4C70">
        <w:rPr>
          <w:rStyle w:val="c4"/>
          <w:color w:val="000000"/>
          <w:sz w:val="28"/>
          <w:szCs w:val="28"/>
        </w:rPr>
        <w:t xml:space="preserve">Тематические недели ориентированы на все направления развития ребенка младшего дошкольного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 w:rsidR="00C80EB9" w:rsidRPr="00DE4C70">
        <w:rPr>
          <w:rStyle w:val="c4"/>
          <w:color w:val="000000"/>
          <w:sz w:val="28"/>
          <w:szCs w:val="28"/>
        </w:rPr>
        <w:t>к</w:t>
      </w:r>
      <w:proofErr w:type="gramEnd"/>
      <w:r w:rsidR="00C80EB9" w:rsidRPr="00DE4C70">
        <w:rPr>
          <w:rStyle w:val="c4"/>
          <w:color w:val="000000"/>
          <w:sz w:val="28"/>
          <w:szCs w:val="28"/>
        </w:rPr>
        <w:t>:</w:t>
      </w:r>
    </w:p>
    <w:p w:rsidR="00C80EB9" w:rsidRPr="00DE4C70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t>явлениям социально-нравственной жизни ребенка</w:t>
      </w:r>
    </w:p>
    <w:p w:rsidR="00C80EB9" w:rsidRPr="00DE4C70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t>окружающей природе</w:t>
      </w:r>
    </w:p>
    <w:p w:rsidR="00C80EB9" w:rsidRPr="00DE4C70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t>миру искусства и литературы</w:t>
      </w:r>
    </w:p>
    <w:p w:rsidR="00C80EB9" w:rsidRPr="00DE4C70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t>традиционным для семьи, общества и государства, праздничным событиям</w:t>
      </w:r>
    </w:p>
    <w:p w:rsidR="00C80EB9" w:rsidRPr="00DE4C70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lastRenderedPageBreak/>
        <w:t>событиям, формирующим чувство гражданской принадлежности ребенка</w:t>
      </w:r>
    </w:p>
    <w:p w:rsidR="00C80EB9" w:rsidRPr="00DE4C70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t>сезонным явлениям</w:t>
      </w:r>
    </w:p>
    <w:p w:rsidR="00C80EB9" w:rsidRDefault="00C80EB9" w:rsidP="002D4299">
      <w:pPr>
        <w:pStyle w:val="c19"/>
        <w:numPr>
          <w:ilvl w:val="0"/>
          <w:numId w:val="41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DE4C70">
        <w:rPr>
          <w:rStyle w:val="c4"/>
          <w:color w:val="000000"/>
          <w:sz w:val="28"/>
          <w:szCs w:val="28"/>
        </w:rPr>
        <w:t>народной культуре и традициям</w:t>
      </w:r>
    </w:p>
    <w:p w:rsidR="000269A0" w:rsidRDefault="000269A0" w:rsidP="000269A0">
      <w:pPr>
        <w:pStyle w:val="c19"/>
        <w:shd w:val="clear" w:color="auto" w:fill="FFFFFF"/>
        <w:spacing w:before="0" w:beforeAutospacing="0" w:after="240" w:afterAutospacing="0" w:line="360" w:lineRule="auto"/>
        <w:ind w:left="720"/>
        <w:jc w:val="both"/>
        <w:rPr>
          <w:rStyle w:val="c4"/>
          <w:color w:val="000000"/>
          <w:sz w:val="28"/>
          <w:szCs w:val="28"/>
        </w:rPr>
        <w:sectPr w:rsidR="000269A0" w:rsidSect="007355DB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TableNormal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7512"/>
        <w:gridCol w:w="2552"/>
      </w:tblGrid>
      <w:tr w:rsidR="00DE4C70" w:rsidTr="00C10744">
        <w:trPr>
          <w:trHeight w:val="1103"/>
        </w:trPr>
        <w:tc>
          <w:tcPr>
            <w:tcW w:w="2127" w:type="dxa"/>
          </w:tcPr>
          <w:p w:rsidR="00DE4C70" w:rsidRPr="000269A0" w:rsidRDefault="00DE4C70" w:rsidP="003B5EDE">
            <w:pPr>
              <w:pStyle w:val="TableParagraph"/>
              <w:ind w:left="76" w:right="284" w:firstLine="31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lastRenderedPageBreak/>
              <w:t>Срок</w:t>
            </w:r>
            <w:proofErr w:type="spellEnd"/>
            <w:r w:rsidRPr="000269A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реализации</w:t>
            </w:r>
            <w:proofErr w:type="spellEnd"/>
            <w:r w:rsidRPr="000269A0">
              <w:rPr>
                <w:spacing w:val="-57"/>
                <w:sz w:val="28"/>
                <w:szCs w:val="28"/>
              </w:rPr>
              <w:t xml:space="preserve"> </w:t>
            </w:r>
            <w:r w:rsidRPr="000269A0">
              <w:rPr>
                <w:sz w:val="28"/>
                <w:szCs w:val="28"/>
              </w:rPr>
              <w:t>(</w:t>
            </w:r>
            <w:proofErr w:type="spellStart"/>
            <w:r w:rsidRPr="000269A0">
              <w:rPr>
                <w:sz w:val="28"/>
                <w:szCs w:val="28"/>
              </w:rPr>
              <w:t>месяц</w:t>
            </w:r>
            <w:proofErr w:type="spellEnd"/>
            <w:r w:rsidRPr="000269A0">
              <w:rPr>
                <w:sz w:val="28"/>
                <w:szCs w:val="28"/>
              </w:rPr>
              <w:t>,</w:t>
            </w:r>
          </w:p>
          <w:p w:rsidR="00DE4C70" w:rsidRPr="000269A0" w:rsidRDefault="00DE4C70" w:rsidP="003B5EDE">
            <w:pPr>
              <w:pStyle w:val="TableParagraph"/>
              <w:spacing w:line="264" w:lineRule="exact"/>
              <w:ind w:left="76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  <w:r w:rsidRPr="000269A0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E4C70" w:rsidRPr="000269A0" w:rsidRDefault="00DE4C70" w:rsidP="003B5ED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7512" w:type="dxa"/>
          </w:tcPr>
          <w:p w:rsidR="00DE4C70" w:rsidRPr="000269A0" w:rsidRDefault="00DE4C70" w:rsidP="003B5EDE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Развернутое</w:t>
            </w:r>
            <w:proofErr w:type="spellEnd"/>
            <w:r w:rsidRPr="000269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содержание</w:t>
            </w:r>
            <w:proofErr w:type="spellEnd"/>
            <w:r w:rsidRPr="000269A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DE4C70" w:rsidRPr="000269A0" w:rsidRDefault="00DE4C70" w:rsidP="003B5EDE">
            <w:pPr>
              <w:pStyle w:val="TableParagraph"/>
              <w:ind w:left="105" w:right="346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Варианты</w:t>
            </w:r>
            <w:proofErr w:type="spellEnd"/>
            <w:r w:rsidRPr="000269A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итоговых</w:t>
            </w:r>
            <w:proofErr w:type="spellEnd"/>
            <w:r w:rsidRPr="000269A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мероприятий</w:t>
            </w:r>
            <w:proofErr w:type="spellEnd"/>
          </w:p>
        </w:tc>
      </w:tr>
      <w:tr w:rsidR="00DE4C70" w:rsidTr="00C10744">
        <w:trPr>
          <w:trHeight w:val="682"/>
        </w:trPr>
        <w:tc>
          <w:tcPr>
            <w:tcW w:w="2127" w:type="dxa"/>
            <w:tcBorders>
              <w:bottom w:val="nil"/>
            </w:tcBorders>
          </w:tcPr>
          <w:p w:rsidR="00DE4C70" w:rsidRPr="000269A0" w:rsidRDefault="00DE4C70" w:rsidP="003B5EDE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0269A0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bottom w:val="nil"/>
            </w:tcBorders>
          </w:tcPr>
          <w:p w:rsidR="00DE4C70" w:rsidRPr="000269A0" w:rsidRDefault="00DE4C70" w:rsidP="003B5EDE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0269A0">
              <w:rPr>
                <w:sz w:val="28"/>
                <w:szCs w:val="28"/>
              </w:rPr>
              <w:t>«Я и</w:t>
            </w:r>
            <w:r w:rsidRPr="000269A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детский</w:t>
            </w:r>
            <w:proofErr w:type="spellEnd"/>
          </w:p>
          <w:p w:rsidR="00DE4C70" w:rsidRPr="000269A0" w:rsidRDefault="00DE4C70" w:rsidP="003B5EDE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0269A0">
              <w:rPr>
                <w:sz w:val="28"/>
                <w:szCs w:val="28"/>
              </w:rPr>
              <w:t>сад</w:t>
            </w:r>
            <w:proofErr w:type="spellEnd"/>
            <w:proofErr w:type="gramEnd"/>
            <w:r w:rsidRPr="000269A0">
              <w:rPr>
                <w:sz w:val="28"/>
                <w:szCs w:val="28"/>
              </w:rPr>
              <w:t>».</w:t>
            </w:r>
          </w:p>
        </w:tc>
        <w:tc>
          <w:tcPr>
            <w:tcW w:w="7512" w:type="dxa"/>
            <w:vMerge w:val="restart"/>
          </w:tcPr>
          <w:p w:rsidR="00DE4C70" w:rsidRPr="000269A0" w:rsidRDefault="00DE4C70" w:rsidP="00C107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Вызвать     у     детей     радость     от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возвращения в детский сад. Продолжать знакомство с детским садом как ближайшим социальным окружением ребенка: профессий 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сотрудников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сада 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(воспитатель,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помощник 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воспитателя,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руководитель,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врач,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дворник), предметное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окружение,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поведения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детском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саду, взаимоотношения со сверстниками. Формировать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начальные представления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дружеских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доброжелательных взаимоотношениях, с элементарными 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правилами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поведения,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этикой общения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приветствиями. </w:t>
            </w:r>
            <w:r w:rsidR="000269A0" w:rsidRP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69A0">
              <w:rPr>
                <w:rFonts w:ascii="Times New Roman" w:hAnsi="Times New Roman" w:cs="Times New Roman"/>
                <w:sz w:val="28"/>
                <w:szCs w:val="28"/>
              </w:rPr>
              <w:t>партнерские</w:t>
            </w:r>
            <w:proofErr w:type="spellEnd"/>
            <w:r w:rsid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269A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 w:rsidR="000269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0269A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0269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  <w:proofErr w:type="spellEnd"/>
            <w:r w:rsidRPr="00026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</w:tcPr>
          <w:p w:rsidR="00DE4C70" w:rsidRPr="000269A0" w:rsidRDefault="00DE4C70" w:rsidP="003B5EDE">
            <w:pPr>
              <w:pStyle w:val="TableParagraph"/>
              <w:spacing w:before="6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E4C70" w:rsidRPr="000269A0" w:rsidRDefault="00DE4C70" w:rsidP="003B5EDE">
            <w:pPr>
              <w:pStyle w:val="TableParagraph"/>
              <w:ind w:left="105" w:right="15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Мониторинг.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Экскурсия по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детскому саду.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Фото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–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pacing w:val="-1"/>
                <w:sz w:val="28"/>
                <w:szCs w:val="28"/>
                <w:lang w:val="ru-RU"/>
              </w:rPr>
              <w:t xml:space="preserve">выставка </w:t>
            </w:r>
            <w:r w:rsidRPr="000269A0">
              <w:rPr>
                <w:sz w:val="28"/>
                <w:szCs w:val="28"/>
                <w:lang w:val="ru-RU"/>
              </w:rPr>
              <w:t>«Моя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любимая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игрушка».</w:t>
            </w:r>
          </w:p>
        </w:tc>
      </w:tr>
      <w:tr w:rsidR="00DE4C70" w:rsidTr="00C10744">
        <w:trPr>
          <w:trHeight w:val="542"/>
        </w:trPr>
        <w:tc>
          <w:tcPr>
            <w:tcW w:w="2127" w:type="dxa"/>
            <w:tcBorders>
              <w:top w:val="nil"/>
              <w:bottom w:val="nil"/>
            </w:tcBorders>
          </w:tcPr>
          <w:p w:rsidR="00DE4C70" w:rsidRPr="000269A0" w:rsidRDefault="00DE4C70" w:rsidP="003B5EDE">
            <w:pPr>
              <w:pStyle w:val="TableParagraph"/>
              <w:rPr>
                <w:sz w:val="28"/>
                <w:szCs w:val="28"/>
              </w:rPr>
            </w:pPr>
            <w:r w:rsidRPr="000269A0">
              <w:rPr>
                <w:sz w:val="28"/>
                <w:szCs w:val="28"/>
              </w:rPr>
              <w:t>1</w:t>
            </w:r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C70" w:rsidRPr="000269A0" w:rsidRDefault="00DE4C70" w:rsidP="00DE36C2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Мой</w:t>
            </w:r>
            <w:proofErr w:type="spellEnd"/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детский</w:t>
            </w:r>
            <w:proofErr w:type="spellEnd"/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сад</w:t>
            </w:r>
            <w:proofErr w:type="spellEnd"/>
            <w:r w:rsidRPr="000269A0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</w:tr>
      <w:tr w:rsidR="00DE4C70" w:rsidTr="00C10744">
        <w:trPr>
          <w:trHeight w:val="404"/>
        </w:trPr>
        <w:tc>
          <w:tcPr>
            <w:tcW w:w="2127" w:type="dxa"/>
            <w:tcBorders>
              <w:top w:val="nil"/>
              <w:bottom w:val="nil"/>
            </w:tcBorders>
          </w:tcPr>
          <w:p w:rsidR="00DE4C70" w:rsidRPr="000269A0" w:rsidRDefault="00DE36C2" w:rsidP="003B5E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</w:rPr>
              <w:t>2</w:t>
            </w:r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C70" w:rsidRPr="000269A0" w:rsidRDefault="00DE4C70" w:rsidP="00DE36C2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Игрушки</w:t>
            </w:r>
            <w:proofErr w:type="spellEnd"/>
            <w:r w:rsidRPr="000269A0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</w:tr>
      <w:tr w:rsidR="00DE4C70" w:rsidTr="00C10744">
        <w:trPr>
          <w:trHeight w:val="266"/>
        </w:trPr>
        <w:tc>
          <w:tcPr>
            <w:tcW w:w="2127" w:type="dxa"/>
            <w:tcBorders>
              <w:top w:val="nil"/>
              <w:bottom w:val="nil"/>
            </w:tcBorders>
          </w:tcPr>
          <w:p w:rsidR="00DE4C70" w:rsidRPr="000269A0" w:rsidRDefault="00DE4C70" w:rsidP="00DE36C2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C70" w:rsidRPr="000269A0" w:rsidRDefault="00DE4C70" w:rsidP="003B5ED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</w:tr>
      <w:tr w:rsidR="00DE4C70" w:rsidTr="00DE36C2">
        <w:trPr>
          <w:trHeight w:val="875"/>
        </w:trPr>
        <w:tc>
          <w:tcPr>
            <w:tcW w:w="2127" w:type="dxa"/>
            <w:tcBorders>
              <w:top w:val="nil"/>
              <w:bottom w:val="nil"/>
            </w:tcBorders>
          </w:tcPr>
          <w:p w:rsidR="00DE4C70" w:rsidRPr="000269A0" w:rsidRDefault="00DE4C70" w:rsidP="003B5ED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0269A0">
              <w:rPr>
                <w:sz w:val="28"/>
                <w:szCs w:val="28"/>
              </w:rPr>
              <w:t>3</w:t>
            </w:r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C70" w:rsidRPr="000269A0" w:rsidRDefault="00DE4C70" w:rsidP="003B5EDE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Я</w:t>
            </w:r>
            <w:r w:rsidRPr="000269A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хороший,</w:t>
            </w:r>
            <w:r w:rsidRPr="000269A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ты</w:t>
            </w:r>
          </w:p>
          <w:p w:rsidR="00DE4C70" w:rsidRPr="000269A0" w:rsidRDefault="00DE4C70" w:rsidP="003B5EDE">
            <w:pPr>
              <w:pStyle w:val="TableParagraph"/>
              <w:ind w:right="129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хороший. Учимся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дружить.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Pr="00E670D2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Pr="00E670D2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</w:tr>
      <w:tr w:rsidR="00DE4C70" w:rsidTr="00DE36C2">
        <w:trPr>
          <w:trHeight w:val="604"/>
        </w:trPr>
        <w:tc>
          <w:tcPr>
            <w:tcW w:w="2127" w:type="dxa"/>
            <w:tcBorders>
              <w:top w:val="nil"/>
              <w:bottom w:val="nil"/>
            </w:tcBorders>
          </w:tcPr>
          <w:p w:rsidR="00DE36C2" w:rsidRDefault="00DE36C2" w:rsidP="003B5E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DE4C70" w:rsidRPr="000269A0" w:rsidRDefault="00DE36C2" w:rsidP="003B5E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</w:rPr>
              <w:t>4</w:t>
            </w:r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6C2" w:rsidRDefault="00DE36C2" w:rsidP="00DE36C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E4C70" w:rsidRPr="000269A0" w:rsidRDefault="00DE36C2" w:rsidP="00DE36C2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Pr="000269A0">
              <w:rPr>
                <w:sz w:val="28"/>
                <w:szCs w:val="28"/>
                <w:lang w:val="ru-RU"/>
              </w:rPr>
              <w:t>олотая осень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Pr="00DF3AC4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Pr="00DF3AC4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</w:tr>
      <w:tr w:rsidR="00DE4C70" w:rsidTr="00C10744">
        <w:trPr>
          <w:trHeight w:val="731"/>
        </w:trPr>
        <w:tc>
          <w:tcPr>
            <w:tcW w:w="2127" w:type="dxa"/>
            <w:tcBorders>
              <w:top w:val="nil"/>
            </w:tcBorders>
          </w:tcPr>
          <w:p w:rsidR="00DE4C70" w:rsidRPr="000269A0" w:rsidRDefault="00DE4C70" w:rsidP="003B5EDE">
            <w:pPr>
              <w:pStyle w:val="TableParagraph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E4C70" w:rsidRPr="000269A0" w:rsidRDefault="00DE4C70" w:rsidP="00DE36C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</w:tr>
      <w:tr w:rsidR="00DE4C70" w:rsidTr="00C10744">
        <w:trPr>
          <w:trHeight w:val="957"/>
        </w:trPr>
        <w:tc>
          <w:tcPr>
            <w:tcW w:w="2127" w:type="dxa"/>
            <w:tcBorders>
              <w:bottom w:val="nil"/>
            </w:tcBorders>
          </w:tcPr>
          <w:p w:rsidR="00DE4C70" w:rsidRPr="000269A0" w:rsidRDefault="00DE4C70" w:rsidP="003B5EDE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0269A0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bottom w:val="nil"/>
            </w:tcBorders>
          </w:tcPr>
          <w:p w:rsidR="00DE4C70" w:rsidRPr="000269A0" w:rsidRDefault="00DE4C70" w:rsidP="003B5EDE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«Осень»</w:t>
            </w:r>
            <w:r w:rsidRPr="000269A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«Мир</w:t>
            </w:r>
          </w:p>
          <w:p w:rsidR="00DE4C70" w:rsidRPr="000269A0" w:rsidRDefault="00DE4C70" w:rsidP="003B5EDE">
            <w:pPr>
              <w:pStyle w:val="TableParagraph"/>
              <w:ind w:right="728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животных и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птиц».</w:t>
            </w:r>
          </w:p>
        </w:tc>
        <w:tc>
          <w:tcPr>
            <w:tcW w:w="7512" w:type="dxa"/>
            <w:vMerge w:val="restart"/>
          </w:tcPr>
          <w:p w:rsidR="00DE4C70" w:rsidRPr="000269A0" w:rsidRDefault="00DE4C70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Расширять</w:t>
            </w:r>
            <w:r w:rsidRPr="000269A0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знания</w:t>
            </w:r>
            <w:r w:rsidRPr="000269A0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</w:t>
            </w:r>
            <w:r w:rsidRPr="000269A0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временах</w:t>
            </w:r>
            <w:r w:rsidRPr="000269A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года,</w:t>
            </w:r>
          </w:p>
          <w:p w:rsidR="00DE4C70" w:rsidRPr="000269A0" w:rsidRDefault="00DE4C70" w:rsidP="00C10744">
            <w:pPr>
              <w:pStyle w:val="TableParagraph"/>
              <w:tabs>
                <w:tab w:val="left" w:pos="2424"/>
              </w:tabs>
              <w:spacing w:line="276" w:lineRule="auto"/>
              <w:ind w:left="105" w:right="98"/>
              <w:jc w:val="both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 xml:space="preserve">основных </w:t>
            </w:r>
            <w:proofErr w:type="gramStart"/>
            <w:r w:rsidRPr="000269A0">
              <w:rPr>
                <w:sz w:val="28"/>
                <w:szCs w:val="28"/>
                <w:lang w:val="ru-RU"/>
              </w:rPr>
              <w:t>приметах</w:t>
            </w:r>
            <w:proofErr w:type="gramEnd"/>
            <w:r w:rsidRPr="000269A0">
              <w:rPr>
                <w:sz w:val="28"/>
                <w:szCs w:val="28"/>
                <w:lang w:val="ru-RU"/>
              </w:rPr>
              <w:t xml:space="preserve"> осени: пасмурно,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идет мелкий дождь, опадают листья,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становится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холодно.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Знакомить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с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характерными</w:t>
            </w:r>
            <w:r w:rsidRPr="000269A0">
              <w:rPr>
                <w:sz w:val="28"/>
                <w:szCs w:val="28"/>
                <w:lang w:val="ru-RU"/>
              </w:rPr>
              <w:tab/>
            </w:r>
            <w:r w:rsidRPr="000269A0">
              <w:rPr>
                <w:spacing w:val="-1"/>
                <w:sz w:val="28"/>
                <w:szCs w:val="28"/>
                <w:lang w:val="ru-RU"/>
              </w:rPr>
              <w:t>особенностями</w:t>
            </w:r>
            <w:r w:rsidRPr="000269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осенних деревьев, закреплять знания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об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овощах,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фруктах,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ягодах,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их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внешнем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виде,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форме,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величине,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цвете;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вовлекать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элементарную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исследовательскую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деятельность.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Уточнять и расширять знания детей о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домашних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животных,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их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образе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жизни,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повадках,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характерных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внешних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признаках.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Обогащать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lastRenderedPageBreak/>
              <w:t>представления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детей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диких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животных;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продолжать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знакомить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с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особенностями</w:t>
            </w:r>
            <w:r w:rsidRPr="000269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строения,</w:t>
            </w:r>
            <w:r w:rsidRPr="000269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частей</w:t>
            </w:r>
            <w:r w:rsidRPr="000269A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тела,</w:t>
            </w:r>
            <w:r w:rsidRPr="000269A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образа жизни, повадками (что едят,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как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передвигаются,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какие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звуки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издают,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где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предпочитают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жить);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воспитывать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интерес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любовь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к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природе</w:t>
            </w:r>
            <w:r w:rsidRPr="000269A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и животным.</w:t>
            </w:r>
          </w:p>
        </w:tc>
        <w:tc>
          <w:tcPr>
            <w:tcW w:w="2552" w:type="dxa"/>
            <w:vMerge w:val="restart"/>
          </w:tcPr>
          <w:p w:rsidR="00DE4C70" w:rsidRPr="000269A0" w:rsidRDefault="00DE4C70" w:rsidP="003B5EDE">
            <w:pPr>
              <w:pStyle w:val="TableParagraph"/>
              <w:spacing w:before="6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E4C70" w:rsidRPr="000269A0" w:rsidRDefault="00DE4C70" w:rsidP="003B5EDE">
            <w:pPr>
              <w:pStyle w:val="TableParagraph"/>
              <w:ind w:left="105" w:right="587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Осенний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праздник.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Выставка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детского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pacing w:val="-1"/>
                <w:sz w:val="28"/>
                <w:szCs w:val="28"/>
                <w:lang w:val="ru-RU"/>
              </w:rPr>
              <w:t>творчества</w:t>
            </w:r>
          </w:p>
          <w:p w:rsidR="00DE4C70" w:rsidRPr="000269A0" w:rsidRDefault="00DE4C70" w:rsidP="003B5EDE">
            <w:pPr>
              <w:pStyle w:val="TableParagraph"/>
              <w:spacing w:before="1"/>
              <w:ind w:left="105" w:right="724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«Портрет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Осени».</w:t>
            </w:r>
          </w:p>
          <w:p w:rsidR="00DE4C70" w:rsidRPr="000269A0" w:rsidRDefault="00DE4C70" w:rsidP="003B5EDE">
            <w:pPr>
              <w:pStyle w:val="TableParagraph"/>
              <w:tabs>
                <w:tab w:val="left" w:pos="1612"/>
              </w:tabs>
              <w:ind w:left="105" w:right="98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Выставка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совместного</w:t>
            </w:r>
            <w:r w:rsidRPr="000269A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lastRenderedPageBreak/>
              <w:t>творчества</w:t>
            </w:r>
            <w:r w:rsidRPr="000269A0">
              <w:rPr>
                <w:sz w:val="28"/>
                <w:szCs w:val="28"/>
                <w:lang w:val="ru-RU"/>
              </w:rPr>
              <w:tab/>
            </w:r>
            <w:r w:rsidRPr="000269A0">
              <w:rPr>
                <w:spacing w:val="-5"/>
                <w:sz w:val="28"/>
                <w:szCs w:val="28"/>
                <w:lang w:val="ru-RU"/>
              </w:rPr>
              <w:t>с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родителями</w:t>
            </w:r>
          </w:p>
          <w:p w:rsidR="00DE4C70" w:rsidRPr="000269A0" w:rsidRDefault="00DE4C70" w:rsidP="003B5EDE">
            <w:pPr>
              <w:pStyle w:val="TableParagraph"/>
              <w:tabs>
                <w:tab w:val="left" w:pos="1611"/>
              </w:tabs>
              <w:ind w:left="105" w:right="99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«Чудеса</w:t>
            </w:r>
            <w:r w:rsidRPr="000269A0">
              <w:rPr>
                <w:sz w:val="28"/>
                <w:szCs w:val="28"/>
                <w:lang w:val="ru-RU"/>
              </w:rPr>
              <w:tab/>
            </w:r>
            <w:r w:rsidRPr="000269A0">
              <w:rPr>
                <w:spacing w:val="-5"/>
                <w:sz w:val="28"/>
                <w:szCs w:val="28"/>
                <w:lang w:val="ru-RU"/>
              </w:rPr>
              <w:t>с</w:t>
            </w:r>
            <w:r w:rsidRPr="000269A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грядки».</w:t>
            </w:r>
          </w:p>
        </w:tc>
      </w:tr>
      <w:tr w:rsidR="00DE4C70" w:rsidTr="00C10744">
        <w:trPr>
          <w:trHeight w:val="542"/>
        </w:trPr>
        <w:tc>
          <w:tcPr>
            <w:tcW w:w="2127" w:type="dxa"/>
            <w:tcBorders>
              <w:top w:val="nil"/>
              <w:bottom w:val="nil"/>
            </w:tcBorders>
          </w:tcPr>
          <w:p w:rsidR="00DE4C70" w:rsidRPr="00E670D2" w:rsidRDefault="00DE36C2" w:rsidP="003B5EDE">
            <w:pPr>
              <w:pStyle w:val="TableParagraph"/>
              <w:spacing w:before="120"/>
              <w:ind w:left="0"/>
              <w:rPr>
                <w:sz w:val="24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1</w:t>
            </w:r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C70" w:rsidRPr="00DF3AC4" w:rsidRDefault="00DE36C2" w:rsidP="003B5EDE">
            <w:pPr>
              <w:pStyle w:val="TableParagraph"/>
              <w:spacing w:before="120"/>
              <w:rPr>
                <w:sz w:val="24"/>
                <w:lang w:val="ru-RU"/>
              </w:rPr>
            </w:pPr>
            <w:proofErr w:type="spellStart"/>
            <w:r w:rsidRPr="000269A0">
              <w:rPr>
                <w:sz w:val="28"/>
                <w:szCs w:val="28"/>
              </w:rPr>
              <w:t>Осенние</w:t>
            </w:r>
            <w:proofErr w:type="spellEnd"/>
            <w:r w:rsidRPr="000269A0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дары</w:t>
            </w:r>
            <w:proofErr w:type="spellEnd"/>
            <w:r w:rsidRPr="000269A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природы</w:t>
            </w:r>
            <w:proofErr w:type="spellEnd"/>
            <w:r w:rsidRPr="000269A0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Pr="00DF3AC4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Pr="00DF3AC4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</w:tr>
      <w:tr w:rsidR="00DE4C70" w:rsidTr="00C10744">
        <w:trPr>
          <w:trHeight w:val="818"/>
        </w:trPr>
        <w:tc>
          <w:tcPr>
            <w:tcW w:w="2127" w:type="dxa"/>
            <w:tcBorders>
              <w:top w:val="nil"/>
              <w:bottom w:val="nil"/>
            </w:tcBorders>
          </w:tcPr>
          <w:p w:rsidR="00DE4C70" w:rsidRPr="000269A0" w:rsidRDefault="00DE4C70" w:rsidP="00DE36C2">
            <w:pPr>
              <w:pStyle w:val="TableParagraph"/>
              <w:spacing w:before="120"/>
              <w:ind w:left="0"/>
              <w:rPr>
                <w:sz w:val="28"/>
                <w:szCs w:val="28"/>
              </w:rPr>
            </w:pPr>
            <w:r w:rsidRPr="000269A0">
              <w:rPr>
                <w:sz w:val="28"/>
                <w:szCs w:val="28"/>
                <w:lang w:val="ru-RU"/>
              </w:rPr>
              <w:t xml:space="preserve">   </w:t>
            </w:r>
            <w:r w:rsidR="00DE36C2" w:rsidRPr="000269A0">
              <w:rPr>
                <w:sz w:val="28"/>
                <w:szCs w:val="28"/>
                <w:lang w:val="ru-RU"/>
              </w:rPr>
              <w:t>2</w:t>
            </w:r>
            <w:r w:rsidR="00DE36C2"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DE36C2" w:rsidRPr="000269A0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C70" w:rsidRPr="000269A0" w:rsidRDefault="00DE36C2" w:rsidP="003B5EDE">
            <w:pPr>
              <w:pStyle w:val="TableParagraph"/>
              <w:spacing w:before="120"/>
              <w:ind w:right="524"/>
              <w:rPr>
                <w:sz w:val="28"/>
                <w:szCs w:val="28"/>
              </w:rPr>
            </w:pPr>
            <w:proofErr w:type="spellStart"/>
            <w:r w:rsidRPr="000269A0">
              <w:rPr>
                <w:sz w:val="28"/>
                <w:szCs w:val="28"/>
              </w:rPr>
              <w:t>Домашне</w:t>
            </w:r>
            <w:proofErr w:type="spellEnd"/>
            <w:r w:rsidRPr="000269A0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животны</w:t>
            </w:r>
            <w:proofErr w:type="spellEnd"/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</w:tr>
      <w:tr w:rsidR="00DE4C70" w:rsidTr="00C10744">
        <w:trPr>
          <w:trHeight w:val="817"/>
        </w:trPr>
        <w:tc>
          <w:tcPr>
            <w:tcW w:w="2127" w:type="dxa"/>
            <w:tcBorders>
              <w:top w:val="nil"/>
              <w:bottom w:val="nil"/>
            </w:tcBorders>
          </w:tcPr>
          <w:p w:rsidR="00DE36C2" w:rsidRPr="000269A0" w:rsidRDefault="00DE36C2" w:rsidP="00DE36C2">
            <w:pPr>
              <w:pStyle w:val="TableParagraph"/>
              <w:spacing w:before="12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3</w:t>
            </w:r>
            <w:r w:rsidRPr="000269A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69A0">
              <w:rPr>
                <w:sz w:val="28"/>
                <w:szCs w:val="28"/>
              </w:rPr>
              <w:t>неделя</w:t>
            </w:r>
            <w:proofErr w:type="spellEnd"/>
          </w:p>
          <w:p w:rsidR="00DE4C70" w:rsidRPr="000269A0" w:rsidRDefault="00DE4C70" w:rsidP="003B5EDE">
            <w:pPr>
              <w:pStyle w:val="TableParagraph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36C2" w:rsidRPr="000269A0" w:rsidRDefault="00DE36C2" w:rsidP="00DE36C2">
            <w:pPr>
              <w:pStyle w:val="TableParagraph"/>
              <w:spacing w:before="12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Дикие</w:t>
            </w:r>
            <w:r w:rsidRPr="000269A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269A0">
              <w:rPr>
                <w:sz w:val="28"/>
                <w:szCs w:val="28"/>
                <w:lang w:val="ru-RU"/>
              </w:rPr>
              <w:t>животные.</w:t>
            </w:r>
          </w:p>
          <w:p w:rsidR="00DE4C70" w:rsidRPr="000269A0" w:rsidRDefault="00DE4C70" w:rsidP="000269A0">
            <w:pPr>
              <w:pStyle w:val="TableParagraph"/>
              <w:spacing w:before="120"/>
              <w:ind w:right="868"/>
              <w:rPr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Default="00DE4C70" w:rsidP="003B5EDE">
            <w:pPr>
              <w:rPr>
                <w:sz w:val="2"/>
                <w:szCs w:val="2"/>
              </w:rPr>
            </w:pPr>
          </w:p>
        </w:tc>
      </w:tr>
      <w:tr w:rsidR="00DE4C70" w:rsidTr="00C10744">
        <w:trPr>
          <w:trHeight w:val="1948"/>
        </w:trPr>
        <w:tc>
          <w:tcPr>
            <w:tcW w:w="2127" w:type="dxa"/>
            <w:tcBorders>
              <w:top w:val="nil"/>
            </w:tcBorders>
          </w:tcPr>
          <w:p w:rsidR="00DE4C70" w:rsidRPr="000269A0" w:rsidRDefault="00DE4C70" w:rsidP="003B5EDE">
            <w:pPr>
              <w:pStyle w:val="TableParagraph"/>
              <w:spacing w:before="120"/>
              <w:rPr>
                <w:sz w:val="28"/>
                <w:szCs w:val="28"/>
                <w:lang w:val="ru-RU"/>
              </w:rPr>
            </w:pPr>
          </w:p>
          <w:p w:rsidR="00DE4C70" w:rsidRPr="000269A0" w:rsidRDefault="00DE4C70" w:rsidP="003B5EDE">
            <w:pPr>
              <w:pStyle w:val="TableParagraph"/>
              <w:spacing w:before="12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 xml:space="preserve">4 неделя </w:t>
            </w:r>
          </w:p>
        </w:tc>
        <w:tc>
          <w:tcPr>
            <w:tcW w:w="2268" w:type="dxa"/>
            <w:tcBorders>
              <w:top w:val="nil"/>
            </w:tcBorders>
          </w:tcPr>
          <w:p w:rsidR="00DE4C70" w:rsidRPr="000269A0" w:rsidRDefault="00DE4C70" w:rsidP="003B5EDE">
            <w:pPr>
              <w:pStyle w:val="TableParagraph"/>
              <w:spacing w:before="120"/>
              <w:rPr>
                <w:sz w:val="28"/>
                <w:szCs w:val="28"/>
                <w:lang w:val="ru-RU"/>
              </w:rPr>
            </w:pPr>
            <w:r w:rsidRPr="000269A0">
              <w:rPr>
                <w:sz w:val="28"/>
                <w:szCs w:val="28"/>
                <w:lang w:val="ru-RU"/>
              </w:rPr>
              <w:t>Мир животных и птиц</w:t>
            </w:r>
          </w:p>
        </w:tc>
        <w:tc>
          <w:tcPr>
            <w:tcW w:w="7512" w:type="dxa"/>
            <w:vMerge/>
            <w:tcBorders>
              <w:top w:val="nil"/>
            </w:tcBorders>
          </w:tcPr>
          <w:p w:rsidR="00DE4C70" w:rsidRPr="00DF3AC4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E4C70" w:rsidRPr="00DF3AC4" w:rsidRDefault="00DE4C70" w:rsidP="003B5EDE">
            <w:pPr>
              <w:rPr>
                <w:sz w:val="2"/>
                <w:szCs w:val="2"/>
                <w:lang w:val="ru-RU"/>
              </w:rPr>
            </w:pPr>
          </w:p>
        </w:tc>
      </w:tr>
      <w:tr w:rsidR="000269A0" w:rsidTr="00C10744">
        <w:trPr>
          <w:trHeight w:val="6357"/>
        </w:trPr>
        <w:tc>
          <w:tcPr>
            <w:tcW w:w="2127" w:type="dxa"/>
          </w:tcPr>
          <w:p w:rsidR="000269A0" w:rsidRPr="00C10744" w:rsidRDefault="000269A0" w:rsidP="003B5EDE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</w:rPr>
              <w:lastRenderedPageBreak/>
              <w:t>НОЯБРЬ</w:t>
            </w:r>
          </w:p>
          <w:p w:rsidR="00C10744" w:rsidRPr="00C10744" w:rsidRDefault="00C10744" w:rsidP="003B5EDE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</w:p>
          <w:p w:rsidR="00C10744" w:rsidRPr="00C10744" w:rsidRDefault="00C10744" w:rsidP="003B5EDE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</w:p>
          <w:p w:rsidR="000269A0" w:rsidRPr="00C10744" w:rsidRDefault="000269A0" w:rsidP="002D4299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line="260" w:lineRule="exact"/>
              <w:ind w:hanging="181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269A0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C10744" w:rsidRDefault="00C10744" w:rsidP="003B5ED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C10744" w:rsidRPr="00C10744" w:rsidRDefault="00C10744" w:rsidP="003B5ED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269A0" w:rsidRPr="00C10744" w:rsidRDefault="000269A0" w:rsidP="002D4299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207"/>
              <w:ind w:hanging="181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269A0" w:rsidRPr="00C10744" w:rsidRDefault="000269A0" w:rsidP="002D4299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hanging="181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269A0" w:rsidRPr="00C10744" w:rsidRDefault="000269A0" w:rsidP="002D4299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hanging="181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269A0" w:rsidRPr="00C10744" w:rsidRDefault="000269A0" w:rsidP="002D4299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hanging="181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268" w:type="dxa"/>
          </w:tcPr>
          <w:p w:rsidR="000269A0" w:rsidRPr="00C10744" w:rsidRDefault="000269A0" w:rsidP="003B5EDE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«</w:t>
            </w:r>
            <w:proofErr w:type="spellStart"/>
            <w:r w:rsidRPr="00C10744">
              <w:rPr>
                <w:sz w:val="28"/>
                <w:szCs w:val="28"/>
              </w:rPr>
              <w:t>Мой</w:t>
            </w:r>
            <w:proofErr w:type="spellEnd"/>
            <w:r w:rsidRPr="00C1074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дом</w:t>
            </w:r>
            <w:proofErr w:type="spellEnd"/>
            <w:r w:rsidRPr="00C10744">
              <w:rPr>
                <w:sz w:val="28"/>
                <w:szCs w:val="28"/>
              </w:rPr>
              <w:t>,</w:t>
            </w:r>
            <w:r w:rsidRPr="00C1074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мой</w:t>
            </w:r>
            <w:proofErr w:type="spellEnd"/>
          </w:p>
          <w:p w:rsidR="000269A0" w:rsidRPr="00C10744" w:rsidRDefault="000269A0" w:rsidP="003B5EDE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C10744">
              <w:rPr>
                <w:sz w:val="28"/>
                <w:szCs w:val="28"/>
              </w:rPr>
              <w:t>поселок</w:t>
            </w:r>
            <w:proofErr w:type="spellEnd"/>
            <w:proofErr w:type="gramEnd"/>
            <w:r w:rsidRPr="00C10744">
              <w:rPr>
                <w:sz w:val="28"/>
                <w:szCs w:val="28"/>
              </w:rPr>
              <w:t>».</w:t>
            </w:r>
          </w:p>
          <w:p w:rsidR="00C10744" w:rsidRPr="00C10744" w:rsidRDefault="00C10744" w:rsidP="003B5EDE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</w:p>
          <w:p w:rsidR="000269A0" w:rsidRPr="00C10744" w:rsidRDefault="000269A0" w:rsidP="003B5EDE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Моя</w:t>
            </w:r>
            <w:r w:rsidRPr="00C107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малая</w:t>
            </w:r>
          </w:p>
          <w:p w:rsidR="000269A0" w:rsidRPr="00C10744" w:rsidRDefault="000269A0" w:rsidP="003B5EDE">
            <w:pPr>
              <w:pStyle w:val="TableParagraph"/>
              <w:ind w:right="143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родина (конец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окт.</w:t>
            </w:r>
            <w:r w:rsidRPr="00C1074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начала</w:t>
            </w:r>
            <w:r w:rsidRPr="00C1074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  <w:lang w:val="ru-RU"/>
              </w:rPr>
              <w:t>нояб</w:t>
            </w:r>
            <w:proofErr w:type="spellEnd"/>
            <w:r w:rsidRPr="00C10744">
              <w:rPr>
                <w:sz w:val="28"/>
                <w:szCs w:val="28"/>
                <w:lang w:val="ru-RU"/>
              </w:rPr>
              <w:t>.)</w:t>
            </w:r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269A0" w:rsidRPr="00C10744" w:rsidRDefault="000269A0" w:rsidP="003B5EDE">
            <w:pPr>
              <w:pStyle w:val="TableParagraph"/>
              <w:spacing w:line="480" w:lineRule="auto"/>
              <w:ind w:left="0" w:right="728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 xml:space="preserve">  Я человек   </w:t>
            </w:r>
          </w:p>
          <w:p w:rsidR="000269A0" w:rsidRPr="00C10744" w:rsidRDefault="000269A0" w:rsidP="00C10744">
            <w:pPr>
              <w:pStyle w:val="TableParagraph"/>
              <w:ind w:right="728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>Моя</w:t>
            </w:r>
            <w:r w:rsidRPr="00C1074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pacing w:val="-10"/>
                <w:sz w:val="28"/>
                <w:szCs w:val="28"/>
                <w:lang w:val="ru-RU"/>
              </w:rPr>
              <w:t xml:space="preserve"> с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емья.</w:t>
            </w:r>
          </w:p>
          <w:p w:rsidR="00C10744" w:rsidRDefault="00C10744" w:rsidP="00C10744">
            <w:pPr>
              <w:pStyle w:val="TableParagraph"/>
              <w:ind w:right="728"/>
              <w:rPr>
                <w:sz w:val="28"/>
                <w:szCs w:val="28"/>
                <w:lang w:val="ru-RU"/>
              </w:rPr>
            </w:pPr>
          </w:p>
          <w:p w:rsidR="000269A0" w:rsidRPr="00C10744" w:rsidRDefault="000269A0" w:rsidP="00C10744">
            <w:pPr>
              <w:pStyle w:val="TableParagraph"/>
              <w:ind w:right="728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Мой дом.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C10744" w:rsidRDefault="00C10744" w:rsidP="00C10744">
            <w:pPr>
              <w:pStyle w:val="TableParagraph"/>
              <w:ind w:right="901"/>
              <w:rPr>
                <w:sz w:val="28"/>
                <w:szCs w:val="28"/>
                <w:lang w:val="ru-RU"/>
              </w:rPr>
            </w:pPr>
          </w:p>
          <w:p w:rsidR="00C10744" w:rsidRDefault="00C10744" w:rsidP="00C10744">
            <w:pPr>
              <w:pStyle w:val="TableParagraph"/>
              <w:ind w:right="901"/>
              <w:rPr>
                <w:sz w:val="28"/>
                <w:szCs w:val="28"/>
                <w:lang w:val="ru-RU"/>
              </w:rPr>
            </w:pPr>
          </w:p>
          <w:p w:rsidR="000269A0" w:rsidRPr="00C10744" w:rsidRDefault="000269A0" w:rsidP="00C10744">
            <w:pPr>
              <w:pStyle w:val="TableParagraph"/>
              <w:ind w:right="901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Девочки и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мальчики.</w:t>
            </w:r>
          </w:p>
          <w:p w:rsidR="000269A0" w:rsidRPr="00C10744" w:rsidRDefault="000269A0" w:rsidP="003B5ED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0269A0" w:rsidRPr="00C10744" w:rsidRDefault="000269A0" w:rsidP="003B5EDE">
            <w:pPr>
              <w:pStyle w:val="TableParagraph"/>
              <w:ind w:right="363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512" w:type="dxa"/>
          </w:tcPr>
          <w:p w:rsidR="000269A0" w:rsidRPr="00C10744" w:rsidRDefault="000269A0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Дать</w:t>
            </w:r>
            <w:r w:rsidRPr="00C10744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элементарные</w:t>
            </w:r>
            <w:r w:rsidRPr="00C1074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родном</w:t>
            </w:r>
            <w:r w:rsidRPr="00C10744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поселке</w:t>
            </w:r>
            <w:r w:rsidRPr="00C10744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родной</w:t>
            </w:r>
            <w:r w:rsidRPr="00C10744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стране;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подвести</w:t>
            </w:r>
            <w:r w:rsidRPr="00C10744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пониманию</w:t>
            </w:r>
            <w:r w:rsidRPr="00C10744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того,</w:t>
            </w:r>
            <w:r w:rsidRPr="00C10744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что</w:t>
            </w:r>
            <w:r w:rsidRPr="00C10744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поселке</w:t>
            </w:r>
            <w:r w:rsidRPr="00C1074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много</w:t>
            </w:r>
            <w:r w:rsidRPr="00C10744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улиц,</w:t>
            </w:r>
            <w:r w:rsidRPr="00C10744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многоэтажных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домов,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красивых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ab/>
            </w:r>
            <w:proofErr w:type="spellStart"/>
            <w:r w:rsidRPr="00C10744">
              <w:rPr>
                <w:sz w:val="28"/>
                <w:szCs w:val="28"/>
                <w:lang w:val="ru-RU"/>
              </w:rPr>
              <w:t>зданий</w:t>
            </w:r>
            <w:proofErr w:type="gramStart"/>
            <w:r w:rsidRPr="00C10744">
              <w:rPr>
                <w:sz w:val="28"/>
                <w:szCs w:val="28"/>
                <w:lang w:val="ru-RU"/>
              </w:rPr>
              <w:t>,р</w:t>
            </w:r>
            <w:proofErr w:type="gramEnd"/>
            <w:r w:rsidRPr="00C10744">
              <w:rPr>
                <w:sz w:val="28"/>
                <w:szCs w:val="28"/>
                <w:lang w:val="ru-RU"/>
              </w:rPr>
              <w:t>азных</w:t>
            </w:r>
            <w:proofErr w:type="spellEnd"/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достопримечательностей;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z w:val="28"/>
                <w:szCs w:val="28"/>
                <w:lang w:val="ru-RU"/>
              </w:rPr>
              <w:t xml:space="preserve">воспитывать </w:t>
            </w:r>
            <w:r w:rsidRPr="00C10744">
              <w:rPr>
                <w:sz w:val="28"/>
                <w:szCs w:val="28"/>
                <w:lang w:val="ru-RU"/>
              </w:rPr>
              <w:t>любовь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родному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городу</w:t>
            </w:r>
            <w:r w:rsidRPr="00C1074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родной</w:t>
            </w:r>
            <w:r w:rsidRPr="00C10744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стране.</w:t>
            </w:r>
            <w:r w:rsidRPr="00C1074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Расширять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кругозор</w:t>
            </w:r>
            <w:r w:rsidRPr="00C10744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через</w:t>
            </w:r>
            <w:r w:rsidRPr="00C10744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знакомство</w:t>
            </w:r>
            <w:r w:rsidRPr="00C10744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z w:val="28"/>
                <w:szCs w:val="28"/>
                <w:lang w:val="ru-RU"/>
              </w:rPr>
              <w:t xml:space="preserve">предметным </w:t>
            </w:r>
            <w:r w:rsidRPr="00C10744">
              <w:rPr>
                <w:sz w:val="28"/>
                <w:szCs w:val="28"/>
                <w:lang w:val="ru-RU"/>
              </w:rPr>
              <w:t>миром,</w:t>
            </w:r>
            <w:r w:rsidRPr="00C10744">
              <w:rPr>
                <w:sz w:val="28"/>
                <w:szCs w:val="28"/>
                <w:lang w:val="ru-RU"/>
              </w:rPr>
              <w:tab/>
              <w:t>формировать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pacing w:val="-57"/>
                <w:sz w:val="28"/>
                <w:szCs w:val="28"/>
                <w:lang w:val="ru-RU"/>
              </w:rPr>
              <w:t>п</w:t>
            </w:r>
            <w:r w:rsidRPr="00C10744">
              <w:rPr>
                <w:sz w:val="28"/>
                <w:szCs w:val="28"/>
                <w:lang w:val="ru-RU"/>
              </w:rPr>
              <w:t>редс</w:t>
            </w:r>
            <w:r w:rsidR="00C10744">
              <w:rPr>
                <w:sz w:val="28"/>
                <w:szCs w:val="28"/>
                <w:lang w:val="ru-RU"/>
              </w:rPr>
              <w:t xml:space="preserve">тавление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z w:val="28"/>
                <w:szCs w:val="28"/>
                <w:lang w:val="ru-RU"/>
              </w:rPr>
              <w:tab/>
              <w:t>предметах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ближайшего</w:t>
            </w:r>
            <w:r w:rsidRPr="00C10744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окружения.</w:t>
            </w:r>
            <w:r w:rsidRPr="00C10744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Дать</w:t>
            </w:r>
            <w:r w:rsidRPr="00C10744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детям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представление</w:t>
            </w:r>
            <w:r w:rsidRPr="00C10744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доме</w:t>
            </w:r>
            <w:r w:rsidRPr="00C10744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как</w:t>
            </w:r>
            <w:r w:rsidRPr="00C10744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месте,</w:t>
            </w:r>
            <w:r w:rsidRPr="00C1074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где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живет</w:t>
            </w:r>
            <w:r w:rsidRPr="00C10744">
              <w:rPr>
                <w:sz w:val="28"/>
                <w:szCs w:val="28"/>
                <w:lang w:val="ru-RU"/>
              </w:rPr>
              <w:tab/>
              <w:t>дружная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семья;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закреплять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знания</w:t>
            </w:r>
            <w:r w:rsidRPr="00C10744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предметной</w:t>
            </w:r>
            <w:r w:rsidRPr="00C10744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обстановке</w:t>
            </w:r>
            <w:r w:rsidRPr="00C10744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доме,</w:t>
            </w:r>
            <w:r w:rsidRPr="00C1074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домашних</w:t>
            </w:r>
            <w:r w:rsidRPr="00C107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обязанностях</w:t>
            </w:r>
            <w:r w:rsidRPr="00C107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членов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семьи;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представление,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что</w:t>
            </w:r>
            <w:r w:rsidRPr="00C10744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детский</w:t>
            </w:r>
            <w:r w:rsidRPr="00C10744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сад</w:t>
            </w:r>
            <w:r w:rsidRPr="00C10744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–</w:t>
            </w:r>
            <w:r w:rsidRPr="00C10744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дом</w:t>
            </w:r>
            <w:r w:rsidRPr="00C1074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для</w:t>
            </w:r>
            <w:r w:rsidRPr="00C10744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дружных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z w:val="28"/>
                <w:szCs w:val="28"/>
                <w:lang w:val="ru-RU"/>
              </w:rPr>
              <w:t xml:space="preserve">детей, </w:t>
            </w:r>
            <w:r w:rsidRPr="00C10744">
              <w:rPr>
                <w:sz w:val="28"/>
                <w:szCs w:val="28"/>
                <w:lang w:val="ru-RU"/>
              </w:rPr>
              <w:t>сотрудников</w:t>
            </w:r>
            <w:r w:rsidR="00C10744">
              <w:rPr>
                <w:sz w:val="28"/>
                <w:szCs w:val="28"/>
                <w:lang w:val="ru-RU"/>
              </w:rPr>
              <w:t xml:space="preserve"> и </w:t>
            </w:r>
            <w:r w:rsidRPr="00C10744">
              <w:rPr>
                <w:sz w:val="28"/>
                <w:szCs w:val="28"/>
                <w:lang w:val="ru-RU"/>
              </w:rPr>
              <w:t>родителей.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z w:val="28"/>
                <w:szCs w:val="28"/>
                <w:lang w:val="ru-RU"/>
              </w:rPr>
              <w:tab/>
              <w:t>гендерную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pacing w:val="-57"/>
                <w:sz w:val="28"/>
                <w:szCs w:val="28"/>
                <w:lang w:val="ru-RU"/>
              </w:rPr>
              <w:t>п</w:t>
            </w:r>
            <w:r w:rsidRPr="00C10744">
              <w:rPr>
                <w:sz w:val="28"/>
                <w:szCs w:val="28"/>
                <w:lang w:val="ru-RU"/>
              </w:rPr>
              <w:t>ринадлежность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детей;</w:t>
            </w:r>
            <w:r w:rsid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развивать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интерес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 сверстникам.</w:t>
            </w:r>
          </w:p>
        </w:tc>
        <w:tc>
          <w:tcPr>
            <w:tcW w:w="2552" w:type="dxa"/>
          </w:tcPr>
          <w:p w:rsidR="000269A0" w:rsidRPr="00C10744" w:rsidRDefault="000269A0" w:rsidP="00C10744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Фотовыставка</w:t>
            </w:r>
          </w:p>
          <w:p w:rsidR="000269A0" w:rsidRPr="00C10744" w:rsidRDefault="000269A0" w:rsidP="00C10744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«Папа,</w:t>
            </w:r>
            <w:r w:rsidRPr="00C107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мама,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я</w:t>
            </w:r>
          </w:p>
          <w:p w:rsidR="000269A0" w:rsidRPr="00C10744" w:rsidRDefault="000269A0" w:rsidP="00C10744">
            <w:pPr>
              <w:pStyle w:val="TableParagraph"/>
              <w:spacing w:line="276" w:lineRule="auto"/>
              <w:ind w:left="105" w:right="689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>- дружная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семья».</w:t>
            </w:r>
          </w:p>
        </w:tc>
      </w:tr>
      <w:tr w:rsidR="00DE4C70" w:rsidTr="00C10744">
        <w:trPr>
          <w:trHeight w:val="3864"/>
        </w:trPr>
        <w:tc>
          <w:tcPr>
            <w:tcW w:w="2127" w:type="dxa"/>
          </w:tcPr>
          <w:p w:rsidR="00DE4C70" w:rsidRPr="00C10744" w:rsidRDefault="00DE4C70" w:rsidP="00C10744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DE4C70" w:rsidRPr="00C10744" w:rsidRDefault="00DE4C70" w:rsidP="00C10744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C10744" w:rsidP="002D4299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before="230" w:line="276" w:lineRule="auto"/>
              <w:ind w:hanging="18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DE4C70" w:rsidRPr="00C10744">
              <w:rPr>
                <w:sz w:val="28"/>
                <w:szCs w:val="28"/>
                <w:lang w:val="ru-RU"/>
              </w:rPr>
              <w:t>еделя</w:t>
            </w:r>
          </w:p>
          <w:p w:rsidR="00DE4C70" w:rsidRPr="00C10744" w:rsidRDefault="00DE4C70" w:rsidP="00C10744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2D4299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line="276" w:lineRule="auto"/>
              <w:ind w:hanging="181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неделя</w:t>
            </w:r>
          </w:p>
          <w:p w:rsidR="00DE4C70" w:rsidRPr="00C10744" w:rsidRDefault="00DE4C70" w:rsidP="00C10744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2D4299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line="276" w:lineRule="auto"/>
              <w:ind w:hanging="181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неделя</w:t>
            </w:r>
          </w:p>
          <w:p w:rsidR="00DE4C70" w:rsidRPr="00C10744" w:rsidRDefault="00DE4C70" w:rsidP="00C10744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2D4299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line="276" w:lineRule="auto"/>
              <w:ind w:hanging="181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DE4C70" w:rsidRPr="00C10744" w:rsidRDefault="00DE4C70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«Ой,</w:t>
            </w:r>
            <w:r w:rsidRPr="00C107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ты,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зимушка</w:t>
            </w:r>
          </w:p>
          <w:p w:rsidR="00C10744" w:rsidRDefault="00DE4C70" w:rsidP="00C10744">
            <w:pPr>
              <w:pStyle w:val="TableParagraph"/>
              <w:ind w:right="1131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–</w:t>
            </w:r>
            <w:r w:rsidRPr="00C1074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зима».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C10744" w:rsidRDefault="00C10744" w:rsidP="00C10744">
            <w:pPr>
              <w:pStyle w:val="TableParagraph"/>
              <w:ind w:right="1131"/>
              <w:jc w:val="both"/>
              <w:rPr>
                <w:spacing w:val="-57"/>
                <w:sz w:val="28"/>
                <w:szCs w:val="28"/>
                <w:lang w:val="ru-RU"/>
              </w:rPr>
            </w:pPr>
          </w:p>
          <w:p w:rsidR="00DE4C70" w:rsidRDefault="00DE4C70" w:rsidP="00C10744">
            <w:pPr>
              <w:pStyle w:val="TableParagraph"/>
              <w:ind w:right="1131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Зима.</w:t>
            </w:r>
          </w:p>
          <w:p w:rsidR="00C10744" w:rsidRPr="00C10744" w:rsidRDefault="00C10744" w:rsidP="00C10744">
            <w:pPr>
              <w:pStyle w:val="TableParagraph"/>
              <w:ind w:right="1131"/>
              <w:jc w:val="both"/>
              <w:rPr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  <w:lang w:val="ru-RU"/>
              </w:rPr>
              <w:t>Книжки</w:t>
            </w:r>
            <w:proofErr w:type="spellStart"/>
            <w:r w:rsidRPr="00C10744">
              <w:rPr>
                <w:sz w:val="28"/>
                <w:szCs w:val="28"/>
              </w:rPr>
              <w:t>на</w:t>
            </w:r>
            <w:proofErr w:type="spellEnd"/>
            <w:r w:rsidRPr="00C1074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  <w:r w:rsidRPr="00C10744">
              <w:rPr>
                <w:sz w:val="28"/>
                <w:szCs w:val="28"/>
              </w:rPr>
              <w:t>.</w:t>
            </w:r>
          </w:p>
          <w:p w:rsidR="00DE4C70" w:rsidRPr="00C10744" w:rsidRDefault="00DE4C70" w:rsidP="00DE36C2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Default="00DE4C70" w:rsidP="00DE36C2">
            <w:pPr>
              <w:pStyle w:val="TableParagraph"/>
              <w:ind w:right="63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10744">
              <w:rPr>
                <w:sz w:val="28"/>
                <w:szCs w:val="28"/>
              </w:rPr>
              <w:t>Добрые</w:t>
            </w:r>
            <w:proofErr w:type="spellEnd"/>
            <w:r w:rsidRPr="00C107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волшебники</w:t>
            </w:r>
            <w:proofErr w:type="spellEnd"/>
          </w:p>
          <w:p w:rsidR="00C10744" w:rsidRPr="00C10744" w:rsidRDefault="00C10744" w:rsidP="00C10744">
            <w:pPr>
              <w:pStyle w:val="TableParagraph"/>
              <w:spacing w:line="276" w:lineRule="auto"/>
              <w:ind w:right="63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Новый</w:t>
            </w:r>
            <w:proofErr w:type="spellEnd"/>
            <w:r w:rsidRPr="00C107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год</w:t>
            </w:r>
            <w:proofErr w:type="spellEnd"/>
            <w:r w:rsidRPr="00C10744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DE4C70" w:rsidRPr="00C10744" w:rsidRDefault="00DE4C70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</w:t>
            </w:r>
            <w:r w:rsidRPr="00C1074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элементарные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зиме.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Обогащать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читательский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опыт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(опыт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слушания),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воспитывать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интерес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фольклорным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литературным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текстам.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Поощрять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детскую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инициативу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самостоятельность,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стремление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познавательной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деятельности,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положительным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поступкам.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Способствовать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накоплению</w:t>
            </w:r>
            <w:r w:rsidRPr="00C10744">
              <w:rPr>
                <w:sz w:val="28"/>
                <w:szCs w:val="28"/>
                <w:lang w:val="ru-RU"/>
              </w:rPr>
              <w:tab/>
              <w:t>детьми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ярких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впечатлений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зиме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новогодних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праздниках.</w:t>
            </w:r>
          </w:p>
        </w:tc>
        <w:tc>
          <w:tcPr>
            <w:tcW w:w="2552" w:type="dxa"/>
          </w:tcPr>
          <w:p w:rsidR="00DE4C70" w:rsidRPr="00C10744" w:rsidRDefault="00DE4C70" w:rsidP="00C10744">
            <w:pPr>
              <w:pStyle w:val="TableParagraph"/>
              <w:tabs>
                <w:tab w:val="left" w:pos="1601"/>
              </w:tabs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Подготовка</w:t>
            </w:r>
            <w:r w:rsidRPr="00C10744">
              <w:rPr>
                <w:sz w:val="28"/>
                <w:szCs w:val="28"/>
                <w:lang w:val="ru-RU"/>
              </w:rPr>
              <w:tab/>
            </w:r>
            <w:proofErr w:type="gramStart"/>
            <w:r w:rsidRPr="00C10744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DE4C70" w:rsidRPr="00C10744" w:rsidRDefault="00DE4C70" w:rsidP="00C10744">
            <w:pPr>
              <w:pStyle w:val="TableParagraph"/>
              <w:ind w:left="105" w:right="364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новогоднему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утреннику.</w:t>
            </w:r>
          </w:p>
          <w:p w:rsidR="00DE4C70" w:rsidRPr="00C10744" w:rsidRDefault="00DE4C70" w:rsidP="00C10744">
            <w:pPr>
              <w:pStyle w:val="TableParagraph"/>
              <w:ind w:left="105" w:right="453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Новогоднее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оформление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группы.</w:t>
            </w:r>
          </w:p>
          <w:p w:rsidR="00DE4C70" w:rsidRPr="00C10744" w:rsidRDefault="00DE4C70" w:rsidP="00C10744">
            <w:pPr>
              <w:pStyle w:val="TableParagraph"/>
              <w:ind w:left="105" w:right="58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Выставка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творчества</w:t>
            </w:r>
          </w:p>
          <w:p w:rsidR="00DE4C70" w:rsidRPr="00C10744" w:rsidRDefault="00DE4C70" w:rsidP="00C10744">
            <w:pPr>
              <w:pStyle w:val="TableParagraph"/>
              <w:tabs>
                <w:tab w:val="left" w:pos="1390"/>
              </w:tabs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«Ой,</w:t>
            </w:r>
            <w:r w:rsidRPr="00C10744">
              <w:rPr>
                <w:sz w:val="28"/>
                <w:szCs w:val="28"/>
                <w:lang w:val="ru-RU"/>
              </w:rPr>
              <w:tab/>
              <w:t>ты,</w:t>
            </w:r>
          </w:p>
          <w:p w:rsidR="00DE4C70" w:rsidRPr="00C10744" w:rsidRDefault="00DE4C70" w:rsidP="00C10744">
            <w:pPr>
              <w:pStyle w:val="TableParagraph"/>
              <w:tabs>
                <w:tab w:val="left" w:pos="1598"/>
              </w:tabs>
              <w:ind w:left="105" w:right="9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10744">
              <w:rPr>
                <w:sz w:val="28"/>
                <w:szCs w:val="28"/>
              </w:rPr>
              <w:t>зимушка</w:t>
            </w:r>
            <w:proofErr w:type="spellEnd"/>
            <w:proofErr w:type="gramEnd"/>
            <w:r w:rsidRPr="00C10744">
              <w:rPr>
                <w:sz w:val="28"/>
                <w:szCs w:val="28"/>
              </w:rPr>
              <w:tab/>
            </w:r>
            <w:r w:rsidRPr="00C10744">
              <w:rPr>
                <w:spacing w:val="-4"/>
                <w:sz w:val="28"/>
                <w:szCs w:val="28"/>
              </w:rPr>
              <w:t>–</w:t>
            </w:r>
            <w:r w:rsidRPr="00C1074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зима</w:t>
            </w:r>
            <w:proofErr w:type="spellEnd"/>
            <w:r w:rsidRPr="00C10744">
              <w:rPr>
                <w:sz w:val="28"/>
                <w:szCs w:val="28"/>
              </w:rPr>
              <w:t>».</w:t>
            </w:r>
          </w:p>
        </w:tc>
      </w:tr>
      <w:tr w:rsidR="00DE4C70" w:rsidTr="00C10744">
        <w:trPr>
          <w:trHeight w:val="3945"/>
        </w:trPr>
        <w:tc>
          <w:tcPr>
            <w:tcW w:w="2127" w:type="dxa"/>
          </w:tcPr>
          <w:p w:rsidR="00DE4C70" w:rsidRPr="00C10744" w:rsidRDefault="00DE4C70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ЯНВАРЬ</w:t>
            </w: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Pr="00C10744" w:rsidRDefault="00DE4C70" w:rsidP="002D4299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Pr="00C10744" w:rsidRDefault="00DE4C70" w:rsidP="002D4299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spacing w:before="230"/>
              <w:ind w:hanging="18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tabs>
                <w:tab w:val="left" w:pos="288"/>
              </w:tabs>
              <w:ind w:left="287"/>
              <w:jc w:val="both"/>
              <w:rPr>
                <w:sz w:val="28"/>
                <w:szCs w:val="28"/>
                <w:lang w:val="ru-RU"/>
              </w:rPr>
            </w:pPr>
          </w:p>
          <w:p w:rsidR="00DE4C70" w:rsidRPr="00C10744" w:rsidRDefault="00ED2D9C" w:rsidP="00C10744">
            <w:pPr>
              <w:pStyle w:val="TableParagraph"/>
              <w:tabs>
                <w:tab w:val="left" w:pos="288"/>
              </w:tabs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  <w:lang w:val="ru-RU"/>
              </w:rPr>
              <w:t>3</w:t>
            </w:r>
            <w:r w:rsidR="00DE4C70" w:rsidRPr="00C10744">
              <w:rPr>
                <w:sz w:val="28"/>
                <w:szCs w:val="28"/>
                <w:lang w:val="ru-RU"/>
              </w:rPr>
              <w:t xml:space="preserve"> - 4 </w:t>
            </w:r>
            <w:proofErr w:type="spellStart"/>
            <w:r w:rsidR="00DE4C70"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DE4C70" w:rsidRPr="00C10744" w:rsidRDefault="00DE4C70" w:rsidP="00C10744">
            <w:pPr>
              <w:pStyle w:val="TableParagraph"/>
              <w:tabs>
                <w:tab w:val="left" w:pos="288"/>
              </w:tabs>
              <w:spacing w:before="1"/>
              <w:ind w:left="28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4C70" w:rsidRPr="00C10744" w:rsidRDefault="00DE4C70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«Народное</w:t>
            </w:r>
          </w:p>
          <w:p w:rsidR="00DE4C70" w:rsidRPr="00C10744" w:rsidRDefault="00DE4C70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творчество».</w:t>
            </w: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ind w:right="152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Русское</w:t>
            </w:r>
            <w:r w:rsidRPr="00C1074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народное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творчество.</w:t>
            </w: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Музыка.</w:t>
            </w: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Мир предметов вокруг нас</w:t>
            </w:r>
          </w:p>
        </w:tc>
        <w:tc>
          <w:tcPr>
            <w:tcW w:w="7512" w:type="dxa"/>
          </w:tcPr>
          <w:p w:rsidR="00DE4C70" w:rsidRPr="00C10744" w:rsidRDefault="00DE4C70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 xml:space="preserve">Продолжать   </w:t>
            </w:r>
            <w:r w:rsidRPr="00C1074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детей   </w:t>
            </w:r>
            <w:r w:rsidRPr="00C1074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знакомить   </w:t>
            </w:r>
            <w:r w:rsidRPr="00C1074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русским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народным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творчеством,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некоторыми</w:t>
            </w:r>
            <w:r w:rsidRPr="00C10744">
              <w:rPr>
                <w:sz w:val="28"/>
                <w:szCs w:val="28"/>
                <w:lang w:val="ru-RU"/>
              </w:rPr>
              <w:tab/>
              <w:t>предметами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декоративно-прикладного</w:t>
            </w:r>
            <w:r w:rsidRPr="00C1074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искусства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 их назначением; учить обыгрывать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народные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игрушки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предметы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промыслов,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выделять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яркость,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красочность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предметов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народных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промыслов,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разнообразие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элементов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росписи;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воспитывать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интерес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русскому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фольклору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(песням,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  <w:lang w:val="ru-RU"/>
              </w:rPr>
              <w:t>потешкам</w:t>
            </w:r>
            <w:proofErr w:type="spellEnd"/>
            <w:r w:rsidRPr="00C10744">
              <w:rPr>
                <w:sz w:val="28"/>
                <w:szCs w:val="28"/>
                <w:lang w:val="ru-RU"/>
              </w:rPr>
              <w:t>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прибауткам,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сказкам).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Использовать        </w:t>
            </w:r>
            <w:r w:rsidRPr="00C10744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фольклор        </w:t>
            </w:r>
            <w:r w:rsidRPr="00C10744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</w:t>
            </w:r>
            <w:r w:rsidR="00C10744">
              <w:rPr>
                <w:sz w:val="28"/>
                <w:szCs w:val="28"/>
                <w:lang w:val="ru-RU"/>
              </w:rPr>
              <w:t xml:space="preserve"> организации </w:t>
            </w:r>
            <w:r w:rsidRPr="00C10744">
              <w:rPr>
                <w:sz w:val="28"/>
                <w:szCs w:val="28"/>
                <w:lang w:val="ru-RU"/>
              </w:rPr>
              <w:t>всех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видов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2552" w:type="dxa"/>
          </w:tcPr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4C70" w:rsidRPr="00C10744" w:rsidRDefault="00DE4C70" w:rsidP="00C10744">
            <w:pPr>
              <w:pStyle w:val="TableParagraph"/>
              <w:spacing w:before="168"/>
              <w:ind w:left="105" w:right="58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Выставка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творчества</w:t>
            </w:r>
          </w:p>
          <w:p w:rsidR="00DE4C70" w:rsidRPr="00C10744" w:rsidRDefault="00DE4C70" w:rsidP="00C10744">
            <w:pPr>
              <w:pStyle w:val="TableParagraph"/>
              <w:ind w:left="105" w:right="59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>«Народная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игрушка».</w:t>
            </w:r>
          </w:p>
        </w:tc>
      </w:tr>
      <w:tr w:rsidR="00ED2D9C" w:rsidTr="00C10744">
        <w:trPr>
          <w:trHeight w:val="4140"/>
        </w:trPr>
        <w:tc>
          <w:tcPr>
            <w:tcW w:w="2127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lastRenderedPageBreak/>
              <w:t>ФЕВРВЛЬ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207"/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230"/>
              <w:ind w:hanging="18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231"/>
              <w:ind w:left="107" w:right="142" w:firstLine="0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неделя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(конец февр.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начала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марта).</w:t>
            </w:r>
          </w:p>
        </w:tc>
        <w:tc>
          <w:tcPr>
            <w:tcW w:w="2268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«День</w:t>
            </w:r>
            <w:r w:rsidRPr="00C107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защитника</w:t>
            </w:r>
          </w:p>
          <w:p w:rsidR="00ED2D9C" w:rsidRPr="00C10744" w:rsidRDefault="00ED2D9C" w:rsidP="00C10744">
            <w:pPr>
              <w:pStyle w:val="TableParagraph"/>
              <w:ind w:right="24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 xml:space="preserve">Отечества» </w:t>
            </w:r>
            <w:r w:rsidRPr="00C10744">
              <w:rPr>
                <w:sz w:val="28"/>
                <w:szCs w:val="28"/>
                <w:lang w:val="ru-RU"/>
              </w:rPr>
              <w:t>«Что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я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знаю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себе».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Я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 мое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тело.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Я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обществе</w:t>
            </w:r>
          </w:p>
          <w:p w:rsidR="00ED2D9C" w:rsidRPr="00C10744" w:rsidRDefault="00ED2D9C" w:rsidP="00C10744">
            <w:pPr>
              <w:pStyle w:val="TableParagraph"/>
              <w:ind w:right="638"/>
              <w:jc w:val="both"/>
              <w:rPr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ind w:right="601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Наши папы –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защитники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Отечества.</w:t>
            </w:r>
          </w:p>
          <w:p w:rsidR="00ED2D9C" w:rsidRPr="00C10744" w:rsidRDefault="00ED2D9C" w:rsidP="00C10744">
            <w:pPr>
              <w:pStyle w:val="TableParagraph"/>
              <w:spacing w:before="1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7512" w:type="dxa"/>
          </w:tcPr>
          <w:p w:rsidR="00ED2D9C" w:rsidRPr="00C10744" w:rsidRDefault="00ED2D9C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10744">
              <w:rPr>
                <w:sz w:val="28"/>
                <w:szCs w:val="28"/>
                <w:lang w:val="ru-RU"/>
              </w:rPr>
              <w:t>Расширять</w:t>
            </w:r>
            <w:r w:rsidRPr="00C1074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человеке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 признаках его здоровья; вызывать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интерес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изучению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себя,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своих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возможностей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(осанка,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рост,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движение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т.д.);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прививать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положительное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отношение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правилам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  <w:lang w:val="ru-RU"/>
              </w:rPr>
              <w:t>здоровьесберегающего</w:t>
            </w:r>
            <w:proofErr w:type="spellEnd"/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безопасного поведения; формировать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знания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назначении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основных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частей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тела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человека,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правилах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ухода за ними;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прививать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навыки</w:t>
            </w:r>
            <w:r w:rsidRPr="00C10744">
              <w:rPr>
                <w:sz w:val="28"/>
                <w:szCs w:val="28"/>
                <w:lang w:val="ru-RU"/>
              </w:rPr>
              <w:tab/>
              <w:t>личной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гигиены,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содействующие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сохранению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укреплению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здоровья.</w:t>
            </w:r>
            <w:proofErr w:type="gramEnd"/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Продолжать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 знакомить с государственным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праздником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–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Днем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защитника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Отечества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его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значением;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роли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отца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семье;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воспитывать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доброе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отношение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уважение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папе,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чувство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гордости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близкого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человека. Помогать детям в освоении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способов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взаимодействия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сверстниками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взрослыми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игре,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повседневном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общении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бытовой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деятельности,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соблюдая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элементарные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правила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поведения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обществе.</w:t>
            </w:r>
          </w:p>
        </w:tc>
        <w:tc>
          <w:tcPr>
            <w:tcW w:w="2552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spacing w:line="260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Фотовыставка</w:t>
            </w:r>
          </w:p>
          <w:p w:rsidR="00ED2D9C" w:rsidRPr="00C10744" w:rsidRDefault="00ED2D9C" w:rsidP="00C10744">
            <w:pPr>
              <w:pStyle w:val="TableParagraph"/>
              <w:tabs>
                <w:tab w:val="left" w:pos="910"/>
                <w:tab w:val="left" w:pos="1606"/>
              </w:tabs>
              <w:ind w:left="105" w:right="9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«Мой</w:t>
            </w:r>
            <w:r w:rsidRPr="00C10744">
              <w:rPr>
                <w:sz w:val="28"/>
                <w:szCs w:val="28"/>
                <w:lang w:val="ru-RU"/>
              </w:rPr>
              <w:tab/>
              <w:t>папа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4"/>
                <w:sz w:val="28"/>
                <w:szCs w:val="28"/>
                <w:lang w:val="ru-RU"/>
              </w:rPr>
              <w:t>в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армии</w:t>
            </w:r>
          </w:p>
          <w:p w:rsidR="00ED2D9C" w:rsidRPr="00C10744" w:rsidRDefault="00ED2D9C" w:rsidP="00C10744">
            <w:pPr>
              <w:pStyle w:val="TableParagraph"/>
              <w:ind w:left="105" w:right="210" w:firstLine="120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  <w:lang w:val="ru-RU"/>
              </w:rPr>
              <w:t>служил».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Коллективная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работа</w:t>
            </w:r>
            <w:r w:rsidRPr="00C1074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«Будем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все здоровы».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</w:rPr>
              <w:t>Поделки для</w:t>
            </w:r>
            <w:r w:rsidRPr="00C10744">
              <w:rPr>
                <w:spacing w:val="1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пап.</w:t>
            </w:r>
          </w:p>
        </w:tc>
      </w:tr>
      <w:tr w:rsidR="00ED2D9C" w:rsidTr="00DE36C2">
        <w:trPr>
          <w:trHeight w:val="4242"/>
        </w:trPr>
        <w:tc>
          <w:tcPr>
            <w:tcW w:w="2127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lastRenderedPageBreak/>
              <w:t>МАРТ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before="230"/>
              <w:ind w:hanging="18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720" w:lineRule="auto"/>
              <w:ind w:left="107" w:right="565" w:firstLine="0"/>
              <w:jc w:val="both"/>
              <w:rPr>
                <w:sz w:val="28"/>
                <w:szCs w:val="28"/>
              </w:rPr>
            </w:pPr>
            <w:r w:rsidRPr="00C10744">
              <w:rPr>
                <w:spacing w:val="-1"/>
                <w:sz w:val="28"/>
                <w:szCs w:val="28"/>
              </w:rPr>
              <w:t>неделя</w:t>
            </w:r>
            <w:r w:rsidRPr="00C10744">
              <w:rPr>
                <w:spacing w:val="-57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4неделя</w:t>
            </w:r>
          </w:p>
        </w:tc>
        <w:tc>
          <w:tcPr>
            <w:tcW w:w="2268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«Мамин</w:t>
            </w:r>
            <w:r w:rsidRPr="00C10744">
              <w:rPr>
                <w:spacing w:val="-1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день»</w:t>
            </w:r>
          </w:p>
          <w:p w:rsidR="00ED2D9C" w:rsidRPr="00C10744" w:rsidRDefault="00ED2D9C" w:rsidP="00C10744">
            <w:pPr>
              <w:pStyle w:val="TableParagraph"/>
              <w:ind w:right="644"/>
              <w:jc w:val="both"/>
              <w:rPr>
                <w:spacing w:val="-1"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ind w:right="644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>«Профессии.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Транспорт»</w:t>
            </w:r>
          </w:p>
          <w:p w:rsidR="00ED2D9C" w:rsidRPr="00C10744" w:rsidRDefault="00ED2D9C" w:rsidP="00C10744">
            <w:pPr>
              <w:pStyle w:val="TableParagraph"/>
              <w:ind w:right="644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8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марта.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Мы</w:t>
            </w:r>
            <w:r w:rsidRPr="00C107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помощники.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ind w:right="374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Труд взрослых.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Профессии.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spacing w:before="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</w:tcPr>
          <w:p w:rsidR="00ED2D9C" w:rsidRPr="00C10744" w:rsidRDefault="00ED2D9C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роли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мамы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жизни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ребенка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семьи;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обогащать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 о семье 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родственных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z w:val="28"/>
                <w:szCs w:val="28"/>
                <w:lang w:val="ru-RU"/>
              </w:rPr>
              <w:tab/>
              <w:t>отношениях.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первые</w:t>
            </w:r>
            <w:r w:rsidRPr="00C1074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соответствующий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словарь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конкретных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видах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хозяйственн</w:t>
            </w:r>
            <w:proofErr w:type="gramStart"/>
            <w:r w:rsidRPr="00C10744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бытового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труда.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Знакомить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трудом</w:t>
            </w:r>
            <w:r w:rsidRPr="00C1074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взрослых,</w:t>
            </w:r>
            <w:r w:rsidRPr="00C1074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развивать</w:t>
            </w:r>
            <w:r w:rsidRPr="00C1074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интерес</w:t>
            </w:r>
            <w:r w:rsidRPr="00C1074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наблюдению</w:t>
            </w:r>
            <w:r w:rsidRPr="00C10744">
              <w:rPr>
                <w:sz w:val="28"/>
                <w:szCs w:val="28"/>
                <w:lang w:val="ru-RU"/>
              </w:rPr>
              <w:tab/>
              <w:t>за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z w:val="28"/>
                <w:szCs w:val="28"/>
                <w:lang w:val="ru-RU"/>
              </w:rPr>
              <w:tab/>
              <w:t>трудовой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деятельностью,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z w:val="28"/>
                <w:szCs w:val="28"/>
                <w:lang w:val="ru-RU"/>
              </w:rPr>
              <w:tab/>
              <w:t>воспитывать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бережное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отношение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результатам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труда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взрослых.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Учить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различать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называть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транспортные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средства,</w:t>
            </w:r>
            <w:r w:rsidRPr="00C1074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их</w:t>
            </w:r>
            <w:r w:rsidRPr="00C107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составные</w:t>
            </w:r>
            <w:r w:rsidRPr="00C1074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части</w:t>
            </w:r>
            <w:r w:rsidRPr="00C107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(кабина,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кузов,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колеса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т.д.);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представление       </w:t>
            </w:r>
            <w:r w:rsidRPr="00C10744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о       </w:t>
            </w:r>
            <w:r w:rsidRPr="00C1074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назначении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транспорта,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особенностях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его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2552" w:type="dxa"/>
          </w:tcPr>
          <w:p w:rsidR="00ED2D9C" w:rsidRPr="00C10744" w:rsidRDefault="00ED2D9C" w:rsidP="00C10744">
            <w:pPr>
              <w:pStyle w:val="TableParagraph"/>
              <w:tabs>
                <w:tab w:val="left" w:pos="1483"/>
              </w:tabs>
              <w:spacing w:line="260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tabs>
                <w:tab w:val="left" w:pos="1483"/>
              </w:tabs>
              <w:spacing w:line="260" w:lineRule="exact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Праздник</w:t>
            </w:r>
            <w:r w:rsidRPr="00C10744">
              <w:rPr>
                <w:sz w:val="28"/>
                <w:szCs w:val="28"/>
                <w:lang w:val="ru-RU"/>
              </w:rPr>
              <w:tab/>
              <w:t>«8</w:t>
            </w:r>
          </w:p>
          <w:p w:rsidR="00ED2D9C" w:rsidRPr="00C10744" w:rsidRDefault="00ED2D9C" w:rsidP="00C10744">
            <w:pPr>
              <w:pStyle w:val="TableParagraph"/>
              <w:tabs>
                <w:tab w:val="left" w:pos="1366"/>
              </w:tabs>
              <w:ind w:left="105" w:right="9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марта».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Поделки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мам.</w:t>
            </w:r>
          </w:p>
          <w:p w:rsidR="00ED2D9C" w:rsidRPr="00C10744" w:rsidRDefault="00ED2D9C" w:rsidP="00C10744">
            <w:pPr>
              <w:pStyle w:val="TableParagraph"/>
              <w:ind w:left="105" w:right="726"/>
              <w:jc w:val="both"/>
              <w:rPr>
                <w:sz w:val="28"/>
                <w:szCs w:val="28"/>
              </w:rPr>
            </w:pPr>
            <w:r w:rsidRPr="00C10744">
              <w:rPr>
                <w:spacing w:val="-1"/>
                <w:sz w:val="28"/>
                <w:szCs w:val="28"/>
              </w:rPr>
              <w:t>Выставка</w:t>
            </w:r>
            <w:r w:rsidRPr="00C10744">
              <w:rPr>
                <w:spacing w:val="-57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детского</w:t>
            </w:r>
          </w:p>
          <w:p w:rsidR="00ED2D9C" w:rsidRPr="00C10744" w:rsidRDefault="00ED2D9C" w:rsidP="00C10744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proofErr w:type="gramStart"/>
            <w:r w:rsidRPr="00C10744">
              <w:rPr>
                <w:sz w:val="28"/>
                <w:szCs w:val="28"/>
              </w:rPr>
              <w:t>творчества</w:t>
            </w:r>
            <w:proofErr w:type="gramEnd"/>
            <w:r w:rsidRPr="00C10744">
              <w:rPr>
                <w:sz w:val="28"/>
                <w:szCs w:val="28"/>
              </w:rPr>
              <w:t>.</w:t>
            </w:r>
          </w:p>
        </w:tc>
      </w:tr>
      <w:tr w:rsidR="00ED2D9C" w:rsidTr="00C10744">
        <w:trPr>
          <w:trHeight w:val="4140"/>
        </w:trPr>
        <w:tc>
          <w:tcPr>
            <w:tcW w:w="2127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АПРЕЛЬ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spacing w:before="207"/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«Весна</w:t>
            </w:r>
            <w:r w:rsidRPr="00C10744">
              <w:rPr>
                <w:spacing w:val="-4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идет!</w:t>
            </w: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Весне</w:t>
            </w:r>
            <w:r w:rsidRPr="00C10744">
              <w:rPr>
                <w:spacing w:val="-1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дорогу</w:t>
            </w:r>
            <w:proofErr w:type="gramStart"/>
            <w:r w:rsidRPr="00C10744">
              <w:rPr>
                <w:sz w:val="28"/>
                <w:szCs w:val="28"/>
              </w:rPr>
              <w:t>!»</w:t>
            </w:r>
            <w:proofErr w:type="gramEnd"/>
          </w:p>
          <w:p w:rsidR="00ED2D9C" w:rsidRPr="00C10744" w:rsidRDefault="00ED2D9C" w:rsidP="00C10744">
            <w:pPr>
              <w:pStyle w:val="TableParagraph"/>
              <w:ind w:right="128"/>
              <w:jc w:val="both"/>
              <w:rPr>
                <w:sz w:val="28"/>
                <w:szCs w:val="28"/>
              </w:rPr>
            </w:pPr>
            <w:r w:rsidRPr="00C10744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C10744">
              <w:rPr>
                <w:spacing w:val="-1"/>
                <w:sz w:val="28"/>
                <w:szCs w:val="28"/>
              </w:rPr>
              <w:t>Экспериментиро</w:t>
            </w:r>
            <w:proofErr w:type="spellEnd"/>
            <w:r w:rsidRPr="00C1074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вание</w:t>
            </w:r>
            <w:proofErr w:type="spellEnd"/>
            <w:r w:rsidRPr="00C10744">
              <w:rPr>
                <w:sz w:val="28"/>
                <w:szCs w:val="28"/>
              </w:rPr>
              <w:t>»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right="383"/>
              <w:jc w:val="both"/>
              <w:rPr>
                <w:spacing w:val="-57"/>
                <w:sz w:val="28"/>
                <w:szCs w:val="28"/>
                <w:lang w:val="ru-RU"/>
              </w:rPr>
            </w:pPr>
            <w:proofErr w:type="spellStart"/>
            <w:r w:rsidRPr="00C10744">
              <w:rPr>
                <w:sz w:val="28"/>
                <w:szCs w:val="28"/>
              </w:rPr>
              <w:t>Весна</w:t>
            </w:r>
            <w:proofErr w:type="spellEnd"/>
            <w:r w:rsidRPr="00C10744">
              <w:rPr>
                <w:spacing w:val="-9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–</w:t>
            </w:r>
            <w:r w:rsidRPr="00C10744">
              <w:rPr>
                <w:spacing w:val="-8"/>
                <w:sz w:val="28"/>
                <w:szCs w:val="28"/>
              </w:rPr>
              <w:t xml:space="preserve"> </w:t>
            </w:r>
            <w:r w:rsidRPr="00C10744">
              <w:rPr>
                <w:spacing w:val="-8"/>
                <w:sz w:val="28"/>
                <w:szCs w:val="28"/>
                <w:lang w:val="ru-RU"/>
              </w:rPr>
              <w:t>к</w:t>
            </w:r>
            <w:proofErr w:type="spellStart"/>
            <w:r w:rsidRPr="00C10744">
              <w:rPr>
                <w:sz w:val="28"/>
                <w:szCs w:val="28"/>
              </w:rPr>
              <w:t>расна</w:t>
            </w:r>
            <w:proofErr w:type="spellEnd"/>
            <w:r w:rsidRPr="00C10744">
              <w:rPr>
                <w:sz w:val="28"/>
                <w:szCs w:val="28"/>
              </w:rPr>
              <w:t>.</w:t>
            </w:r>
            <w:r w:rsidRPr="00C10744">
              <w:rPr>
                <w:spacing w:val="-57"/>
                <w:sz w:val="28"/>
                <w:szCs w:val="28"/>
              </w:rPr>
              <w:t xml:space="preserve"> </w:t>
            </w:r>
          </w:p>
          <w:p w:rsidR="00ED2D9C" w:rsidRPr="00C10744" w:rsidRDefault="00ED2D9C" w:rsidP="00C10744">
            <w:pPr>
              <w:pStyle w:val="TableParagraph"/>
              <w:ind w:right="383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Растем здоровыми</w:t>
            </w:r>
          </w:p>
          <w:p w:rsidR="00ED2D9C" w:rsidRPr="00C10744" w:rsidRDefault="00ED2D9C" w:rsidP="00C10744">
            <w:pPr>
              <w:pStyle w:val="TableParagraph"/>
              <w:spacing w:line="480" w:lineRule="auto"/>
              <w:ind w:right="383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Птицы.</w:t>
            </w:r>
          </w:p>
          <w:p w:rsidR="00ED2D9C" w:rsidRPr="00C10744" w:rsidRDefault="00ED2D9C" w:rsidP="00C10744">
            <w:pPr>
              <w:pStyle w:val="TableParagraph"/>
              <w:spacing w:line="480" w:lineRule="auto"/>
              <w:ind w:right="29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Следопыты.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2" w:type="dxa"/>
          </w:tcPr>
          <w:p w:rsidR="00ED2D9C" w:rsidRPr="00C10744" w:rsidRDefault="00ED2D9C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Закрепить</w:t>
            </w:r>
            <w:r w:rsidRPr="00C1074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преставления</w:t>
            </w:r>
            <w:r w:rsidRPr="00C10744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весенних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изменениях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природе;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условиях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роста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растений;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интерес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явлениям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природы.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Обогащать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 детей о птицах, об их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образе жизни; учить различать части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тела,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изменениях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жизни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птиц,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произошедших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приходом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весны.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Развивать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стремление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наблюдению,</w:t>
            </w:r>
            <w:r w:rsidRPr="00C10744">
              <w:rPr>
                <w:sz w:val="28"/>
                <w:szCs w:val="28"/>
                <w:lang w:val="ru-RU"/>
              </w:rPr>
              <w:tab/>
              <w:t>сравнению,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обследованию,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знакомить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разнообразными</w:t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z w:val="28"/>
                <w:szCs w:val="28"/>
                <w:lang w:val="ru-RU"/>
              </w:rPr>
              <w:tab/>
            </w:r>
            <w:r w:rsidRPr="00C10744">
              <w:rPr>
                <w:spacing w:val="-1"/>
                <w:sz w:val="28"/>
                <w:szCs w:val="28"/>
                <w:lang w:val="ru-RU"/>
              </w:rPr>
              <w:t>способами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C10744">
              <w:rPr>
                <w:spacing w:val="-58"/>
                <w:sz w:val="28"/>
                <w:szCs w:val="28"/>
                <w:lang w:val="ru-RU"/>
              </w:rPr>
              <w:t>о</w:t>
            </w:r>
            <w:r w:rsidRPr="00C10744">
              <w:rPr>
                <w:sz w:val="28"/>
                <w:szCs w:val="28"/>
                <w:lang w:val="ru-RU"/>
              </w:rPr>
              <w:t>бследования объектов; побуждать 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простейшему</w:t>
            </w:r>
            <w:r w:rsidRPr="00C1074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экспериментированию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предметами.</w:t>
            </w:r>
          </w:p>
        </w:tc>
        <w:tc>
          <w:tcPr>
            <w:tcW w:w="2552" w:type="dxa"/>
          </w:tcPr>
          <w:p w:rsidR="00ED2D9C" w:rsidRPr="00C10744" w:rsidRDefault="00ED2D9C" w:rsidP="00C10744">
            <w:pPr>
              <w:pStyle w:val="TableParagraph"/>
              <w:spacing w:before="214"/>
              <w:ind w:left="105" w:right="284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>Тематическое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развлечение.</w:t>
            </w:r>
          </w:p>
          <w:p w:rsidR="00ED2D9C" w:rsidRPr="00C10744" w:rsidRDefault="00ED2D9C" w:rsidP="00C10744">
            <w:pPr>
              <w:pStyle w:val="TableParagraph"/>
              <w:ind w:left="105" w:right="58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Выставка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творчества</w:t>
            </w:r>
          </w:p>
          <w:p w:rsidR="00ED2D9C" w:rsidRPr="00C10744" w:rsidRDefault="00ED2D9C" w:rsidP="00C10744">
            <w:pPr>
              <w:pStyle w:val="TableParagraph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«Весна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идет!»</w:t>
            </w:r>
          </w:p>
        </w:tc>
      </w:tr>
      <w:tr w:rsidR="00ED2D9C" w:rsidTr="00C10744">
        <w:trPr>
          <w:trHeight w:val="4140"/>
        </w:trPr>
        <w:tc>
          <w:tcPr>
            <w:tcW w:w="2127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lastRenderedPageBreak/>
              <w:t>МАЙ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неделя</w:t>
            </w:r>
            <w:proofErr w:type="spellEnd"/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2D4299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hanging="181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ED2D9C" w:rsidRPr="00C10744" w:rsidRDefault="00ED2D9C" w:rsidP="00C10744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«Познай</w:t>
            </w:r>
            <w:r w:rsidRPr="00C10744">
              <w:rPr>
                <w:spacing w:val="-1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мир»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Мир вокруг нас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ED2D9C" w:rsidRPr="00C10744" w:rsidRDefault="00ED2D9C" w:rsidP="00C10744">
            <w:pPr>
              <w:pStyle w:val="TableParagraph"/>
              <w:ind w:right="968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Праздник</w:t>
            </w:r>
            <w:r w:rsidRPr="00C10744">
              <w:rPr>
                <w:spacing w:val="-57"/>
                <w:sz w:val="28"/>
                <w:szCs w:val="28"/>
              </w:rPr>
              <w:t xml:space="preserve"> </w:t>
            </w:r>
            <w:r w:rsidRPr="00C10744">
              <w:rPr>
                <w:sz w:val="28"/>
                <w:szCs w:val="28"/>
              </w:rPr>
              <w:t>Победы.</w:t>
            </w:r>
          </w:p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</w:p>
          <w:p w:rsidR="002D4299" w:rsidRDefault="00ED2D9C" w:rsidP="002D4299">
            <w:pPr>
              <w:pStyle w:val="TableParagraph"/>
              <w:ind w:right="88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На улицах города.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ED2D9C" w:rsidRPr="00C10744" w:rsidRDefault="00ED2D9C" w:rsidP="002D4299">
            <w:pPr>
              <w:pStyle w:val="TableParagraph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Зеленые</w:t>
            </w:r>
            <w:r w:rsidRPr="00C107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друзья.</w:t>
            </w:r>
          </w:p>
          <w:p w:rsidR="002D4299" w:rsidRDefault="002D4299" w:rsidP="00C10744">
            <w:pPr>
              <w:pStyle w:val="TableParagraph"/>
              <w:ind w:right="791"/>
              <w:jc w:val="both"/>
              <w:rPr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ind w:right="791"/>
              <w:jc w:val="both"/>
              <w:rPr>
                <w:sz w:val="28"/>
                <w:szCs w:val="28"/>
              </w:rPr>
            </w:pPr>
            <w:proofErr w:type="spellStart"/>
            <w:r w:rsidRPr="00C10744">
              <w:rPr>
                <w:sz w:val="28"/>
                <w:szCs w:val="28"/>
              </w:rPr>
              <w:t>Комнатные</w:t>
            </w:r>
            <w:proofErr w:type="spellEnd"/>
            <w:r w:rsidRPr="00C1074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10744">
              <w:rPr>
                <w:sz w:val="28"/>
                <w:szCs w:val="28"/>
              </w:rPr>
              <w:t>растения</w:t>
            </w:r>
            <w:proofErr w:type="spellEnd"/>
            <w:r w:rsidRPr="00C10744"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ED2D9C" w:rsidRPr="00C10744" w:rsidRDefault="00ED2D9C" w:rsidP="00C10744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Обогащать</w:t>
            </w:r>
            <w:r w:rsidRPr="00C10744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представления  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 xml:space="preserve">детей  </w:t>
            </w:r>
            <w:r w:rsidRPr="00C1074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="00C10744">
              <w:rPr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доступном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предметном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мире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назначении предметов, о правилах их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безопасного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использования,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безопасном поведении на улице и в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группе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сада.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Формировать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элементарные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правилах</w:t>
            </w:r>
            <w:r w:rsidRPr="00C1074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дорожного</w:t>
            </w:r>
            <w:r w:rsidRPr="00C1074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движения;</w:t>
            </w:r>
            <w:r w:rsidRPr="00C107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учить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различать проезжую часть дороги 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место перехода «зебра»; познакомить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 со светофором и значение его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цветов;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продолжать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расширять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транспорте,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его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видах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(грузовой,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легковой,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общественный)</w:t>
            </w:r>
            <w:r w:rsidRPr="00C1074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и</w:t>
            </w:r>
            <w:r w:rsidRPr="00C1074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правилах</w:t>
            </w:r>
            <w:r w:rsidRPr="00C107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поведения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нем;</w:t>
            </w:r>
            <w:r w:rsidRPr="00C1074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показать</w:t>
            </w:r>
            <w:r w:rsidRPr="00C1074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значение</w:t>
            </w:r>
            <w:r w:rsidRPr="00C1074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транспорта</w:t>
            </w:r>
            <w:r w:rsidRPr="00C1074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</w:t>
            </w:r>
            <w:r w:rsidRPr="00C1074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жизни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человека.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Обогащать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представления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растениях;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привлекать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детей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к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посильной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помощи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в уходе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за</w:t>
            </w:r>
            <w:r w:rsidRPr="00C107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растениями.</w:t>
            </w:r>
          </w:p>
        </w:tc>
        <w:tc>
          <w:tcPr>
            <w:tcW w:w="2552" w:type="dxa"/>
          </w:tcPr>
          <w:p w:rsidR="00ED2D9C" w:rsidRPr="00C10744" w:rsidRDefault="00ED2D9C" w:rsidP="00C10744">
            <w:pPr>
              <w:pStyle w:val="TableParagraph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spacing w:before="6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D2D9C" w:rsidRPr="00C10744" w:rsidRDefault="00ED2D9C" w:rsidP="00C10744">
            <w:pPr>
              <w:pStyle w:val="TableParagraph"/>
              <w:ind w:left="105" w:right="587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z w:val="28"/>
                <w:szCs w:val="28"/>
                <w:lang w:val="ru-RU"/>
              </w:rPr>
              <w:t>Выставка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детского</w:t>
            </w:r>
            <w:r w:rsidRPr="00C107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pacing w:val="-1"/>
                <w:sz w:val="28"/>
                <w:szCs w:val="28"/>
                <w:lang w:val="ru-RU"/>
              </w:rPr>
              <w:t>творчества</w:t>
            </w:r>
          </w:p>
          <w:p w:rsidR="00ED2D9C" w:rsidRPr="00C10744" w:rsidRDefault="00ED2D9C" w:rsidP="00C10744">
            <w:pPr>
              <w:pStyle w:val="TableParagraph"/>
              <w:spacing w:before="1"/>
              <w:ind w:left="105" w:right="580"/>
              <w:jc w:val="both"/>
              <w:rPr>
                <w:sz w:val="28"/>
                <w:szCs w:val="28"/>
                <w:lang w:val="ru-RU"/>
              </w:rPr>
            </w:pPr>
            <w:r w:rsidRPr="00C10744">
              <w:rPr>
                <w:spacing w:val="-1"/>
                <w:sz w:val="28"/>
                <w:szCs w:val="28"/>
                <w:lang w:val="ru-RU"/>
              </w:rPr>
              <w:t>«Красивые</w:t>
            </w:r>
            <w:r w:rsidRPr="00C1074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0744">
              <w:rPr>
                <w:sz w:val="28"/>
                <w:szCs w:val="28"/>
                <w:lang w:val="ru-RU"/>
              </w:rPr>
              <w:t>цветы».</w:t>
            </w:r>
          </w:p>
          <w:p w:rsidR="00ED2D9C" w:rsidRPr="00C10744" w:rsidRDefault="00ED2D9C" w:rsidP="00C10744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C10744">
              <w:rPr>
                <w:sz w:val="28"/>
                <w:szCs w:val="28"/>
              </w:rPr>
              <w:t>Мониторинг.</w:t>
            </w:r>
          </w:p>
        </w:tc>
      </w:tr>
    </w:tbl>
    <w:p w:rsidR="00DE4C70" w:rsidRPr="00DE4C70" w:rsidRDefault="00DE4C70" w:rsidP="00DE4C70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D4299" w:rsidRDefault="002D4299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  <w:sectPr w:rsidR="002D4299" w:rsidSect="000269A0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B52011" w:rsidRDefault="00B52011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</w:pPr>
      <w:r>
        <w:rPr>
          <w:b/>
        </w:rPr>
        <w:lastRenderedPageBreak/>
        <w:t>4.9. Работа с родителями</w:t>
      </w:r>
    </w:p>
    <w:p w:rsidR="00ED3D9F" w:rsidRPr="00EB73D5" w:rsidRDefault="00ED3D9F" w:rsidP="00ED3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3D5">
        <w:rPr>
          <w:rFonts w:ascii="Times New Roman" w:hAnsi="Times New Roman" w:cs="Times New Roman"/>
          <w:sz w:val="28"/>
          <w:szCs w:val="28"/>
        </w:rPr>
        <w:t xml:space="preserve">      Важнейшим условием обеспечения целостного развития личности ребенка,  является развитие конструктивного взаимодействия с семьей. </w:t>
      </w:r>
    </w:p>
    <w:p w:rsidR="00ED3D9F" w:rsidRDefault="00ED3D9F" w:rsidP="00ED3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3D5">
        <w:rPr>
          <w:rFonts w:ascii="Times New Roman" w:hAnsi="Times New Roman" w:cs="Times New Roman"/>
          <w:b/>
          <w:sz w:val="28"/>
          <w:szCs w:val="28"/>
        </w:rPr>
        <w:t>Ведущая цель</w:t>
      </w:r>
      <w:r w:rsidRPr="00EB73D5">
        <w:rPr>
          <w:rFonts w:ascii="Times New Roman" w:hAnsi="Times New Roman" w:cs="Times New Roman"/>
          <w:sz w:val="28"/>
          <w:szCs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:rsidR="00B52011" w:rsidRDefault="00B52011" w:rsidP="00B52011">
      <w:pPr>
        <w:pStyle w:val="1"/>
        <w:shd w:val="clear" w:color="auto" w:fill="auto"/>
        <w:spacing w:line="360" w:lineRule="auto"/>
        <w:ind w:firstLine="360"/>
        <w:jc w:val="both"/>
      </w:pPr>
      <w:r>
        <w:t>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ДОО.</w:t>
      </w:r>
    </w:p>
    <w:p w:rsidR="008629F4" w:rsidRPr="008629F4" w:rsidRDefault="008629F4" w:rsidP="008629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9F4">
        <w:rPr>
          <w:rFonts w:ascii="Times New Roman" w:hAnsi="Times New Roman"/>
          <w:b/>
          <w:sz w:val="28"/>
          <w:szCs w:val="28"/>
        </w:rPr>
        <w:t>Направления взаимодействия с семьями воспитанников.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2398"/>
        <w:gridCol w:w="2399"/>
        <w:gridCol w:w="2399"/>
        <w:gridCol w:w="2693"/>
      </w:tblGrid>
      <w:tr w:rsidR="008629F4" w:rsidRPr="00864F08" w:rsidTr="008629F4">
        <w:trPr>
          <w:trHeight w:val="667"/>
        </w:trPr>
        <w:tc>
          <w:tcPr>
            <w:tcW w:w="7196" w:type="dxa"/>
            <w:gridSpan w:val="3"/>
          </w:tcPr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Воспитательно-образовательное направление</w:t>
            </w:r>
          </w:p>
        </w:tc>
        <w:tc>
          <w:tcPr>
            <w:tcW w:w="2693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Лечебно-профилактическое</w:t>
            </w:r>
          </w:p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</w:tc>
      </w:tr>
      <w:tr w:rsidR="008629F4" w:rsidRPr="00864F08" w:rsidTr="008629F4">
        <w:trPr>
          <w:trHeight w:val="667"/>
        </w:trPr>
        <w:tc>
          <w:tcPr>
            <w:tcW w:w="2398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Оздоровительная направленность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Обеспечение психологической безопасности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Формирование основ о здоровье</w:t>
            </w:r>
          </w:p>
        </w:tc>
        <w:tc>
          <w:tcPr>
            <w:tcW w:w="2693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Сезонная профилактика ОРВИ и гриппа</w:t>
            </w:r>
          </w:p>
        </w:tc>
      </w:tr>
      <w:tr w:rsidR="008629F4" w:rsidRPr="00864F08" w:rsidTr="008629F4">
        <w:trPr>
          <w:trHeight w:val="730"/>
        </w:trPr>
        <w:tc>
          <w:tcPr>
            <w:tcW w:w="2398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Гигиенические  требования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Комфортная организация режимных моментов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Осознанное отношение к здоровью</w:t>
            </w:r>
          </w:p>
        </w:tc>
        <w:tc>
          <w:tcPr>
            <w:tcW w:w="2693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Организация двигательной активности</w:t>
            </w:r>
          </w:p>
        </w:tc>
      </w:tr>
      <w:tr w:rsidR="008629F4" w:rsidRPr="00864F08" w:rsidTr="008629F4">
        <w:trPr>
          <w:trHeight w:val="1294"/>
        </w:trPr>
        <w:tc>
          <w:tcPr>
            <w:tcW w:w="2398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Создание пространства для двигательной активности детей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Оптимальный двигательный режим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Умение сберегать и поддерживать свое здоровье</w:t>
            </w:r>
          </w:p>
        </w:tc>
        <w:tc>
          <w:tcPr>
            <w:tcW w:w="2693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Витаминотерапия</w:t>
            </w:r>
          </w:p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9F4" w:rsidRPr="00864F08" w:rsidTr="008629F4">
        <w:trPr>
          <w:trHeight w:val="1262"/>
        </w:trPr>
        <w:tc>
          <w:tcPr>
            <w:tcW w:w="2398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 xml:space="preserve">Учет интересов детей, предоставление </w:t>
            </w: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свободывыбора</w:t>
            </w:r>
            <w:proofErr w:type="spellEnd"/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Правильное распределение физических нагрузок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Немедикоментозные</w:t>
            </w:r>
            <w:proofErr w:type="spellEnd"/>
            <w:r w:rsidRPr="00864F08">
              <w:rPr>
                <w:rFonts w:ascii="Times New Roman" w:hAnsi="Times New Roman"/>
                <w:sz w:val="26"/>
                <w:szCs w:val="26"/>
              </w:rPr>
              <w:t xml:space="preserve"> средства сохранения здоровья</w:t>
            </w:r>
          </w:p>
        </w:tc>
        <w:tc>
          <w:tcPr>
            <w:tcW w:w="2693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Аромотерапия</w:t>
            </w:r>
            <w:proofErr w:type="spellEnd"/>
          </w:p>
        </w:tc>
      </w:tr>
      <w:tr w:rsidR="008629F4" w:rsidRPr="00864F08" w:rsidTr="008629F4">
        <w:trPr>
          <w:trHeight w:val="1266"/>
        </w:trPr>
        <w:tc>
          <w:tcPr>
            <w:tcW w:w="2398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Создание условий для самореализации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Доброжелательный стиль общения с детьми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Обучение основам безопасности жизнедеятельности</w:t>
            </w:r>
          </w:p>
        </w:tc>
        <w:tc>
          <w:tcPr>
            <w:tcW w:w="2693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Поливитамины</w:t>
            </w:r>
          </w:p>
        </w:tc>
      </w:tr>
      <w:tr w:rsidR="008629F4" w:rsidRPr="00864F08" w:rsidTr="008629F4">
        <w:trPr>
          <w:trHeight w:val="977"/>
        </w:trPr>
        <w:tc>
          <w:tcPr>
            <w:tcW w:w="2398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Рациональное построение режима дня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>Приемы релаксации в режиме дня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9F4" w:rsidRPr="00864F08" w:rsidTr="008629F4">
        <w:trPr>
          <w:trHeight w:val="1281"/>
        </w:trPr>
        <w:tc>
          <w:tcPr>
            <w:tcW w:w="2398" w:type="dxa"/>
          </w:tcPr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:rsidR="008629F4" w:rsidRPr="00864F08" w:rsidRDefault="008629F4" w:rsidP="003B5E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4F08">
              <w:rPr>
                <w:rFonts w:ascii="Times New Roman" w:hAnsi="Times New Roman"/>
                <w:sz w:val="26"/>
                <w:szCs w:val="26"/>
              </w:rPr>
              <w:t xml:space="preserve">Элементы аутотренинга, </w:t>
            </w:r>
            <w:proofErr w:type="spellStart"/>
            <w:r w:rsidRPr="00864F08">
              <w:rPr>
                <w:rFonts w:ascii="Times New Roman" w:hAnsi="Times New Roman"/>
                <w:sz w:val="26"/>
                <w:szCs w:val="26"/>
              </w:rPr>
              <w:t>психогимнастика</w:t>
            </w:r>
            <w:proofErr w:type="spellEnd"/>
            <w:r w:rsidRPr="00864F08">
              <w:rPr>
                <w:rFonts w:ascii="Times New Roman" w:hAnsi="Times New Roman"/>
                <w:sz w:val="26"/>
                <w:szCs w:val="26"/>
              </w:rPr>
              <w:t>, музыкотерапия</w:t>
            </w:r>
          </w:p>
        </w:tc>
        <w:tc>
          <w:tcPr>
            <w:tcW w:w="2399" w:type="dxa"/>
          </w:tcPr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29F4" w:rsidRPr="00864F08" w:rsidRDefault="008629F4" w:rsidP="003B5EDE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29F4" w:rsidRPr="00AD7080" w:rsidRDefault="008629F4" w:rsidP="008629F4">
      <w:pP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7080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 родителями</w:t>
      </w:r>
    </w:p>
    <w:p w:rsidR="008629F4" w:rsidRPr="008629F4" w:rsidRDefault="008629F4" w:rsidP="00D6308D">
      <w:pPr>
        <w:pStyle w:val="a4"/>
        <w:numPr>
          <w:ilvl w:val="0"/>
          <w:numId w:val="41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629F4">
        <w:rPr>
          <w:rFonts w:ascii="Times New Roman" w:hAnsi="Times New Roman"/>
          <w:sz w:val="28"/>
          <w:szCs w:val="28"/>
        </w:rPr>
        <w:t>Изучение условий семейного воспитания через анкетирование для определения путей улучшения здоровья каждого ребёнка.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Создание условий для укрепления здоровья и снижения заболеваемости детей в ДОУ и семье: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Зоны физической активности,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Закаливающие процедуры,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Оздоровительные мероприятия и т.п.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Организация целенаправленной работы по пропаганде здорового образа  жизни среди родителей.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Согласование с родителями  профилактических мероприятий, организованных в ДОУ.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8629F4" w:rsidRPr="00BB7E6E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E6E">
        <w:rPr>
          <w:rFonts w:ascii="Times New Roman" w:hAnsi="Times New Roman"/>
          <w:sz w:val="28"/>
          <w:szCs w:val="28"/>
        </w:rPr>
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D6308D" w:rsidRPr="00D6308D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08D">
        <w:rPr>
          <w:rFonts w:ascii="Times New Roman" w:hAnsi="Times New Roman"/>
          <w:sz w:val="28"/>
          <w:szCs w:val="28"/>
        </w:rPr>
        <w:t>Организации дискуссий с элементами практикума по вопросам физического развития и воспитания детей.</w:t>
      </w:r>
    </w:p>
    <w:p w:rsidR="00D6308D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08D">
        <w:rPr>
          <w:rFonts w:ascii="Times New Roman" w:hAnsi="Times New Roman"/>
          <w:sz w:val="28"/>
          <w:szCs w:val="28"/>
        </w:rPr>
        <w:t>Педагогическая диагностическая работа с детьми, направленная на определение уровня физического развития детей. Отслеживание динамики развития детей.</w:t>
      </w:r>
      <w:r w:rsidR="00D6308D" w:rsidRPr="00D63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6308D" w:rsidRPr="00D6308D" w:rsidRDefault="008629F4" w:rsidP="00D6308D">
      <w:pPr>
        <w:pStyle w:val="a4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08D">
        <w:rPr>
          <w:rFonts w:ascii="Times New Roman" w:hAnsi="Times New Roman"/>
          <w:sz w:val="28"/>
          <w:szCs w:val="28"/>
        </w:rPr>
        <w:t xml:space="preserve">Определение  и использование </w:t>
      </w:r>
      <w:proofErr w:type="spellStart"/>
      <w:r w:rsidRPr="00D6308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6308D">
        <w:rPr>
          <w:rFonts w:ascii="Times New Roman" w:hAnsi="Times New Roman"/>
          <w:sz w:val="28"/>
          <w:szCs w:val="28"/>
        </w:rPr>
        <w:t xml:space="preserve"> технологий.</w:t>
      </w:r>
      <w:r w:rsidR="00D6308D" w:rsidRPr="00D63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6308D" w:rsidRDefault="00D6308D" w:rsidP="00D6308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08D" w:rsidRDefault="00D6308D" w:rsidP="00D6308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08D" w:rsidRDefault="00D6308D" w:rsidP="00D6308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08D" w:rsidRDefault="00D6308D" w:rsidP="00D6308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08D" w:rsidRDefault="00D6308D" w:rsidP="00D6308D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299" w:rsidRDefault="002D4299" w:rsidP="002D4299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2D4299" w:rsidSect="002D4299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ED2D9C" w:rsidRDefault="00D6308D" w:rsidP="00ED2D9C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0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Темы родительских собраний на учебный год</w:t>
      </w:r>
    </w:p>
    <w:tbl>
      <w:tblPr>
        <w:tblStyle w:val="a3"/>
        <w:tblW w:w="15392" w:type="dxa"/>
        <w:jc w:val="center"/>
        <w:tblInd w:w="-516" w:type="dxa"/>
        <w:tblLook w:val="04A0" w:firstRow="1" w:lastRow="0" w:firstColumn="1" w:lastColumn="0" w:noHBand="0" w:noVBand="1"/>
      </w:tblPr>
      <w:tblGrid>
        <w:gridCol w:w="1518"/>
        <w:gridCol w:w="3408"/>
        <w:gridCol w:w="6397"/>
        <w:gridCol w:w="4069"/>
      </w:tblGrid>
      <w:tr w:rsidR="00A53ACA" w:rsidRPr="002C5FDE" w:rsidTr="00A53ACA">
        <w:trPr>
          <w:trHeight w:val="649"/>
          <w:jc w:val="center"/>
        </w:trPr>
        <w:tc>
          <w:tcPr>
            <w:tcW w:w="1518" w:type="dxa"/>
            <w:vAlign w:val="center"/>
            <w:hideMark/>
          </w:tcPr>
          <w:p w:rsidR="00A53ACA" w:rsidRPr="002C5FDE" w:rsidRDefault="00A53ACA" w:rsidP="00ED2D9C">
            <w:pPr>
              <w:spacing w:line="4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8" w:type="dxa"/>
            <w:vAlign w:val="center"/>
            <w:hideMark/>
          </w:tcPr>
          <w:p w:rsidR="00A53ACA" w:rsidRPr="002C5FDE" w:rsidRDefault="00A53ACA" w:rsidP="00ED2D9C">
            <w:pPr>
              <w:spacing w:line="4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97" w:type="dxa"/>
            <w:vAlign w:val="center"/>
          </w:tcPr>
          <w:p w:rsidR="00A53ACA" w:rsidRPr="002C5FDE" w:rsidRDefault="00A53ACA" w:rsidP="00A53ACA">
            <w:pPr>
              <w:spacing w:line="4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4069" w:type="dxa"/>
            <w:vAlign w:val="center"/>
            <w:hideMark/>
          </w:tcPr>
          <w:p w:rsidR="00A53ACA" w:rsidRPr="002C5FDE" w:rsidRDefault="00A53ACA" w:rsidP="00ED2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3ACA" w:rsidRPr="002C5FDE" w:rsidTr="00A53ACA">
        <w:trPr>
          <w:trHeight w:val="649"/>
          <w:jc w:val="center"/>
        </w:trPr>
        <w:tc>
          <w:tcPr>
            <w:tcW w:w="1518" w:type="dxa"/>
            <w:vAlign w:val="center"/>
            <w:hideMark/>
          </w:tcPr>
          <w:p w:rsidR="00A53ACA" w:rsidRPr="00224E07" w:rsidRDefault="00A53ACA" w:rsidP="00ED2D9C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4E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3408" w:type="dxa"/>
            <w:vAlign w:val="center"/>
            <w:hideMark/>
          </w:tcPr>
          <w:p w:rsidR="00A53ACA" w:rsidRPr="002C5FDE" w:rsidRDefault="00A53ACA" w:rsidP="00D6308D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«Кризис трех лет»</w:t>
            </w:r>
          </w:p>
        </w:tc>
        <w:tc>
          <w:tcPr>
            <w:tcW w:w="6397" w:type="dxa"/>
            <w:vAlign w:val="center"/>
          </w:tcPr>
          <w:p w:rsidR="00A53ACA" w:rsidRPr="00A53ACA" w:rsidRDefault="00A53ACA" w:rsidP="00A53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родителей о психологических особенностях развития детей трех лет.</w:t>
            </w:r>
            <w:r>
              <w:t xml:space="preserve"> </w:t>
            </w:r>
            <w:r w:rsidRPr="00A53AC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родителям осознать причины капризов и упрямства у детей.</w:t>
            </w:r>
          </w:p>
        </w:tc>
        <w:tc>
          <w:tcPr>
            <w:tcW w:w="4069" w:type="dxa"/>
            <w:vAlign w:val="center"/>
            <w:hideMark/>
          </w:tcPr>
          <w:p w:rsidR="00A53ACA" w:rsidRPr="002C5FDE" w:rsidRDefault="00A53ACA" w:rsidP="00D6308D">
            <w:pPr>
              <w:spacing w:after="120"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в</w:t>
            </w: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группы</w:t>
            </w:r>
          </w:p>
        </w:tc>
      </w:tr>
      <w:tr w:rsidR="00A53ACA" w:rsidRPr="002C5FDE" w:rsidTr="00A53ACA">
        <w:trPr>
          <w:trHeight w:val="543"/>
          <w:jc w:val="center"/>
        </w:trPr>
        <w:tc>
          <w:tcPr>
            <w:tcW w:w="1518" w:type="dxa"/>
            <w:vAlign w:val="center"/>
            <w:hideMark/>
          </w:tcPr>
          <w:p w:rsidR="00A53ACA" w:rsidRPr="00885CAA" w:rsidRDefault="00A53ACA" w:rsidP="00ED2D9C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85C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408" w:type="dxa"/>
            <w:vAlign w:val="center"/>
            <w:hideMark/>
          </w:tcPr>
          <w:p w:rsidR="00A53ACA" w:rsidRPr="00D6308D" w:rsidRDefault="00A53ACA" w:rsidP="00D63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играем каждый день»</w:t>
            </w:r>
          </w:p>
          <w:p w:rsidR="00A53ACA" w:rsidRPr="0096105F" w:rsidRDefault="00A53ACA" w:rsidP="00D63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  <w:vAlign w:val="center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и закрепить представления родителей об игре детей как о ведущем виде деятельности в дошкольном возрасте. Формировать взаимоотношения родителей с детьми в процессе игры. Дать понять родителям, что они такие же активные участники педагогического процесса, как их дети и педагоги.</w:t>
            </w:r>
          </w:p>
        </w:tc>
        <w:tc>
          <w:tcPr>
            <w:tcW w:w="4069" w:type="dxa"/>
            <w:vAlign w:val="center"/>
            <w:hideMark/>
          </w:tcPr>
          <w:p w:rsidR="00A53ACA" w:rsidRPr="002C5FDE" w:rsidRDefault="00A53ACA" w:rsidP="00ED2D9C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53ACA" w:rsidRPr="002C5FDE" w:rsidTr="00A53ACA">
        <w:trPr>
          <w:trHeight w:val="714"/>
          <w:jc w:val="center"/>
        </w:trPr>
        <w:tc>
          <w:tcPr>
            <w:tcW w:w="1518" w:type="dxa"/>
            <w:vAlign w:val="center"/>
            <w:hideMark/>
          </w:tcPr>
          <w:p w:rsidR="00A53ACA" w:rsidRPr="002C5FDE" w:rsidRDefault="00A53ACA" w:rsidP="00ED2D9C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3408" w:type="dxa"/>
            <w:vAlign w:val="center"/>
            <w:hideMark/>
          </w:tcPr>
          <w:p w:rsidR="00A53ACA" w:rsidRPr="002C5FDE" w:rsidRDefault="00A53ACA" w:rsidP="00ED2D9C">
            <w:pPr>
              <w:spacing w:line="3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детей в летний период»</w:t>
            </w:r>
          </w:p>
        </w:tc>
        <w:tc>
          <w:tcPr>
            <w:tcW w:w="6397" w:type="dxa"/>
            <w:vAlign w:val="center"/>
          </w:tcPr>
          <w:p w:rsidR="00A53ACA" w:rsidRPr="00A53ACA" w:rsidRDefault="00A53ACA" w:rsidP="00A53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53ACA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родителей к совместной работе по овладению культурой речи детьми.</w:t>
            </w:r>
          </w:p>
        </w:tc>
        <w:tc>
          <w:tcPr>
            <w:tcW w:w="4069" w:type="dxa"/>
            <w:vAlign w:val="center"/>
            <w:hideMark/>
          </w:tcPr>
          <w:p w:rsidR="00A53ACA" w:rsidRPr="002C5FDE" w:rsidRDefault="00A53ACA" w:rsidP="00ED2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F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</w:tbl>
    <w:p w:rsidR="00ED2D9C" w:rsidRPr="00ED2D9C" w:rsidRDefault="00ED2D9C" w:rsidP="00ED2D9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2D9C" w:rsidRPr="00CF1016" w:rsidRDefault="00ED2D9C" w:rsidP="00E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16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ED2D9C" w:rsidRDefault="00ED2D9C" w:rsidP="00ED2D9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tbl>
      <w:tblPr>
        <w:tblStyle w:val="1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2"/>
        <w:gridCol w:w="3919"/>
        <w:gridCol w:w="5670"/>
        <w:gridCol w:w="1984"/>
        <w:gridCol w:w="2127"/>
      </w:tblGrid>
      <w:tr w:rsidR="00E62E03" w:rsidRPr="00A53ACA" w:rsidTr="00E62E03">
        <w:trPr>
          <w:trHeight w:val="864"/>
        </w:trPr>
        <w:tc>
          <w:tcPr>
            <w:tcW w:w="1752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919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 проведения мероприятия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62E03" w:rsidRPr="00A53ACA" w:rsidTr="00E62E03">
        <w:trPr>
          <w:trHeight w:val="1769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919" w:type="dxa"/>
          </w:tcPr>
          <w:p w:rsidR="00A53ACA" w:rsidRPr="00A53ACA" w:rsidRDefault="00A53ACA" w:rsidP="00A53A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Информационный стенд для родителей:</w:t>
            </w:r>
          </w:p>
          <w:p w:rsidR="00A53ACA" w:rsidRPr="00A53ACA" w:rsidRDefault="00A53ACA" w:rsidP="000E5F1C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дня, сетка НОД, годовые задачи «Что должен знать и уметь ребенок в 3-4 года» в соответствии с реализацией ФГОС, основные правила посещения ДОУ.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родителей ФГОС в образовании, с режимом работы во 2-й младшей группе.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1123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с родителями «Режим дня и его значение в жизни ребёнка»</w:t>
            </w:r>
          </w:p>
          <w:p w:rsidR="00A53ACA" w:rsidRPr="00A53ACA" w:rsidRDefault="00A53ACA" w:rsidP="00A53ACA">
            <w:pPr>
              <w:jc w:val="both"/>
              <w:rPr>
                <w:rFonts w:ascii="Constantia" w:hAnsi="Constantia" w:cs="Times New Roman"/>
                <w:i/>
                <w:iCs/>
              </w:rPr>
            </w:pPr>
          </w:p>
        </w:tc>
        <w:tc>
          <w:tcPr>
            <w:tcW w:w="5670" w:type="dxa"/>
          </w:tcPr>
          <w:p w:rsidR="00A53ACA" w:rsidRPr="00A53ACA" w:rsidRDefault="00A53ACA" w:rsidP="000E5F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 и формирование единого подхода к соблюдению режима дня, родительского внимания к вопросам воспитания и жизни ребёнка в детском саду.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1142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Папка - передвижка «Ваш ребёнок пришёл в детский сад».</w:t>
            </w:r>
          </w:p>
          <w:p w:rsidR="00A53ACA" w:rsidRPr="00A53ACA" w:rsidRDefault="000E5F1C" w:rsidP="00E62E03">
            <w:pPr>
              <w:tabs>
                <w:tab w:val="left" w:pos="33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Настроить  родителей к активной, совместной и педагогически правильной работе по проведению хорошей адаптации детей к новой группе, воспитателям.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847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Выставка «Осенний вернисаж».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эстетическое отношение к природе</w:t>
            </w:r>
            <w:r w:rsidRPr="00A53ACA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совместного творчества детей и родителей.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1411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919" w:type="dxa"/>
          </w:tcPr>
          <w:p w:rsidR="00A53ACA" w:rsidRPr="00A53ACA" w:rsidRDefault="00A53ACA" w:rsidP="00A53ACA">
            <w:pPr>
              <w:shd w:val="clear" w:color="auto" w:fill="FFFFFF"/>
              <w:spacing w:after="18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«Одежда детей в группе и на прогулке».</w:t>
            </w:r>
          </w:p>
          <w:p w:rsidR="00A53ACA" w:rsidRPr="00A53ACA" w:rsidRDefault="00A53ACA" w:rsidP="00A53ACA">
            <w:pPr>
              <w:shd w:val="clear" w:color="auto" w:fill="FFFFFF"/>
              <w:spacing w:after="18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Рассказывать о действии негативных факторов (переохлаждение, перегревание и др.), наносящих непоправимый вред здоровью малыша. </w:t>
            </w:r>
            <w:proofErr w:type="gramStart"/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Помогать родителям сохранять</w:t>
            </w:r>
            <w:proofErr w:type="gramEnd"/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укреплять физическое и психическое здоровье ребенка.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901"/>
        </w:trPr>
        <w:tc>
          <w:tcPr>
            <w:tcW w:w="1752" w:type="dxa"/>
            <w:vMerge/>
          </w:tcPr>
          <w:p w:rsidR="00E62E03" w:rsidRPr="00A53ACA" w:rsidRDefault="00E62E03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E62E03" w:rsidRPr="00A53ACA" w:rsidRDefault="00E62E03" w:rsidP="00A53A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Родительское собрание </w:t>
            </w:r>
          </w:p>
          <w:p w:rsidR="00E62E03" w:rsidRPr="00A53ACA" w:rsidRDefault="00E62E03" w:rsidP="00E62E03">
            <w:pPr>
              <w:jc w:val="both"/>
              <w:rPr>
                <w:rFonts w:ascii="Constantia" w:hAnsi="Constantia" w:cs="Times New Roman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Кризис трех лет</w:t>
            </w: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62E03" w:rsidRPr="00A53ACA" w:rsidRDefault="00E62E03" w:rsidP="00E62E0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Расширение контакта между педагогами и родителями; моделирование перспектив на новый учебный год.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2E03" w:rsidRPr="00A53ACA" w:rsidRDefault="00E62E03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2127" w:type="dxa"/>
            <w:vMerge w:val="restart"/>
          </w:tcPr>
          <w:p w:rsidR="00E62E03" w:rsidRPr="00A53ACA" w:rsidRDefault="00E62E03" w:rsidP="00E62E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Педагог-психолог, в</w:t>
            </w: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E62E03" w:rsidRPr="00A53ACA" w:rsidTr="00E62E03">
        <w:trPr>
          <w:trHeight w:val="1062"/>
        </w:trPr>
        <w:tc>
          <w:tcPr>
            <w:tcW w:w="1752" w:type="dxa"/>
            <w:vMerge/>
          </w:tcPr>
          <w:p w:rsidR="00E62E03" w:rsidRPr="00A53ACA" w:rsidRDefault="00E62E03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E62E03" w:rsidRPr="00A53ACA" w:rsidRDefault="00E62E03" w:rsidP="00E62E0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 </w:t>
            </w:r>
            <w:r w:rsidRPr="00A53ACA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самостоятельности у детей младшего дошкольного возраста»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62E03" w:rsidRPr="00A53ACA" w:rsidRDefault="00E62E03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педагогическую деятельность. Решение проблем воспитания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62E03" w:rsidRPr="00A53ACA" w:rsidRDefault="00E62E03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62E03" w:rsidRPr="00A53ACA" w:rsidRDefault="00E62E03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1123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Консультация</w:t>
            </w:r>
            <w:r w:rsidRPr="00A53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53ACA" w:rsidRPr="00A53ACA" w:rsidRDefault="00A53ACA" w:rsidP="000E5F1C">
            <w:pPr>
              <w:shd w:val="clear" w:color="auto" w:fill="FFFFFF"/>
              <w:spacing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«Лаборатория </w:t>
            </w:r>
            <w:proofErr w:type="spellStart"/>
            <w:r w:rsidR="000E5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Забавушки</w:t>
            </w:r>
            <w:proofErr w:type="spellEnd"/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(предложить игры, опыты, эксперименты, чтение художественной литературы)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к совместным с детьми наблюдениям за природой поздней осенью, погодой, явлениями, изменениями в природе.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1123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чтецов.</w:t>
            </w:r>
          </w:p>
          <w:p w:rsidR="00A53ACA" w:rsidRPr="00A53ACA" w:rsidRDefault="00A53ACA" w:rsidP="00A53ACA">
            <w:pPr>
              <w:shd w:val="clear" w:color="auto" w:fill="FFFFFF"/>
              <w:spacing w:before="100" w:beforeAutospacing="1" w:after="187" w:afterAutospacing="1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подготовке к осеннему празднику (совместное с детьми разучивание с песен, стихотворений, изготовление атрибутов, поделок, украшений, костюмов)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809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«Десять советов по укреплению физического здоровья детей »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 </w:t>
            </w:r>
            <w:r w:rsidRPr="00A53AC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здоровье сбережению 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воспитанников в домашних условиях.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582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Индивидуальная беседа: </w:t>
            </w:r>
            <w:r w:rsidRPr="00A53AC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«Зачем дневной сон детям?»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Довести до родителей о важности дневного сна и придерживаться режима дня и дома.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504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Консультация: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«Поиграем со своим ребенком по пути домой».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педагогического  опыта родителей через знакомство с речевыми  играми. Обогащение детей и родителей опытом эмоционального общения.</w:t>
            </w:r>
          </w:p>
        </w:tc>
        <w:tc>
          <w:tcPr>
            <w:tcW w:w="1984" w:type="dxa"/>
          </w:tcPr>
          <w:p w:rsidR="00A53ACA" w:rsidRPr="00A53ACA" w:rsidRDefault="00A53ACA" w:rsidP="000E5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дети.  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1130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Утренник «День Матери»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творческих способностей детей, сформированных творческих умений и навыков. Формирование положительных отношений между работниками ДОУ и родителями.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воспитатели, дети,  музыкальный руководитель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A53ACA" w:rsidRPr="00A53ACA" w:rsidRDefault="00A53ACA" w:rsidP="000E5F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музыкальный руководитель</w:t>
            </w:r>
          </w:p>
        </w:tc>
      </w:tr>
      <w:tr w:rsidR="00E62E03" w:rsidRPr="00A53ACA" w:rsidTr="00E62E03">
        <w:trPr>
          <w:trHeight w:val="724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0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«Мама – солнышко в доме»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дети.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630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Папка-передвижка «Права ребенка»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правовых знаний по вопросу защиты и охране прав ребенка среди родителей.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607"/>
        </w:trPr>
        <w:tc>
          <w:tcPr>
            <w:tcW w:w="1752" w:type="dxa"/>
            <w:vMerge w:val="restart"/>
            <w:tcBorders>
              <w:top w:val="nil"/>
            </w:tcBorders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919" w:type="dxa"/>
          </w:tcPr>
          <w:p w:rsidR="00A53ACA" w:rsidRPr="00A53ACA" w:rsidRDefault="00A53ACA" w:rsidP="000E5F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A53ACA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Папк</w:t>
            </w:r>
            <w:proofErr w:type="gramStart"/>
            <w:r w:rsidRPr="00A53ACA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а-</w:t>
            </w:r>
            <w:proofErr w:type="gramEnd"/>
            <w:r w:rsidRPr="00A53ACA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передвижка: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53AC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«Прогулка с детьми в зимний период».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 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практические советы по проведению наблюдений в зимнее время года.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851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поделок.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 детей и родителей заинтересованность и желание совместно сделать поделку.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дети.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5F1C" w:rsidRPr="00A53ACA" w:rsidTr="00E62E03">
        <w:trPr>
          <w:trHeight w:val="1357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Подготовка к утреннику.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родителей к подготовке к Новогоднему празднику (совместное с детьми разучивание с песен, стихотворений, изготовление костюмов).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дети.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3ACA" w:rsidRPr="00A53ACA" w:rsidRDefault="00A53ACA" w:rsidP="000E5F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F1C" w:rsidRPr="00A53ACA" w:rsidTr="00E62E03">
        <w:trPr>
          <w:trHeight w:val="1407"/>
        </w:trPr>
        <w:tc>
          <w:tcPr>
            <w:tcW w:w="1752" w:type="dxa"/>
            <w:vMerge/>
          </w:tcPr>
          <w:p w:rsidR="000E5F1C" w:rsidRPr="00A53ACA" w:rsidRDefault="000E5F1C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0E5F1C" w:rsidRPr="00A53ACA" w:rsidRDefault="000E5F1C" w:rsidP="00A53A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Новогодний праздник.</w:t>
            </w:r>
          </w:p>
          <w:p w:rsidR="000E5F1C" w:rsidRPr="00A53ACA" w:rsidRDefault="000E5F1C" w:rsidP="00A53A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E5F1C" w:rsidRPr="00A53ACA" w:rsidRDefault="000E5F1C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праздничного настроения у воспитанников и их родителей. Демонстрация творческих способностей детей, сформированных  творческих. Укрепление семейных уз между детьми и родителями.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E5F1C" w:rsidRPr="00A53ACA" w:rsidRDefault="000E5F1C" w:rsidP="000E5F1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воспитатели, дети,  музыкальный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E5F1C" w:rsidRPr="00A53ACA" w:rsidRDefault="000E5F1C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музыкальный руководитель</w:t>
            </w:r>
          </w:p>
        </w:tc>
      </w:tr>
      <w:tr w:rsidR="00E62E03" w:rsidRPr="00A53ACA" w:rsidTr="00E62E03">
        <w:trPr>
          <w:trHeight w:val="561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0E5F1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Беседа 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подарит Дед Мороз?»</w:t>
            </w:r>
          </w:p>
        </w:tc>
        <w:tc>
          <w:tcPr>
            <w:tcW w:w="5670" w:type="dxa"/>
          </w:tcPr>
          <w:p w:rsidR="00A53ACA" w:rsidRPr="00A53ACA" w:rsidRDefault="00A53ACA" w:rsidP="000E5F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родителей с интересными вариантами самодельных новогодних подарков для своих детей.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воспитатели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1122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 xml:space="preserve">Консультация: 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"Прогулки на свежем воздухе и их значение для укрепления здоровья ребенка".</w:t>
            </w:r>
          </w:p>
        </w:tc>
        <w:tc>
          <w:tcPr>
            <w:tcW w:w="5670" w:type="dxa"/>
          </w:tcPr>
          <w:p w:rsidR="00A53ACA" w:rsidRPr="00A53ACA" w:rsidRDefault="00A53ACA" w:rsidP="00E62E0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представления о пользе прогулок на свежем воздухе. Вызвать желание у взрослых совершать прогулки на свежем воздухе вместе с </w:t>
            </w:r>
            <w:proofErr w:type="spellStart"/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детьми</w:t>
            </w:r>
            <w:proofErr w:type="gramStart"/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;р</w:t>
            </w:r>
            <w:proofErr w:type="gramEnd"/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асширять</w:t>
            </w:r>
            <w:proofErr w:type="spellEnd"/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кругозор  детей.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62E03" w:rsidRPr="00A53ACA" w:rsidTr="00E62E03">
        <w:trPr>
          <w:trHeight w:val="840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Консультация:</w:t>
            </w:r>
          </w:p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"Как подобрать одежду в зимнее время".</w:t>
            </w:r>
          </w:p>
        </w:tc>
        <w:tc>
          <w:tcPr>
            <w:tcW w:w="5670" w:type="dxa"/>
          </w:tcPr>
          <w:p w:rsidR="00A53ACA" w:rsidRPr="00A53ACA" w:rsidRDefault="00A53ACA" w:rsidP="00F950E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Предупредить родителей о переохлаждении и перегревании, провоцирующих развитие простудных заболеваний.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1406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Папка-передвижка «Зимние забавы».</w:t>
            </w:r>
          </w:p>
        </w:tc>
        <w:tc>
          <w:tcPr>
            <w:tcW w:w="5670" w:type="dxa"/>
          </w:tcPr>
          <w:p w:rsidR="00A53ACA" w:rsidRPr="00A53ACA" w:rsidRDefault="00A53ACA" w:rsidP="00F950E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рекомендации родителям по организации прогулок в зимнее время. Расширить представление у родителей о важной роли подвижных игр в физическом развитии, укреплении иммунитета, формировании выносливости и ловкости.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830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о п</w:t>
            </w: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роектной деятельности.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:rsidR="00A53ACA" w:rsidRPr="00A53ACA" w:rsidRDefault="00A53ACA" w:rsidP="00F950E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связи дошкольного учреждения с семьей. Побуждать родителей к совместной творческой деятельности с детьми.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571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Консультация:</w:t>
            </w: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Наглядная информация "Осторожно - грипп".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представления о характерных признаках гриппа  и его профилактике.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1121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919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 w:rsidRPr="00A53AC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"Формирование умений ребенка различать и называть основные цвета".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рекомендации родителям, как знакомить детей с цветом через наблюдения в природе, какие дидактические игры необходимо использовать в роботе с детьми по изучению цвета.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50E7" w:rsidRPr="00A53ACA" w:rsidTr="00E62E03">
        <w:trPr>
          <w:trHeight w:val="1407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</w:t>
            </w: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«Развиваем трудолюбие с раннего детства».</w:t>
            </w:r>
          </w:p>
          <w:p w:rsidR="00F950E7" w:rsidRPr="00A53ACA" w:rsidRDefault="00F950E7" w:rsidP="00A53A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у родителей о том, что такие качества как трудолюбие, отзывчивость, уважение к чужому труду, вырабатываются в семье, в результате тесного взаимодействия её членов. </w:t>
            </w:r>
          </w:p>
        </w:tc>
        <w:tc>
          <w:tcPr>
            <w:tcW w:w="1984" w:type="dxa"/>
            <w:vMerge w:val="restart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E62E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</w:t>
            </w:r>
            <w:r w:rsidR="00E62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 </w:t>
            </w:r>
          </w:p>
        </w:tc>
        <w:tc>
          <w:tcPr>
            <w:tcW w:w="2127" w:type="dxa"/>
            <w:vMerge w:val="restart"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0E7" w:rsidRPr="00A53ACA" w:rsidTr="00E62E03">
        <w:trPr>
          <w:trHeight w:val="1738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F950E7" w:rsidRDefault="00F950E7" w:rsidP="00F950E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Родительское собрание: </w:t>
            </w:r>
            <w:r w:rsidRPr="00A53ACA">
              <w:rPr>
                <w:rFonts w:ascii="Times New Roman" w:hAnsi="Times New Roman" w:cs="Times New Roman"/>
                <w:b/>
                <w:sz w:val="24"/>
                <w:szCs w:val="24"/>
              </w:rPr>
              <w:t>«Мы играем каждый день».</w:t>
            </w:r>
          </w:p>
          <w:p w:rsidR="00F950E7" w:rsidRPr="00F950E7" w:rsidRDefault="00F950E7" w:rsidP="00F9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E7" w:rsidRPr="00F950E7" w:rsidRDefault="00F950E7" w:rsidP="00F950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Обобщить и закрепить представления </w:t>
            </w:r>
            <w:r w:rsidRPr="00A53AC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родителей</w:t>
            </w:r>
            <w:r w:rsidRPr="00A53AC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 игре детей как о ведущем виде деятельности в дошкольном возрасте. Формировать взаимоотношения </w:t>
            </w:r>
            <w:r w:rsidRPr="00A53AC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родителей</w:t>
            </w: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с детьми в процессе игры.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511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E62E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Стенгазета «Мой папа – лучше всех!».</w:t>
            </w:r>
          </w:p>
        </w:tc>
        <w:tc>
          <w:tcPr>
            <w:tcW w:w="5670" w:type="dxa"/>
          </w:tcPr>
          <w:p w:rsidR="00A53ACA" w:rsidRPr="00A53ACA" w:rsidRDefault="00A53ACA" w:rsidP="00F950E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творческого взаимодействия 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 и детей</w:t>
            </w: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дети.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517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F950E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Папка-передвижка «Масленица»</w:t>
            </w:r>
          </w:p>
        </w:tc>
        <w:tc>
          <w:tcPr>
            <w:tcW w:w="5670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Папка-передвижка познакомит родителей с традиционными праздниками.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950E7" w:rsidRPr="00A53ACA" w:rsidTr="00E62E03">
        <w:trPr>
          <w:trHeight w:val="1659"/>
        </w:trPr>
        <w:tc>
          <w:tcPr>
            <w:tcW w:w="1752" w:type="dxa"/>
            <w:vMerge w:val="restart"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фотовыставки: «Как я маме помогаю…».</w:t>
            </w: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:rsidR="00F950E7" w:rsidRPr="00A53ACA" w:rsidRDefault="00F950E7" w:rsidP="00F950E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Укреплять сотрудничество между родителями и воспитателями. Формирование положительных отношений между работниками ДОУ и родителями. Прививать у детей чуткое и доброжелательное отношение к близким людям. Воспитывать желание совершать добрые поступки.</w:t>
            </w:r>
          </w:p>
        </w:tc>
        <w:tc>
          <w:tcPr>
            <w:tcW w:w="1984" w:type="dxa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дети.</w:t>
            </w:r>
          </w:p>
        </w:tc>
        <w:tc>
          <w:tcPr>
            <w:tcW w:w="2127" w:type="dxa"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950E7" w:rsidRPr="00A53ACA" w:rsidTr="00E62E03">
        <w:trPr>
          <w:trHeight w:val="833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Подготовка к утреннику.</w:t>
            </w: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подготовке к празднику «8 марта» (совместное с детьми разучивание с песен, стихотворений).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дети.</w:t>
            </w: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0E7" w:rsidRPr="00A53ACA" w:rsidTr="00E62E03">
        <w:trPr>
          <w:trHeight w:val="1429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Музыкальный праздник  «8 марта»</w:t>
            </w: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праздничного настроения у воспитанников и их родителей. Демонстрация творческих способностей детей, сформированных  творческих. Укрепление семейных уз между детьми и родителями.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воспитатели, дети,  музыкальный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Воспитатели, музыкальный руководитель.</w:t>
            </w:r>
          </w:p>
        </w:tc>
      </w:tr>
      <w:tr w:rsidR="00F950E7" w:rsidRPr="00A53ACA" w:rsidTr="00E62E03">
        <w:trPr>
          <w:trHeight w:val="1407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на тему: «Роль бабушки и дедушки в семейном воспитании».</w:t>
            </w: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950E7" w:rsidRPr="00A53ACA" w:rsidRDefault="00F950E7" w:rsidP="00F9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путем находить выход из разных проблемных ситуаций.</w:t>
            </w:r>
          </w:p>
        </w:tc>
        <w:tc>
          <w:tcPr>
            <w:tcW w:w="1984" w:type="dxa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</w:t>
            </w:r>
          </w:p>
        </w:tc>
        <w:tc>
          <w:tcPr>
            <w:tcW w:w="2127" w:type="dxa"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0E7" w:rsidRPr="00A53ACA" w:rsidTr="00E62E03">
        <w:trPr>
          <w:trHeight w:val="577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F950E7" w:rsidRPr="00A53ACA" w:rsidRDefault="00F950E7" w:rsidP="00F950E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Папка-передвижка «8 Марта»</w:t>
            </w:r>
          </w:p>
        </w:tc>
        <w:tc>
          <w:tcPr>
            <w:tcW w:w="5670" w:type="dxa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840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Родители, дети, воспитатели</w:t>
            </w:r>
          </w:p>
        </w:tc>
        <w:tc>
          <w:tcPr>
            <w:tcW w:w="2127" w:type="dxa"/>
          </w:tcPr>
          <w:p w:rsidR="00A53ACA" w:rsidRPr="00A53ACA" w:rsidRDefault="00A53ACA" w:rsidP="00F950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568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E62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Папка-передвижка «Домашние животные в жизни ребенка».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вопросам этического и экологического воспитания.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838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Беседа «Ребёнок на прогулке весной».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Дать родителям практические советы по проведению наблюдений с детьми в весенний период.</w:t>
            </w:r>
          </w:p>
        </w:tc>
        <w:tc>
          <w:tcPr>
            <w:tcW w:w="1984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</w:t>
            </w:r>
            <w:r w:rsidR="00F95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499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Консультация:</w:t>
            </w: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сказкой».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родителей в вопросе роли сказки в развитии и воспитании ребёнка. Познакомить родителей с дидактическими играми по сказкам и с приёмами </w:t>
            </w:r>
            <w:proofErr w:type="spellStart"/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A53ACA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воспитания ребёнка.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</w:t>
            </w: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579"/>
        </w:trPr>
        <w:tc>
          <w:tcPr>
            <w:tcW w:w="1752" w:type="dxa"/>
            <w:vMerge w:val="restart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Акция «Подари цветок».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Активизация инициативности родителей в благоустройстве детского участка.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</w:t>
            </w:r>
          </w:p>
        </w:tc>
        <w:tc>
          <w:tcPr>
            <w:tcW w:w="2127" w:type="dxa"/>
          </w:tcPr>
          <w:p w:rsidR="00A53ACA" w:rsidRPr="00A53ACA" w:rsidRDefault="00A53ACA" w:rsidP="00F950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561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F95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рассказать о дне победе».</w:t>
            </w:r>
          </w:p>
        </w:tc>
        <w:tc>
          <w:tcPr>
            <w:tcW w:w="5670" w:type="dxa"/>
          </w:tcPr>
          <w:p w:rsidR="00A53ACA" w:rsidRPr="00A53ACA" w:rsidRDefault="00E62E03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50E7" w:rsidRPr="00F950E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</w:t>
            </w:r>
            <w:r w:rsidR="00F950E7" w:rsidRPr="00F950E7">
              <w:rPr>
                <w:rFonts w:ascii="Times New Roman" w:hAnsi="Times New Roman" w:cs="Times New Roman"/>
                <w:sz w:val="24"/>
                <w:szCs w:val="24"/>
              </w:rPr>
              <w:t xml:space="preserve"> знания у детей о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ВОВ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0E7" w:rsidRPr="00A53ACA" w:rsidTr="00E62E03">
        <w:trPr>
          <w:trHeight w:val="553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A53ACA" w:rsidRPr="00A53ACA" w:rsidRDefault="00A53ACA" w:rsidP="00E62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«Вежливость»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работе по овладению культурой речи детьми.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0E7" w:rsidRPr="00A53ACA" w:rsidTr="00E62E03">
        <w:trPr>
          <w:trHeight w:val="566"/>
        </w:trPr>
        <w:tc>
          <w:tcPr>
            <w:tcW w:w="1752" w:type="dxa"/>
            <w:vMerge/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auto"/>
            </w:tcBorders>
          </w:tcPr>
          <w:p w:rsidR="00F950E7" w:rsidRPr="00A53ACA" w:rsidRDefault="00F950E7" w:rsidP="00E62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«Как воспитать ребенка </w:t>
            </w:r>
            <w:proofErr w:type="gramStart"/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вежливым</w:t>
            </w:r>
            <w:proofErr w:type="gramEnd"/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50E7" w:rsidRPr="00A53ACA" w:rsidRDefault="00F950E7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950E7" w:rsidRPr="00A53ACA" w:rsidRDefault="00F950E7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E03" w:rsidRPr="00A53ACA" w:rsidTr="00E62E03">
        <w:trPr>
          <w:trHeight w:val="966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 </w:t>
            </w: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«Осторожно клещ».</w:t>
            </w:r>
          </w:p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ACA" w:rsidRPr="00A53ACA" w:rsidRDefault="00A53ACA" w:rsidP="00A5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3ACA" w:rsidRPr="00A53ACA" w:rsidRDefault="00A53ACA" w:rsidP="00E62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Привлечь особое внимание к проблеме детской безопасности в природе. Формировать чувство глубокой ответственности за сохранение жизни ребенка.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A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Родители </w:t>
            </w:r>
          </w:p>
        </w:tc>
        <w:tc>
          <w:tcPr>
            <w:tcW w:w="2127" w:type="dxa"/>
          </w:tcPr>
          <w:p w:rsidR="00A53ACA" w:rsidRPr="00A53ACA" w:rsidRDefault="00A53ACA" w:rsidP="00E62E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2E03" w:rsidRPr="00A53ACA" w:rsidTr="00E62E03">
        <w:trPr>
          <w:trHeight w:val="756"/>
        </w:trPr>
        <w:tc>
          <w:tcPr>
            <w:tcW w:w="1752" w:type="dxa"/>
            <w:vMerge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19" w:type="dxa"/>
          </w:tcPr>
          <w:p w:rsidR="00A53ACA" w:rsidRPr="00A53ACA" w:rsidRDefault="00A53ACA" w:rsidP="00A53A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Фотовыставка:  «Наша дружная семья – детский сад».</w:t>
            </w:r>
          </w:p>
        </w:tc>
        <w:tc>
          <w:tcPr>
            <w:tcW w:w="5670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CA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духовно-нравственного отношения и чувства сопричастности к детскому саду.</w:t>
            </w:r>
          </w:p>
        </w:tc>
        <w:tc>
          <w:tcPr>
            <w:tcW w:w="1984" w:type="dxa"/>
          </w:tcPr>
          <w:p w:rsidR="00A53ACA" w:rsidRPr="00A53ACA" w:rsidRDefault="00A53ACA" w:rsidP="00A53A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3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53ACA" w:rsidRPr="00A53ACA" w:rsidRDefault="00A53ACA" w:rsidP="00A53A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29F4" w:rsidRPr="00ED2D9C" w:rsidRDefault="008629F4" w:rsidP="003B5ED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A419C" w:rsidRDefault="00BA419C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  <w:sectPr w:rsidR="00BA419C" w:rsidSect="002D4299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144"/>
        <w:tblW w:w="15088" w:type="dxa"/>
        <w:tblLook w:val="0420" w:firstRow="1" w:lastRow="0" w:firstColumn="0" w:lastColumn="0" w:noHBand="0" w:noVBand="1"/>
      </w:tblPr>
      <w:tblGrid>
        <w:gridCol w:w="7302"/>
        <w:gridCol w:w="7786"/>
      </w:tblGrid>
      <w:tr w:rsidR="00BA419C" w:rsidRPr="005F653C" w:rsidTr="00BA419C">
        <w:trPr>
          <w:trHeight w:val="620"/>
        </w:trPr>
        <w:tc>
          <w:tcPr>
            <w:tcW w:w="7302" w:type="dxa"/>
          </w:tcPr>
          <w:p w:rsidR="00BA419C" w:rsidRPr="00BA419C" w:rsidRDefault="00BA419C" w:rsidP="00853D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Понедельник</w:t>
            </w:r>
          </w:p>
        </w:tc>
        <w:tc>
          <w:tcPr>
            <w:tcW w:w="7786" w:type="dxa"/>
          </w:tcPr>
          <w:p w:rsidR="00BA419C" w:rsidRPr="00BA419C" w:rsidRDefault="00BA419C" w:rsidP="00853D9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</w:tr>
      <w:tr w:rsidR="00BA419C" w:rsidRPr="005F653C" w:rsidTr="00BA419C">
        <w:trPr>
          <w:trHeight w:val="1935"/>
        </w:trPr>
        <w:tc>
          <w:tcPr>
            <w:tcW w:w="7302" w:type="dxa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1п.д. Физическая культура 9.30 – 9.45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 xml:space="preserve"> ФЦКМ / ФЭЭП 10.00 – 10.15</w:t>
            </w:r>
          </w:p>
        </w:tc>
        <w:tc>
          <w:tcPr>
            <w:tcW w:w="7786" w:type="dxa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1п.д.  Речевое развитие 9.30 – 9.45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 xml:space="preserve">  Рисование /Аппликация 10.00 – 10.15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A419C" w:rsidRPr="005F653C" w:rsidTr="00BA419C">
        <w:trPr>
          <w:trHeight w:val="713"/>
        </w:trPr>
        <w:tc>
          <w:tcPr>
            <w:tcW w:w="7302" w:type="dxa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7786" w:type="dxa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</w:tr>
      <w:tr w:rsidR="00BA419C" w:rsidRPr="005F653C" w:rsidTr="00BA419C">
        <w:trPr>
          <w:trHeight w:val="2413"/>
        </w:trPr>
        <w:tc>
          <w:tcPr>
            <w:tcW w:w="7302" w:type="dxa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1п.д.  Музыка 9.30 – 9.45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 xml:space="preserve">  РЭМП 10.00 – 10.15</w:t>
            </w:r>
          </w:p>
        </w:tc>
        <w:tc>
          <w:tcPr>
            <w:tcW w:w="7786" w:type="dxa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1п.д.  Физическая культура 9.40 – 9.55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Конструирование / Художественный труд (лепка)                       10.00 – 10.15</w:t>
            </w:r>
          </w:p>
        </w:tc>
      </w:tr>
      <w:tr w:rsidR="00BA419C" w:rsidRPr="005F653C" w:rsidTr="00BA419C">
        <w:trPr>
          <w:trHeight w:val="620"/>
        </w:trPr>
        <w:tc>
          <w:tcPr>
            <w:tcW w:w="15088" w:type="dxa"/>
            <w:gridSpan w:val="2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</w:tr>
      <w:tr w:rsidR="00BA419C" w:rsidRPr="005F653C" w:rsidTr="00BA419C">
        <w:trPr>
          <w:trHeight w:val="2667"/>
        </w:trPr>
        <w:tc>
          <w:tcPr>
            <w:tcW w:w="15088" w:type="dxa"/>
            <w:gridSpan w:val="2"/>
          </w:tcPr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 xml:space="preserve">1п.д.  Музыка 9.15 – 9.30;  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Физическая культура (У) 10.30 – 10.45</w:t>
            </w: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A419C" w:rsidRPr="00BA419C" w:rsidRDefault="00BA419C" w:rsidP="00BA419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A419C">
              <w:rPr>
                <w:rFonts w:ascii="Times New Roman" w:hAnsi="Times New Roman" w:cs="Times New Roman"/>
                <w:sz w:val="40"/>
                <w:szCs w:val="40"/>
              </w:rPr>
              <w:t>2п.д. Восприятие художественной литературы 16.00 – 16.15</w:t>
            </w:r>
          </w:p>
        </w:tc>
      </w:tr>
    </w:tbl>
    <w:p w:rsidR="002D4299" w:rsidRDefault="002D4299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  <w:sectPr w:rsidR="002D4299" w:rsidSect="00BA419C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3B5EDE" w:rsidRDefault="003B5EDE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  <w:sectPr w:rsidR="003B5EDE" w:rsidSect="00BA419C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3B5EDE" w:rsidRPr="003B0E39" w:rsidRDefault="003B5EDE" w:rsidP="00667AC1">
      <w:pPr>
        <w:pStyle w:val="1"/>
        <w:shd w:val="clear" w:color="auto" w:fill="auto"/>
        <w:spacing w:line="360" w:lineRule="auto"/>
        <w:ind w:firstLine="360"/>
        <w:jc w:val="both"/>
        <w:rPr>
          <w:b/>
        </w:rPr>
      </w:pPr>
    </w:p>
    <w:sectPr w:rsidR="003B5EDE" w:rsidRPr="003B0E39" w:rsidSect="00BA419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B5" w:rsidRDefault="00C779B5" w:rsidP="0037320A">
      <w:pPr>
        <w:spacing w:after="0" w:line="240" w:lineRule="auto"/>
      </w:pPr>
      <w:r>
        <w:separator/>
      </w:r>
    </w:p>
  </w:endnote>
  <w:endnote w:type="continuationSeparator" w:id="0">
    <w:p w:rsidR="00C779B5" w:rsidRDefault="00C779B5" w:rsidP="0037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95619"/>
      <w:docPartObj>
        <w:docPartGallery w:val="Page Numbers (Bottom of Page)"/>
        <w:docPartUnique/>
      </w:docPartObj>
    </w:sdtPr>
    <w:sdtEndPr/>
    <w:sdtContent>
      <w:p w:rsidR="00C779B5" w:rsidRDefault="0032706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C779B5" w:rsidRDefault="00C779B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B5" w:rsidRDefault="00C779B5" w:rsidP="0037320A">
      <w:pPr>
        <w:spacing w:after="0" w:line="240" w:lineRule="auto"/>
      </w:pPr>
      <w:r>
        <w:separator/>
      </w:r>
    </w:p>
  </w:footnote>
  <w:footnote w:type="continuationSeparator" w:id="0">
    <w:p w:rsidR="00C779B5" w:rsidRDefault="00C779B5" w:rsidP="0037320A">
      <w:pPr>
        <w:spacing w:after="0" w:line="240" w:lineRule="auto"/>
      </w:pPr>
      <w:r>
        <w:continuationSeparator/>
      </w:r>
    </w:p>
  </w:footnote>
  <w:footnote w:id="1">
    <w:p w:rsidR="00C779B5" w:rsidRDefault="00C779B5" w:rsidP="0037320A">
      <w:pPr>
        <w:pStyle w:val="a9"/>
        <w:shd w:val="clear" w:color="auto" w:fill="auto"/>
        <w:tabs>
          <w:tab w:val="left" w:pos="178"/>
        </w:tabs>
      </w:pPr>
      <w:r>
        <w:rPr>
          <w:vertAlign w:val="superscript"/>
        </w:rPr>
        <w:footnoteRef/>
      </w:r>
      <w:r>
        <w:tab/>
        <w:t xml:space="preserve">Пункт 5 Основ государственной политики по сохранению и укреплению традиционных российских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E33"/>
    <w:multiLevelType w:val="hybridMultilevel"/>
    <w:tmpl w:val="2194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0478"/>
    <w:multiLevelType w:val="hybridMultilevel"/>
    <w:tmpl w:val="5278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02F82"/>
    <w:multiLevelType w:val="hybridMultilevel"/>
    <w:tmpl w:val="AC8C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A7062"/>
    <w:multiLevelType w:val="multilevel"/>
    <w:tmpl w:val="8ADA56F6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4">
    <w:nsid w:val="061F7AF6"/>
    <w:multiLevelType w:val="hybridMultilevel"/>
    <w:tmpl w:val="21A86D56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44036"/>
    <w:multiLevelType w:val="hybridMultilevel"/>
    <w:tmpl w:val="31F2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31A79"/>
    <w:multiLevelType w:val="hybridMultilevel"/>
    <w:tmpl w:val="7BBC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A1505"/>
    <w:multiLevelType w:val="hybridMultilevel"/>
    <w:tmpl w:val="362A2FFA"/>
    <w:lvl w:ilvl="0" w:tplc="07B0255E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C75C6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D0700C66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EA66FB4C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37D2D1E8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3B7C708E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616ABE8A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288E4842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8CECBA7C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8">
    <w:nsid w:val="0B2F3F6B"/>
    <w:multiLevelType w:val="hybridMultilevel"/>
    <w:tmpl w:val="53A6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93B96"/>
    <w:multiLevelType w:val="hybridMultilevel"/>
    <w:tmpl w:val="65388B36"/>
    <w:lvl w:ilvl="0" w:tplc="110A2F9C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4290A4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62BE89C6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0FC209E2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76AAFB18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7E7CC8EA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375C1412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38CC4D10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D498608A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10">
    <w:nsid w:val="0EEC2846"/>
    <w:multiLevelType w:val="hybridMultilevel"/>
    <w:tmpl w:val="9FDE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20C69"/>
    <w:multiLevelType w:val="hybridMultilevel"/>
    <w:tmpl w:val="E5D4B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743E94"/>
    <w:multiLevelType w:val="hybridMultilevel"/>
    <w:tmpl w:val="E5A6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C11D9"/>
    <w:multiLevelType w:val="hybridMultilevel"/>
    <w:tmpl w:val="DD92E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CC4097"/>
    <w:multiLevelType w:val="hybridMultilevel"/>
    <w:tmpl w:val="2DD4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351B2"/>
    <w:multiLevelType w:val="hybridMultilevel"/>
    <w:tmpl w:val="ACB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F3A06"/>
    <w:multiLevelType w:val="hybridMultilevel"/>
    <w:tmpl w:val="6ECC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D02B2"/>
    <w:multiLevelType w:val="hybridMultilevel"/>
    <w:tmpl w:val="0F2C74FC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94D55"/>
    <w:multiLevelType w:val="hybridMultilevel"/>
    <w:tmpl w:val="F7FAB7D0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02314"/>
    <w:multiLevelType w:val="hybridMultilevel"/>
    <w:tmpl w:val="F54C1ADA"/>
    <w:lvl w:ilvl="0" w:tplc="9E00D824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0DC48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79425904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4F9A15F6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FCD289E0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ECEA5CAA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3B78E908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8966B508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998AD342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20">
    <w:nsid w:val="35471FAE"/>
    <w:multiLevelType w:val="hybridMultilevel"/>
    <w:tmpl w:val="3750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D60E8"/>
    <w:multiLevelType w:val="hybridMultilevel"/>
    <w:tmpl w:val="36C6D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14205E"/>
    <w:multiLevelType w:val="multilevel"/>
    <w:tmpl w:val="ECEEE3B4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>
    <w:nsid w:val="397738A4"/>
    <w:multiLevelType w:val="hybridMultilevel"/>
    <w:tmpl w:val="39CA8334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C460E"/>
    <w:multiLevelType w:val="hybridMultilevel"/>
    <w:tmpl w:val="7EF4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E421B"/>
    <w:multiLevelType w:val="hybridMultilevel"/>
    <w:tmpl w:val="717E7AAA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24B52"/>
    <w:multiLevelType w:val="hybridMultilevel"/>
    <w:tmpl w:val="AA92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55523"/>
    <w:multiLevelType w:val="multilevel"/>
    <w:tmpl w:val="F0D6E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2160"/>
      </w:pPr>
      <w:rPr>
        <w:rFonts w:hint="default"/>
      </w:rPr>
    </w:lvl>
  </w:abstractNum>
  <w:abstractNum w:abstractNumId="28">
    <w:nsid w:val="459952AC"/>
    <w:multiLevelType w:val="hybridMultilevel"/>
    <w:tmpl w:val="9C2C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A7B10"/>
    <w:multiLevelType w:val="multilevel"/>
    <w:tmpl w:val="F4343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0">
    <w:nsid w:val="4C3D10A4"/>
    <w:multiLevelType w:val="hybridMultilevel"/>
    <w:tmpl w:val="2D3E2F80"/>
    <w:lvl w:ilvl="0" w:tplc="C3C2802C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EAA3E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8820DA90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5BF06F32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5B7E5768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9BDCB97C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58A2CCC0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95A67498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5204E7F4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31">
    <w:nsid w:val="50F1772F"/>
    <w:multiLevelType w:val="hybridMultilevel"/>
    <w:tmpl w:val="ABDA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F334F"/>
    <w:multiLevelType w:val="multilevel"/>
    <w:tmpl w:val="13121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8F6F67"/>
    <w:multiLevelType w:val="hybridMultilevel"/>
    <w:tmpl w:val="12AEF37C"/>
    <w:lvl w:ilvl="0" w:tplc="8DB6E9BA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E85D20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A3601F4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6E44B8B6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AC84CB8E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8F902068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812E3E8C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007CEB8A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A65ED62C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34">
    <w:nsid w:val="56FA7063"/>
    <w:multiLevelType w:val="hybridMultilevel"/>
    <w:tmpl w:val="C0703852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438D6"/>
    <w:multiLevelType w:val="hybridMultilevel"/>
    <w:tmpl w:val="4ECC6DE8"/>
    <w:lvl w:ilvl="0" w:tplc="E7F43E4A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4F3B2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7DAA4240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24D0AA60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CBC00A4A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388258FE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930CDB4A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2F9A81E0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D1204FE2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36">
    <w:nsid w:val="596B18C2"/>
    <w:multiLevelType w:val="hybridMultilevel"/>
    <w:tmpl w:val="F446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D0349C"/>
    <w:multiLevelType w:val="hybridMultilevel"/>
    <w:tmpl w:val="255A379E"/>
    <w:lvl w:ilvl="0" w:tplc="FDE014BC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0A846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03B6B0DA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427C1134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560218EA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3572B632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0C045BC8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91CCE0DA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B7084022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38">
    <w:nsid w:val="5D374C1B"/>
    <w:multiLevelType w:val="hybridMultilevel"/>
    <w:tmpl w:val="86F28B7E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8D447D"/>
    <w:multiLevelType w:val="hybridMultilevel"/>
    <w:tmpl w:val="6DD2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446DF"/>
    <w:multiLevelType w:val="hybridMultilevel"/>
    <w:tmpl w:val="4A78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C0F82"/>
    <w:multiLevelType w:val="hybridMultilevel"/>
    <w:tmpl w:val="381C1384"/>
    <w:lvl w:ilvl="0" w:tplc="F5B47E7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A64894"/>
    <w:multiLevelType w:val="hybridMultilevel"/>
    <w:tmpl w:val="43FC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F512AC"/>
    <w:multiLevelType w:val="hybridMultilevel"/>
    <w:tmpl w:val="1BF274C4"/>
    <w:lvl w:ilvl="0" w:tplc="ECF4F0D8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4">
    <w:nsid w:val="72AB61A5"/>
    <w:multiLevelType w:val="hybridMultilevel"/>
    <w:tmpl w:val="A0E0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B3949"/>
    <w:multiLevelType w:val="hybridMultilevel"/>
    <w:tmpl w:val="C38EB48C"/>
    <w:lvl w:ilvl="0" w:tplc="0996146A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0413D6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7FC9AA4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329CF5FA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14AA259C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28BAD5E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791A6E3A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18FE19C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9DE8536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46">
    <w:nsid w:val="750053BD"/>
    <w:multiLevelType w:val="hybridMultilevel"/>
    <w:tmpl w:val="9854742E"/>
    <w:lvl w:ilvl="0" w:tplc="8D3A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9A5879"/>
    <w:multiLevelType w:val="hybridMultilevel"/>
    <w:tmpl w:val="AF386A44"/>
    <w:lvl w:ilvl="0" w:tplc="5286606E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62886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03BCB758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4B240EB8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134C9CD6">
      <w:numFmt w:val="bullet"/>
      <w:lvlText w:val="•"/>
      <w:lvlJc w:val="left"/>
      <w:pPr>
        <w:ind w:left="787" w:hanging="180"/>
      </w:pPr>
      <w:rPr>
        <w:rFonts w:hint="default"/>
        <w:lang w:val="ru-RU" w:eastAsia="en-US" w:bidi="ar-SA"/>
      </w:rPr>
    </w:lvl>
    <w:lvl w:ilvl="5" w:tplc="3D88DD0C">
      <w:numFmt w:val="bullet"/>
      <w:lvlText w:val="•"/>
      <w:lvlJc w:val="left"/>
      <w:pPr>
        <w:ind w:left="914" w:hanging="180"/>
      </w:pPr>
      <w:rPr>
        <w:rFonts w:hint="default"/>
        <w:lang w:val="ru-RU" w:eastAsia="en-US" w:bidi="ar-SA"/>
      </w:rPr>
    </w:lvl>
    <w:lvl w:ilvl="6" w:tplc="98C8DEA0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2BD25FE4">
      <w:numFmt w:val="bullet"/>
      <w:lvlText w:val="•"/>
      <w:lvlJc w:val="left"/>
      <w:pPr>
        <w:ind w:left="1167" w:hanging="180"/>
      </w:pPr>
      <w:rPr>
        <w:rFonts w:hint="default"/>
        <w:lang w:val="ru-RU" w:eastAsia="en-US" w:bidi="ar-SA"/>
      </w:rPr>
    </w:lvl>
    <w:lvl w:ilvl="8" w:tplc="490015CC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</w:abstractNum>
  <w:abstractNum w:abstractNumId="48">
    <w:nsid w:val="78023E8C"/>
    <w:multiLevelType w:val="hybridMultilevel"/>
    <w:tmpl w:val="642E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7F222E"/>
    <w:multiLevelType w:val="hybridMultilevel"/>
    <w:tmpl w:val="FF0E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81020D"/>
    <w:multiLevelType w:val="hybridMultilevel"/>
    <w:tmpl w:val="9CE2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F25241"/>
    <w:multiLevelType w:val="hybridMultilevel"/>
    <w:tmpl w:val="C5FE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E957E1"/>
    <w:multiLevelType w:val="hybridMultilevel"/>
    <w:tmpl w:val="2EC6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33"/>
  </w:num>
  <w:num w:numId="4">
    <w:abstractNumId w:val="3"/>
  </w:num>
  <w:num w:numId="5">
    <w:abstractNumId w:val="51"/>
  </w:num>
  <w:num w:numId="6">
    <w:abstractNumId w:val="44"/>
  </w:num>
  <w:num w:numId="7">
    <w:abstractNumId w:val="32"/>
  </w:num>
  <w:num w:numId="8">
    <w:abstractNumId w:val="20"/>
  </w:num>
  <w:num w:numId="9">
    <w:abstractNumId w:val="24"/>
  </w:num>
  <w:num w:numId="10">
    <w:abstractNumId w:val="0"/>
  </w:num>
  <w:num w:numId="11">
    <w:abstractNumId w:val="48"/>
  </w:num>
  <w:num w:numId="12">
    <w:abstractNumId w:val="26"/>
  </w:num>
  <w:num w:numId="13">
    <w:abstractNumId w:val="14"/>
  </w:num>
  <w:num w:numId="14">
    <w:abstractNumId w:val="50"/>
  </w:num>
  <w:num w:numId="15">
    <w:abstractNumId w:val="21"/>
  </w:num>
  <w:num w:numId="16">
    <w:abstractNumId w:val="52"/>
  </w:num>
  <w:num w:numId="17">
    <w:abstractNumId w:val="16"/>
  </w:num>
  <w:num w:numId="18">
    <w:abstractNumId w:val="15"/>
  </w:num>
  <w:num w:numId="19">
    <w:abstractNumId w:val="1"/>
  </w:num>
  <w:num w:numId="20">
    <w:abstractNumId w:val="5"/>
  </w:num>
  <w:num w:numId="21">
    <w:abstractNumId w:val="42"/>
  </w:num>
  <w:num w:numId="22">
    <w:abstractNumId w:val="8"/>
  </w:num>
  <w:num w:numId="23">
    <w:abstractNumId w:val="41"/>
  </w:num>
  <w:num w:numId="24">
    <w:abstractNumId w:val="18"/>
  </w:num>
  <w:num w:numId="25">
    <w:abstractNumId w:val="17"/>
  </w:num>
  <w:num w:numId="26">
    <w:abstractNumId w:val="25"/>
  </w:num>
  <w:num w:numId="27">
    <w:abstractNumId w:val="34"/>
  </w:num>
  <w:num w:numId="28">
    <w:abstractNumId w:val="4"/>
  </w:num>
  <w:num w:numId="29">
    <w:abstractNumId w:val="38"/>
  </w:num>
  <w:num w:numId="30">
    <w:abstractNumId w:val="23"/>
  </w:num>
  <w:num w:numId="31">
    <w:abstractNumId w:val="36"/>
  </w:num>
  <w:num w:numId="32">
    <w:abstractNumId w:val="2"/>
  </w:num>
  <w:num w:numId="33">
    <w:abstractNumId w:val="49"/>
  </w:num>
  <w:num w:numId="34">
    <w:abstractNumId w:val="6"/>
  </w:num>
  <w:num w:numId="35">
    <w:abstractNumId w:val="31"/>
  </w:num>
  <w:num w:numId="36">
    <w:abstractNumId w:val="27"/>
  </w:num>
  <w:num w:numId="37">
    <w:abstractNumId w:val="43"/>
  </w:num>
  <w:num w:numId="38">
    <w:abstractNumId w:val="28"/>
  </w:num>
  <w:num w:numId="39">
    <w:abstractNumId w:val="10"/>
  </w:num>
  <w:num w:numId="40">
    <w:abstractNumId w:val="40"/>
  </w:num>
  <w:num w:numId="41">
    <w:abstractNumId w:val="11"/>
  </w:num>
  <w:num w:numId="42">
    <w:abstractNumId w:val="39"/>
  </w:num>
  <w:num w:numId="43">
    <w:abstractNumId w:val="35"/>
  </w:num>
  <w:num w:numId="44">
    <w:abstractNumId w:val="7"/>
  </w:num>
  <w:num w:numId="45">
    <w:abstractNumId w:val="30"/>
  </w:num>
  <w:num w:numId="46">
    <w:abstractNumId w:val="37"/>
  </w:num>
  <w:num w:numId="47">
    <w:abstractNumId w:val="47"/>
  </w:num>
  <w:num w:numId="48">
    <w:abstractNumId w:val="9"/>
  </w:num>
  <w:num w:numId="49">
    <w:abstractNumId w:val="19"/>
  </w:num>
  <w:num w:numId="50">
    <w:abstractNumId w:val="46"/>
  </w:num>
  <w:num w:numId="51">
    <w:abstractNumId w:val="13"/>
  </w:num>
  <w:num w:numId="52">
    <w:abstractNumId w:val="12"/>
  </w:num>
  <w:num w:numId="53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F9"/>
    <w:rsid w:val="00025A27"/>
    <w:rsid w:val="000269A0"/>
    <w:rsid w:val="00072E55"/>
    <w:rsid w:val="00091B73"/>
    <w:rsid w:val="000C3255"/>
    <w:rsid w:val="000E1D05"/>
    <w:rsid w:val="000E5F1C"/>
    <w:rsid w:val="000F73E3"/>
    <w:rsid w:val="00113E0D"/>
    <w:rsid w:val="001309C7"/>
    <w:rsid w:val="001A2BB3"/>
    <w:rsid w:val="001B3AE3"/>
    <w:rsid w:val="001F75CB"/>
    <w:rsid w:val="00204341"/>
    <w:rsid w:val="00221F17"/>
    <w:rsid w:val="002D258A"/>
    <w:rsid w:val="002D4299"/>
    <w:rsid w:val="002F5DDC"/>
    <w:rsid w:val="003226D4"/>
    <w:rsid w:val="0032706B"/>
    <w:rsid w:val="0037320A"/>
    <w:rsid w:val="00385027"/>
    <w:rsid w:val="00394EF9"/>
    <w:rsid w:val="003B0E39"/>
    <w:rsid w:val="003B5EDE"/>
    <w:rsid w:val="003F0FAD"/>
    <w:rsid w:val="00400EB2"/>
    <w:rsid w:val="00414F11"/>
    <w:rsid w:val="00425CF3"/>
    <w:rsid w:val="00447F07"/>
    <w:rsid w:val="004A6CD7"/>
    <w:rsid w:val="004C3EF8"/>
    <w:rsid w:val="004D2776"/>
    <w:rsid w:val="00500872"/>
    <w:rsid w:val="00502140"/>
    <w:rsid w:val="00506BBD"/>
    <w:rsid w:val="00515112"/>
    <w:rsid w:val="00515E59"/>
    <w:rsid w:val="00520FD1"/>
    <w:rsid w:val="0053205E"/>
    <w:rsid w:val="00532C88"/>
    <w:rsid w:val="00557E6D"/>
    <w:rsid w:val="00567093"/>
    <w:rsid w:val="005A58BE"/>
    <w:rsid w:val="005D31A9"/>
    <w:rsid w:val="00667AC1"/>
    <w:rsid w:val="006A3182"/>
    <w:rsid w:val="006B08D6"/>
    <w:rsid w:val="007355DB"/>
    <w:rsid w:val="00735DBA"/>
    <w:rsid w:val="00777B6C"/>
    <w:rsid w:val="00785694"/>
    <w:rsid w:val="0078697A"/>
    <w:rsid w:val="0079162A"/>
    <w:rsid w:val="007A13C7"/>
    <w:rsid w:val="007B296D"/>
    <w:rsid w:val="007B58CF"/>
    <w:rsid w:val="007D577F"/>
    <w:rsid w:val="007F3E2B"/>
    <w:rsid w:val="00853D9E"/>
    <w:rsid w:val="008629F4"/>
    <w:rsid w:val="008639CD"/>
    <w:rsid w:val="0086654E"/>
    <w:rsid w:val="00885FC2"/>
    <w:rsid w:val="00890A67"/>
    <w:rsid w:val="008934F5"/>
    <w:rsid w:val="008A41A3"/>
    <w:rsid w:val="008C4670"/>
    <w:rsid w:val="0091111A"/>
    <w:rsid w:val="009A6417"/>
    <w:rsid w:val="009C1380"/>
    <w:rsid w:val="00A53ACA"/>
    <w:rsid w:val="00A55929"/>
    <w:rsid w:val="00A574CC"/>
    <w:rsid w:val="00A57A20"/>
    <w:rsid w:val="00AB5C74"/>
    <w:rsid w:val="00B235F6"/>
    <w:rsid w:val="00B52011"/>
    <w:rsid w:val="00BA419C"/>
    <w:rsid w:val="00BC57AA"/>
    <w:rsid w:val="00BD41E2"/>
    <w:rsid w:val="00BF013E"/>
    <w:rsid w:val="00C10744"/>
    <w:rsid w:val="00C46D1E"/>
    <w:rsid w:val="00C50126"/>
    <w:rsid w:val="00C676CE"/>
    <w:rsid w:val="00C779B5"/>
    <w:rsid w:val="00C80EB9"/>
    <w:rsid w:val="00CC38B0"/>
    <w:rsid w:val="00CF1384"/>
    <w:rsid w:val="00CF3309"/>
    <w:rsid w:val="00D30846"/>
    <w:rsid w:val="00D34795"/>
    <w:rsid w:val="00D46BB1"/>
    <w:rsid w:val="00D6308D"/>
    <w:rsid w:val="00D86547"/>
    <w:rsid w:val="00D93A6C"/>
    <w:rsid w:val="00DA5B9C"/>
    <w:rsid w:val="00DC0AAD"/>
    <w:rsid w:val="00DC2285"/>
    <w:rsid w:val="00DC7711"/>
    <w:rsid w:val="00DE1081"/>
    <w:rsid w:val="00DE36C2"/>
    <w:rsid w:val="00DE36F4"/>
    <w:rsid w:val="00DE4C70"/>
    <w:rsid w:val="00E56A70"/>
    <w:rsid w:val="00E62E03"/>
    <w:rsid w:val="00E9361F"/>
    <w:rsid w:val="00EC7D05"/>
    <w:rsid w:val="00ED2873"/>
    <w:rsid w:val="00ED2D9C"/>
    <w:rsid w:val="00ED3D9F"/>
    <w:rsid w:val="00ED69A0"/>
    <w:rsid w:val="00EE7E7D"/>
    <w:rsid w:val="00EF1227"/>
    <w:rsid w:val="00F244F9"/>
    <w:rsid w:val="00F24D25"/>
    <w:rsid w:val="00F51AB3"/>
    <w:rsid w:val="00F74432"/>
    <w:rsid w:val="00F950E7"/>
    <w:rsid w:val="00FA6189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F9"/>
  </w:style>
  <w:style w:type="paragraph" w:styleId="3">
    <w:name w:val="heading 3"/>
    <w:basedOn w:val="1"/>
    <w:next w:val="a"/>
    <w:link w:val="30"/>
    <w:uiPriority w:val="9"/>
    <w:unhideWhenUsed/>
    <w:qFormat/>
    <w:rsid w:val="00400EB2"/>
    <w:pPr>
      <w:shd w:val="clear" w:color="auto" w:fill="auto"/>
      <w:ind w:firstLine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94EF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94EF9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94EF9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94EF9"/>
    <w:pPr>
      <w:widowControl w:val="0"/>
      <w:autoSpaceDE w:val="0"/>
      <w:autoSpaceDN w:val="0"/>
      <w:spacing w:after="0" w:line="240" w:lineRule="auto"/>
      <w:ind w:left="180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394EF9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-2">
    <w:name w:val="Colorful List Accent 2"/>
    <w:basedOn w:val="a1"/>
    <w:uiPriority w:val="72"/>
    <w:rsid w:val="00D93A6C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11">
    <w:name w:val="Светлый список - Акцент 11"/>
    <w:basedOn w:val="a1"/>
    <w:uiPriority w:val="61"/>
    <w:rsid w:val="00D93A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D93A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">
    <w:name w:val="Основной текст1"/>
    <w:basedOn w:val="a"/>
    <w:link w:val="a7"/>
    <w:rsid w:val="0037320A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7">
    <w:name w:val="Основной текст_"/>
    <w:basedOn w:val="a0"/>
    <w:link w:val="1"/>
    <w:rsid w:val="0037320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8">
    <w:name w:val="Сноска_"/>
    <w:basedOn w:val="a0"/>
    <w:link w:val="a9"/>
    <w:rsid w:val="003732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Сноска"/>
    <w:basedOn w:val="a"/>
    <w:link w:val="a8"/>
    <w:rsid w:val="0037320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00EB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a">
    <w:name w:val="Normal (Web)"/>
    <w:basedOn w:val="a"/>
    <w:uiPriority w:val="99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Colorful List Accent 4"/>
    <w:basedOn w:val="a1"/>
    <w:uiPriority w:val="72"/>
    <w:rsid w:val="004A6CD7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4A6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3">
    <w:name w:val="Medium Grid 3 Accent 3"/>
    <w:basedOn w:val="a1"/>
    <w:uiPriority w:val="69"/>
    <w:rsid w:val="00520FD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10">
    <w:name w:val="Светлый список1"/>
    <w:basedOn w:val="a1"/>
    <w:uiPriority w:val="61"/>
    <w:rsid w:val="00520F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520F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b">
    <w:name w:val="Подпись к таблице_"/>
    <w:basedOn w:val="a0"/>
    <w:link w:val="ac"/>
    <w:rsid w:val="00221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21F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link w:val="ae"/>
    <w:uiPriority w:val="1"/>
    <w:qFormat/>
    <w:rsid w:val="0038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3850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113E0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32">
    <w:name w:val="Заголовок 32"/>
    <w:basedOn w:val="a"/>
    <w:uiPriority w:val="1"/>
    <w:qFormat/>
    <w:rsid w:val="006B08D6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">
    <w:name w:val="BODY"/>
    <w:basedOn w:val="a"/>
    <w:rsid w:val="00ED2873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table" w:styleId="3-2">
    <w:name w:val="Medium Grid 3 Accent 2"/>
    <w:basedOn w:val="a1"/>
    <w:uiPriority w:val="69"/>
    <w:rsid w:val="00667AC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2">
    <w:name w:val="Medium List 2 Accent 2"/>
    <w:basedOn w:val="a1"/>
    <w:uiPriority w:val="66"/>
    <w:rsid w:val="00667A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f">
    <w:name w:val="Другое_"/>
    <w:basedOn w:val="a0"/>
    <w:link w:val="af0"/>
    <w:rsid w:val="007355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7355DB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"/>
    <w:rsid w:val="00C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0EB9"/>
  </w:style>
  <w:style w:type="character" w:customStyle="1" w:styleId="c2">
    <w:name w:val="c2"/>
    <w:basedOn w:val="a0"/>
    <w:rsid w:val="00C80EB9"/>
  </w:style>
  <w:style w:type="character" w:customStyle="1" w:styleId="c18">
    <w:name w:val="c18"/>
    <w:basedOn w:val="a0"/>
    <w:rsid w:val="00C80EB9"/>
  </w:style>
  <w:style w:type="character" w:customStyle="1" w:styleId="c38">
    <w:name w:val="c38"/>
    <w:basedOn w:val="a0"/>
    <w:rsid w:val="00C80EB9"/>
  </w:style>
  <w:style w:type="character" w:customStyle="1" w:styleId="c17">
    <w:name w:val="c17"/>
    <w:basedOn w:val="a0"/>
    <w:rsid w:val="00C80EB9"/>
  </w:style>
  <w:style w:type="paragraph" w:customStyle="1" w:styleId="TableParagraph">
    <w:name w:val="Table Paragraph"/>
    <w:basedOn w:val="a"/>
    <w:uiPriority w:val="1"/>
    <w:qFormat/>
    <w:rsid w:val="00DE4C7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E4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mesNewRoman105pt0pt">
    <w:name w:val="Основной текст + Times New Roman;10;5 pt;Не полужирный;Интервал 0 pt"/>
    <w:basedOn w:val="a0"/>
    <w:rsid w:val="003B5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f2">
    <w:name w:val="ff2"/>
    <w:basedOn w:val="a0"/>
    <w:rsid w:val="003B5EDE"/>
  </w:style>
  <w:style w:type="paragraph" w:styleId="af1">
    <w:name w:val="header"/>
    <w:basedOn w:val="a"/>
    <w:link w:val="af2"/>
    <w:uiPriority w:val="99"/>
    <w:unhideWhenUsed/>
    <w:rsid w:val="00DE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E1081"/>
  </w:style>
  <w:style w:type="paragraph" w:styleId="af3">
    <w:name w:val="footer"/>
    <w:basedOn w:val="a"/>
    <w:link w:val="af4"/>
    <w:uiPriority w:val="99"/>
    <w:unhideWhenUsed/>
    <w:rsid w:val="00DE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E1081"/>
  </w:style>
  <w:style w:type="table" w:customStyle="1" w:styleId="11">
    <w:name w:val="Сетка таблицы1"/>
    <w:basedOn w:val="a1"/>
    <w:next w:val="a3"/>
    <w:uiPriority w:val="59"/>
    <w:rsid w:val="00A53AC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4BB62-7DC2-4041-A23A-2C688720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87</Pages>
  <Words>20670</Words>
  <Characters>117824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marina.ivchenko.82@mail.ru</dc:creator>
  <cp:keywords/>
  <dc:description/>
  <cp:lastModifiedBy>marina.ivchenko.82@mail.ru</cp:lastModifiedBy>
  <cp:revision>18</cp:revision>
  <cp:lastPrinted>2023-10-18T09:05:00Z</cp:lastPrinted>
  <dcterms:created xsi:type="dcterms:W3CDTF">2023-09-10T16:48:00Z</dcterms:created>
  <dcterms:modified xsi:type="dcterms:W3CDTF">2024-05-31T06:51:00Z</dcterms:modified>
</cp:coreProperties>
</file>