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3D" w:rsidRPr="001C5E3D" w:rsidRDefault="001C5E3D" w:rsidP="001C5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E3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№7 «СОЛНЫШКО» ЧИСТООЗЕРНОГО РАЙОНА  НОВОСИБИРСКОЙ ОБЛАСТИ</w:t>
      </w: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1C5E3D" w:rsidRP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56"/>
          <w:szCs w:val="56"/>
          <w:bdr w:val="none" w:sz="0" w:space="0" w:color="auto" w:frame="1"/>
        </w:rPr>
      </w:pPr>
      <w:r w:rsidRPr="001C5E3D">
        <w:rPr>
          <w:rStyle w:val="a4"/>
          <w:sz w:val="56"/>
          <w:szCs w:val="56"/>
          <w:bdr w:val="none" w:sz="0" w:space="0" w:color="auto" w:frame="1"/>
        </w:rPr>
        <w:t>Викторина «Сладкий вопрос»</w:t>
      </w:r>
    </w:p>
    <w:p w:rsidR="001C5E3D" w:rsidRP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56"/>
          <w:szCs w:val="56"/>
          <w:bdr w:val="none" w:sz="0" w:space="0" w:color="auto" w:frame="1"/>
        </w:rPr>
      </w:pPr>
    </w:p>
    <w:p w:rsidR="001C5E3D" w:rsidRP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56"/>
          <w:szCs w:val="5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1C5E3D" w:rsidRDefault="001C5E3D" w:rsidP="001C5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Ивченко Марина Владимировна,</w:t>
      </w:r>
    </w:p>
    <w:p w:rsidR="001C5E3D" w:rsidRDefault="001C5E3D" w:rsidP="001C5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 квалификационной категории.</w:t>
      </w:r>
    </w:p>
    <w:p w:rsidR="001C5E3D" w:rsidRDefault="001C5E3D" w:rsidP="001C5E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E3D" w:rsidRDefault="001C5E3D" w:rsidP="001C5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E3D" w:rsidRDefault="001C5E3D" w:rsidP="001C5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E3D" w:rsidRDefault="001C5E3D" w:rsidP="001C5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E3D" w:rsidRDefault="001C5E3D" w:rsidP="001C5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E3D" w:rsidRDefault="001C5E3D" w:rsidP="001C5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Чистоозерное 2020 год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lastRenderedPageBreak/>
        <w:t>Подают во время праздников, торжеств. В нем могут быть свечки. (Торт).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Его едят круглый год, но чаще всего, конечно, летом. (Мороженое).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Большой, бывает с капустой, яблоками, грибами. (Пирог)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Воздушное лакомство белого или розового цвета, очень вкусное, когда в шоколаде. (Зефир)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Небольшой десерт с большим количеством крема. (Пирожное)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Плоские кондитерские изделия в виде прямоугольников, квадратов, кружков и других фигурок. (Печенье)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885B35">
        <w:rPr>
          <w:rFonts w:ascii="Times New Roman" w:hAnsi="Times New Roman" w:cs="Times New Roman"/>
          <w:sz w:val="28"/>
          <w:szCs w:val="28"/>
        </w:rPr>
        <w:t>глазированные</w:t>
      </w:r>
      <w:proofErr w:type="gramEnd"/>
      <w:r w:rsidRPr="00885B35">
        <w:rPr>
          <w:rFonts w:ascii="Times New Roman" w:hAnsi="Times New Roman" w:cs="Times New Roman"/>
          <w:sz w:val="28"/>
          <w:szCs w:val="28"/>
        </w:rPr>
        <w:t>, неглазированные и с шоколадной начинкой в фантиках или коробках. (Конфеты)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Винни Пух не мог без него прожить и дня. (Мед)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Сладкая плитка. (Шоколад)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Небольшие изделия из теста, обычно продолговатой формы, с различными начинками. (Пирожки)</w:t>
      </w:r>
    </w:p>
    <w:p w:rsidR="001C5E3D" w:rsidRP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Тонкие фигурные листы со сладкими прослойками. (Вафли)</w:t>
      </w:r>
    </w:p>
    <w:p w:rsidR="00885B35" w:rsidRDefault="001C5E3D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 xml:space="preserve">Выпечка с изюмом необычной формы. </w:t>
      </w:r>
      <w:r w:rsidR="00885B35" w:rsidRPr="00885B35">
        <w:rPr>
          <w:rFonts w:ascii="Times New Roman" w:hAnsi="Times New Roman" w:cs="Times New Roman"/>
          <w:sz w:val="28"/>
          <w:szCs w:val="28"/>
        </w:rPr>
        <w:t>(</w:t>
      </w:r>
      <w:r w:rsidRPr="00885B35">
        <w:rPr>
          <w:rFonts w:ascii="Times New Roman" w:hAnsi="Times New Roman" w:cs="Times New Roman"/>
          <w:sz w:val="28"/>
          <w:szCs w:val="28"/>
        </w:rPr>
        <w:t>Кекс</w:t>
      </w:r>
      <w:r w:rsidR="00885B35" w:rsidRPr="00885B35">
        <w:rPr>
          <w:rFonts w:ascii="Times New Roman" w:hAnsi="Times New Roman" w:cs="Times New Roman"/>
          <w:sz w:val="28"/>
          <w:szCs w:val="28"/>
        </w:rPr>
        <w:t>)</w:t>
      </w:r>
    </w:p>
    <w:p w:rsidR="00885B35" w:rsidRDefault="00885B35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Из чего делают белый сахар?</w:t>
      </w:r>
    </w:p>
    <w:p w:rsidR="00611504" w:rsidRDefault="00611504" w:rsidP="00611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снега;</w:t>
      </w:r>
    </w:p>
    <w:p w:rsidR="00611504" w:rsidRPr="00611504" w:rsidRDefault="00611504" w:rsidP="00611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сахарной свеклы.</w:t>
      </w:r>
    </w:p>
    <w:p w:rsidR="00885B35" w:rsidRDefault="00885B35" w:rsidP="00885B3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hAnsi="Times New Roman" w:cs="Times New Roman"/>
          <w:sz w:val="28"/>
          <w:szCs w:val="28"/>
        </w:rPr>
        <w:t>Из чего делают коричневый сахар?</w:t>
      </w:r>
    </w:p>
    <w:p w:rsidR="00611504" w:rsidRDefault="00611504" w:rsidP="00611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55B52">
        <w:rPr>
          <w:rFonts w:ascii="Times New Roman" w:hAnsi="Times New Roman" w:cs="Times New Roman"/>
          <w:sz w:val="28"/>
          <w:szCs w:val="28"/>
        </w:rPr>
        <w:t>из сахарного тростника;</w:t>
      </w:r>
    </w:p>
    <w:p w:rsidR="00555B52" w:rsidRDefault="00555B52" w:rsidP="00555B5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металла.</w:t>
      </w:r>
    </w:p>
    <w:p w:rsidR="00555B52" w:rsidRDefault="00555B52" w:rsidP="00555B5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85B35" w:rsidRPr="00885B35">
        <w:rPr>
          <w:rFonts w:ascii="Times New Roman" w:hAnsi="Times New Roman" w:cs="Times New Roman"/>
          <w:sz w:val="28"/>
          <w:szCs w:val="28"/>
        </w:rPr>
        <w:t>. Чем полезен сахар?</w:t>
      </w:r>
    </w:p>
    <w:p w:rsidR="00555B52" w:rsidRDefault="00555B52" w:rsidP="00555B5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делает здоровыми зубы;</w:t>
      </w:r>
    </w:p>
    <w:p w:rsidR="00711264" w:rsidRDefault="00555B52" w:rsidP="00711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11264" w:rsidRPr="00711264">
        <w:t xml:space="preserve"> </w:t>
      </w:r>
      <w:r w:rsidR="00711264" w:rsidRPr="00711264">
        <w:rPr>
          <w:rFonts w:ascii="Times New Roman" w:hAnsi="Times New Roman" w:cs="Times New Roman"/>
          <w:sz w:val="28"/>
          <w:szCs w:val="28"/>
        </w:rPr>
        <w:t>дает энергию</w:t>
      </w:r>
      <w:r w:rsidR="00711264">
        <w:rPr>
          <w:rFonts w:ascii="Times New Roman" w:hAnsi="Times New Roman" w:cs="Times New Roman"/>
          <w:sz w:val="28"/>
          <w:szCs w:val="28"/>
        </w:rPr>
        <w:t>,</w:t>
      </w:r>
      <w:r w:rsidR="00711264" w:rsidRPr="00711264">
        <w:rPr>
          <w:rFonts w:ascii="Times New Roman" w:hAnsi="Times New Roman" w:cs="Times New Roman"/>
          <w:sz w:val="28"/>
          <w:szCs w:val="28"/>
        </w:rPr>
        <w:t xml:space="preserve"> </w:t>
      </w:r>
      <w:r w:rsidR="00711264" w:rsidRPr="005B5F0C">
        <w:rPr>
          <w:rFonts w:ascii="Times New Roman" w:hAnsi="Times New Roman" w:cs="Times New Roman"/>
          <w:sz w:val="28"/>
          <w:szCs w:val="28"/>
        </w:rPr>
        <w:t>улучшает работу мозга.</w:t>
      </w:r>
    </w:p>
    <w:p w:rsidR="00885B35" w:rsidRDefault="00711264" w:rsidP="00711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85B35" w:rsidRPr="00885B35">
        <w:rPr>
          <w:rFonts w:ascii="Times New Roman" w:hAnsi="Times New Roman" w:cs="Times New Roman"/>
          <w:sz w:val="28"/>
          <w:szCs w:val="28"/>
        </w:rPr>
        <w:t>. Чем вреден сахар?</w:t>
      </w:r>
    </w:p>
    <w:p w:rsidR="00711264" w:rsidRDefault="00711264" w:rsidP="00711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11264">
        <w:rPr>
          <w:rFonts w:ascii="Times New Roman" w:hAnsi="Times New Roman" w:cs="Times New Roman"/>
          <w:sz w:val="28"/>
          <w:szCs w:val="28"/>
        </w:rPr>
        <w:t xml:space="preserve"> </w:t>
      </w:r>
      <w:r w:rsidRPr="004531A7">
        <w:rPr>
          <w:rFonts w:ascii="Times New Roman" w:hAnsi="Times New Roman" w:cs="Times New Roman"/>
          <w:sz w:val="28"/>
          <w:szCs w:val="28"/>
        </w:rPr>
        <w:t>разру</w:t>
      </w:r>
      <w:r>
        <w:rPr>
          <w:rFonts w:ascii="Times New Roman" w:hAnsi="Times New Roman" w:cs="Times New Roman"/>
          <w:sz w:val="28"/>
          <w:szCs w:val="28"/>
        </w:rPr>
        <w:t>шает зубы, суставы, позвоночник;</w:t>
      </w:r>
    </w:p>
    <w:p w:rsidR="00711264" w:rsidRDefault="00711264" w:rsidP="00711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B5F0C">
        <w:rPr>
          <w:rFonts w:ascii="Times New Roman" w:hAnsi="Times New Roman" w:cs="Times New Roman"/>
          <w:sz w:val="28"/>
          <w:szCs w:val="28"/>
        </w:rPr>
        <w:t xml:space="preserve">помогает всем органам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D2598B">
        <w:rPr>
          <w:rFonts w:ascii="Times New Roman" w:hAnsi="Times New Roman" w:cs="Times New Roman"/>
          <w:sz w:val="28"/>
          <w:szCs w:val="28"/>
        </w:rPr>
        <w:t xml:space="preserve"> </w:t>
      </w:r>
      <w:r w:rsidRPr="005B5F0C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98B" w:rsidRPr="00D2598B" w:rsidRDefault="00D2598B" w:rsidP="00D2598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2598B">
        <w:t xml:space="preserve">  </w:t>
      </w:r>
      <w:r w:rsidRPr="00D2598B">
        <w:rPr>
          <w:rFonts w:ascii="Times New Roman" w:hAnsi="Times New Roman" w:cs="Times New Roman"/>
          <w:b/>
          <w:sz w:val="28"/>
          <w:szCs w:val="28"/>
        </w:rPr>
        <w:t>Назови  конфету.</w:t>
      </w:r>
    </w:p>
    <w:p w:rsidR="00D2598B" w:rsidRPr="00D2598B" w:rsidRDefault="00D2598B" w:rsidP="00D2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8B">
        <w:rPr>
          <w:rFonts w:ascii="Times New Roman" w:hAnsi="Times New Roman" w:cs="Times New Roman"/>
          <w:sz w:val="28"/>
          <w:szCs w:val="28"/>
        </w:rPr>
        <w:t> Инвентарь: волшебный мешочек, фантики от знакомых конфет.</w:t>
      </w:r>
    </w:p>
    <w:p w:rsidR="00D2598B" w:rsidRDefault="00D2598B" w:rsidP="00D2598B">
      <w:pPr>
        <w:spacing w:after="0"/>
        <w:jc w:val="both"/>
        <w:rPr>
          <w:rFonts w:eastAsia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D2598B">
        <w:rPr>
          <w:rFonts w:ascii="Times New Roman" w:hAnsi="Times New Roman" w:cs="Times New Roman"/>
          <w:sz w:val="28"/>
          <w:szCs w:val="28"/>
        </w:rPr>
        <w:t>достает из мешочка фантик.  Дети говорят название конфеты</w:t>
      </w:r>
      <w:r w:rsidRPr="00D2598B">
        <w:rPr>
          <w:rFonts w:eastAsia="Times New Roman" w:cs="Times New Roman"/>
          <w:lang w:eastAsia="ru-RU"/>
        </w:rPr>
        <w:t>.</w:t>
      </w:r>
    </w:p>
    <w:p w:rsidR="00D2598B" w:rsidRPr="00D2598B" w:rsidRDefault="00D2598B" w:rsidP="00D25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 «</w:t>
      </w:r>
      <w:r w:rsidRPr="00D2598B">
        <w:rPr>
          <w:rFonts w:ascii="Times New Roman" w:hAnsi="Times New Roman" w:cs="Times New Roman"/>
          <w:b/>
          <w:sz w:val="28"/>
          <w:szCs w:val="28"/>
        </w:rPr>
        <w:t>Конфетные погоны»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598B" w:rsidRPr="00D2598B" w:rsidRDefault="00D2598B" w:rsidP="00D2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8B">
        <w:rPr>
          <w:rFonts w:ascii="Times New Roman" w:hAnsi="Times New Roman" w:cs="Times New Roman"/>
          <w:sz w:val="28"/>
          <w:szCs w:val="28"/>
        </w:rPr>
        <w:t>Инвентарь: конфеты, конусы</w:t>
      </w:r>
    </w:p>
    <w:p w:rsidR="00D2598B" w:rsidRDefault="00D2598B" w:rsidP="00D2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8B">
        <w:rPr>
          <w:rFonts w:ascii="Times New Roman" w:hAnsi="Times New Roman" w:cs="Times New Roman"/>
          <w:sz w:val="28"/>
          <w:szCs w:val="28"/>
        </w:rPr>
        <w:t>Пройти дистанцию за минимальное время, удерживая «конфетные погоны» (с одной конфетой на каждом плече).</w:t>
      </w:r>
    </w:p>
    <w:p w:rsidR="00D2598B" w:rsidRPr="00D2598B" w:rsidRDefault="00D2598B" w:rsidP="00D25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59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598B">
        <w:rPr>
          <w:rFonts w:ascii="Times New Roman" w:hAnsi="Times New Roman" w:cs="Times New Roman"/>
          <w:sz w:val="28"/>
          <w:szCs w:val="28"/>
        </w:rPr>
        <w:t>. </w:t>
      </w:r>
      <w:r w:rsidRPr="00D2598B">
        <w:rPr>
          <w:rFonts w:ascii="Times New Roman" w:hAnsi="Times New Roman" w:cs="Times New Roman"/>
          <w:b/>
          <w:sz w:val="28"/>
          <w:szCs w:val="28"/>
        </w:rPr>
        <w:t>«Фантики на ветер»</w:t>
      </w:r>
    </w:p>
    <w:p w:rsidR="00D2598B" w:rsidRPr="00D2598B" w:rsidRDefault="00D2598B" w:rsidP="00D2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8B">
        <w:rPr>
          <w:rFonts w:ascii="Times New Roman" w:hAnsi="Times New Roman" w:cs="Times New Roman"/>
          <w:sz w:val="28"/>
          <w:szCs w:val="28"/>
        </w:rPr>
        <w:t>Инвентарь: фантики.</w:t>
      </w:r>
    </w:p>
    <w:p w:rsidR="00D2598B" w:rsidRPr="00D2598B" w:rsidRDefault="00D2598B" w:rsidP="00D2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8B">
        <w:rPr>
          <w:rFonts w:ascii="Times New Roman" w:hAnsi="Times New Roman" w:cs="Times New Roman"/>
          <w:sz w:val="28"/>
          <w:szCs w:val="28"/>
        </w:rPr>
        <w:lastRenderedPageBreak/>
        <w:t>Выбирается по одному участнику от команды, участникам выдаётся по одному фантику. Нужно положить фантик на ладошку и по сигналу сильно на него дунуть. Победит тот, чей фантик улетит дальше всех. Можно сделать командное сдувание фантика. Первый участник сдувает фантик, второй встаёт на то место,  куда он приземлился.  И так далее пока не пройдут все участники. Побеждает та команда, которая дальше окажется. Запрещается поддувать фантик в воздухе.</w:t>
      </w:r>
    </w:p>
    <w:p w:rsidR="00D2598B" w:rsidRPr="00D2598B" w:rsidRDefault="00D2598B" w:rsidP="00D2598B">
      <w:pPr>
        <w:spacing w:after="0"/>
        <w:jc w:val="both"/>
        <w:rPr>
          <w:rFonts w:eastAsia="Times New Roman" w:cs="Times New Roman"/>
          <w:lang w:eastAsia="ru-RU"/>
        </w:rPr>
      </w:pPr>
    </w:p>
    <w:p w:rsidR="00D2598B" w:rsidRPr="00885B35" w:rsidRDefault="00D2598B" w:rsidP="007112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5B35" w:rsidRPr="00D2598B" w:rsidRDefault="00D2598B" w:rsidP="00D2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«Про сластену - короля»   встать в полукруг (</w:t>
      </w:r>
      <w:proofErr w:type="spellStart"/>
      <w:r w:rsidRPr="00D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минусовка</w:t>
      </w:r>
      <w:proofErr w:type="spellEnd"/>
      <w:r w:rsidRPr="00D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Аня Крылова  песня «Про сластену  короля»)</w:t>
      </w:r>
      <w:bookmarkStart w:id="0" w:name="_GoBack"/>
      <w:bookmarkEnd w:id="0"/>
    </w:p>
    <w:sectPr w:rsidR="00885B35" w:rsidRPr="00D2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E94"/>
    <w:multiLevelType w:val="hybridMultilevel"/>
    <w:tmpl w:val="BAF4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46A1F"/>
    <w:multiLevelType w:val="hybridMultilevel"/>
    <w:tmpl w:val="E212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6D"/>
    <w:rsid w:val="001C5E3D"/>
    <w:rsid w:val="005105A3"/>
    <w:rsid w:val="00555B52"/>
    <w:rsid w:val="00611504"/>
    <w:rsid w:val="00711264"/>
    <w:rsid w:val="00883BC2"/>
    <w:rsid w:val="00885B35"/>
    <w:rsid w:val="00965E6D"/>
    <w:rsid w:val="00D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E3D"/>
    <w:rPr>
      <w:b/>
      <w:bCs/>
    </w:rPr>
  </w:style>
  <w:style w:type="character" w:styleId="a5">
    <w:name w:val="Hyperlink"/>
    <w:basedOn w:val="a0"/>
    <w:uiPriority w:val="99"/>
    <w:semiHidden/>
    <w:unhideWhenUsed/>
    <w:rsid w:val="001C5E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E3D"/>
    <w:rPr>
      <w:b/>
      <w:bCs/>
    </w:rPr>
  </w:style>
  <w:style w:type="character" w:styleId="a5">
    <w:name w:val="Hyperlink"/>
    <w:basedOn w:val="a0"/>
    <w:uiPriority w:val="99"/>
    <w:semiHidden/>
    <w:unhideWhenUsed/>
    <w:rsid w:val="001C5E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2021-03-16T01:57:00Z</dcterms:created>
  <dcterms:modified xsi:type="dcterms:W3CDTF">2021-03-17T11:04:00Z</dcterms:modified>
</cp:coreProperties>
</file>